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BB4DC" w14:textId="77777777" w:rsidR="00DC4516" w:rsidRDefault="00DC4516" w:rsidP="00DC4516">
      <w:pPr>
        <w:ind w:right="810"/>
        <w:jc w:val="center"/>
        <w:rPr>
          <w:b/>
          <w:sz w:val="32"/>
          <w:szCs w:val="32"/>
        </w:rPr>
      </w:pPr>
    </w:p>
    <w:p w14:paraId="0283248A" w14:textId="77777777" w:rsidR="005F6B69" w:rsidRDefault="005F6B69" w:rsidP="005F6B6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Tisha Salandy</w:t>
      </w:r>
    </w:p>
    <w:p w14:paraId="7C1D71DC" w14:textId="77777777" w:rsidR="005F6B69" w:rsidRDefault="005F6B69" w:rsidP="005F6B6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#120A </w:t>
      </w:r>
      <w:proofErr w:type="spellStart"/>
      <w:r>
        <w:rPr>
          <w:rFonts w:ascii="Times New Roman" w:hAnsi="Times New Roman" w:cs="Times New Roman"/>
          <w:sz w:val="24"/>
          <w:szCs w:val="24"/>
        </w:rPr>
        <w:t>Tarouba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14:paraId="10A5F9D1" w14:textId="77777777" w:rsidR="005F6B69" w:rsidRDefault="005F6B69" w:rsidP="005F6B6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Marabella.</w:t>
      </w:r>
    </w:p>
    <w:p w14:paraId="4A6D78E7" w14:textId="77777777" w:rsidR="005F6B69" w:rsidRPr="00964EE1" w:rsidRDefault="005F6B69" w:rsidP="005F6B6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Fernando</w:t>
      </w:r>
    </w:p>
    <w:p w14:paraId="64C415AD" w14:textId="77777777" w:rsidR="005F6B69" w:rsidRDefault="005F6B69" w:rsidP="005F6B69"/>
    <w:p w14:paraId="51806CEE" w14:textId="77777777" w:rsidR="005F6B69" w:rsidRDefault="005F6B69" w:rsidP="005F6B69"/>
    <w:p w14:paraId="46DFD38E" w14:textId="77777777" w:rsidR="005F6B69" w:rsidRDefault="005F6B69" w:rsidP="005F6B69">
      <w:pPr>
        <w:jc w:val="both"/>
      </w:pPr>
    </w:p>
    <w:p w14:paraId="13C3DA69" w14:textId="77777777" w:rsidR="005F6B69" w:rsidRPr="00777E44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A455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August,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2015. </w:t>
      </w:r>
    </w:p>
    <w:p w14:paraId="5B9EB03B" w14:textId="77777777" w:rsidR="005F6B69" w:rsidRPr="00964EE1" w:rsidRDefault="005F6B69" w:rsidP="005F6B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DBA936" w14:textId="77777777" w:rsidR="005F6B69" w:rsidRPr="00964EE1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 w:rsidRPr="00964EE1">
        <w:rPr>
          <w:rFonts w:ascii="Times New Roman" w:hAnsi="Times New Roman" w:cs="Times New Roman"/>
          <w:sz w:val="24"/>
          <w:szCs w:val="24"/>
        </w:rPr>
        <w:t>Dear Sir/Madam</w:t>
      </w:r>
    </w:p>
    <w:p w14:paraId="12F77E65" w14:textId="77777777" w:rsidR="005F6B69" w:rsidRPr="00964EE1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B8B33F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7716B">
        <w:rPr>
          <w:rFonts w:ascii="Times New Roman" w:hAnsi="Times New Roman" w:cs="Times New Roman"/>
          <w:sz w:val="24"/>
          <w:szCs w:val="24"/>
        </w:rPr>
        <w:t>wish to submit my application for a vacant position at your establishment. I believe my educational background and skills would be beneficial.</w:t>
      </w:r>
    </w:p>
    <w:p w14:paraId="37C14776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F4FF7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 w:rsidRPr="0097716B">
        <w:rPr>
          <w:rFonts w:ascii="Times New Roman" w:hAnsi="Times New Roman" w:cs="Times New Roman"/>
          <w:sz w:val="24"/>
          <w:szCs w:val="24"/>
        </w:rPr>
        <w:t>I am excited about the prospect of being involved in your team, as learning is quite stimulating and brings with it a new chal</w:t>
      </w:r>
      <w:r>
        <w:rPr>
          <w:rFonts w:ascii="Times New Roman" w:hAnsi="Times New Roman" w:cs="Times New Roman"/>
          <w:sz w:val="24"/>
          <w:szCs w:val="24"/>
        </w:rPr>
        <w:t>lenge for me. As a result I</w:t>
      </w:r>
      <w:r w:rsidRPr="0097716B">
        <w:rPr>
          <w:rFonts w:ascii="Times New Roman" w:hAnsi="Times New Roman" w:cs="Times New Roman"/>
          <w:sz w:val="24"/>
          <w:szCs w:val="24"/>
        </w:rPr>
        <w:t xml:space="preserve"> would be happy to undergo any specialized training that may be necessary in order for me to adapt to your work environment.</w:t>
      </w:r>
    </w:p>
    <w:p w14:paraId="6E0B5EE4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43874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hardworking and ambitious individual. </w:t>
      </w:r>
      <w:r w:rsidRPr="0097716B">
        <w:rPr>
          <w:rFonts w:ascii="Times New Roman" w:hAnsi="Times New Roman" w:cs="Times New Roman"/>
          <w:sz w:val="24"/>
          <w:szCs w:val="24"/>
        </w:rPr>
        <w:t>My intentions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716B">
        <w:rPr>
          <w:rFonts w:ascii="Times New Roman" w:hAnsi="Times New Roman" w:cs="Times New Roman"/>
          <w:sz w:val="24"/>
          <w:szCs w:val="24"/>
        </w:rPr>
        <w:t xml:space="preserve"> if given the opportunity are to serve your establishment also to ensure that the tasks given to me are carried out effectively and efficiently.  </w:t>
      </w:r>
    </w:p>
    <w:p w14:paraId="65369C12" w14:textId="77777777" w:rsidR="005F6B69" w:rsidRPr="00964EE1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 w:rsidRPr="009771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E47E3" w14:textId="77777777" w:rsidR="005F6B69" w:rsidRPr="00964EE1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is a copy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Resumé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your perusal. </w:t>
      </w:r>
    </w:p>
    <w:p w14:paraId="6DE8B823" w14:textId="77777777" w:rsidR="005F6B69" w:rsidRPr="00964EE1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D0D7B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 w:rsidRPr="00964EE1">
        <w:rPr>
          <w:rFonts w:ascii="Times New Roman" w:hAnsi="Times New Roman" w:cs="Times New Roman"/>
          <w:sz w:val="24"/>
          <w:szCs w:val="24"/>
        </w:rPr>
        <w:t>I would be happy to attend an inter</w:t>
      </w:r>
      <w:r>
        <w:rPr>
          <w:rFonts w:ascii="Times New Roman" w:hAnsi="Times New Roman" w:cs="Times New Roman"/>
          <w:sz w:val="24"/>
          <w:szCs w:val="24"/>
        </w:rPr>
        <w:t xml:space="preserve">view should I be considered. </w:t>
      </w:r>
    </w:p>
    <w:p w14:paraId="082AD76B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6CC08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 w:rsidRPr="009771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E3689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EE156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 w:rsidRPr="009771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78998" w14:textId="77777777" w:rsidR="005F6B69" w:rsidRPr="0097716B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64E89" w14:textId="77777777" w:rsidR="005F6B69" w:rsidRPr="00964EE1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F87BB" w14:textId="77777777" w:rsidR="005F6B69" w:rsidRPr="00964EE1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  <w:r w:rsidRPr="00964EE1">
        <w:rPr>
          <w:rFonts w:ascii="Times New Roman" w:hAnsi="Times New Roman" w:cs="Times New Roman"/>
          <w:sz w:val="24"/>
          <w:szCs w:val="24"/>
        </w:rPr>
        <w:t xml:space="preserve">Thank you. </w:t>
      </w:r>
    </w:p>
    <w:p w14:paraId="4226DFFC" w14:textId="77777777" w:rsidR="005F6B69" w:rsidRPr="00964EE1" w:rsidRDefault="005F6B69" w:rsidP="005F6B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B9239" w14:textId="77777777" w:rsidR="005F6B69" w:rsidRPr="00964EE1" w:rsidRDefault="005F6B69" w:rsidP="005F6B69">
      <w:pPr>
        <w:rPr>
          <w:rFonts w:ascii="Times New Roman" w:hAnsi="Times New Roman" w:cs="Times New Roman"/>
          <w:sz w:val="24"/>
          <w:szCs w:val="24"/>
        </w:rPr>
      </w:pPr>
    </w:p>
    <w:p w14:paraId="01D58015" w14:textId="77777777" w:rsidR="005F6B69" w:rsidRPr="00964EE1" w:rsidRDefault="005F6B69" w:rsidP="005F6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Tisha Salandy</w:t>
      </w:r>
      <w:r w:rsidRPr="00964E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F99E9" w14:textId="77777777" w:rsidR="005F6B69" w:rsidRDefault="005F6B69" w:rsidP="00DC4516">
      <w:pPr>
        <w:ind w:right="810"/>
        <w:jc w:val="center"/>
        <w:rPr>
          <w:b/>
          <w:sz w:val="32"/>
          <w:szCs w:val="32"/>
        </w:rPr>
      </w:pPr>
    </w:p>
    <w:p w14:paraId="58306A0B" w14:textId="77777777" w:rsidR="005F6B69" w:rsidRDefault="005F6B69" w:rsidP="00DC4516">
      <w:pPr>
        <w:ind w:right="810"/>
        <w:jc w:val="center"/>
        <w:rPr>
          <w:b/>
          <w:sz w:val="32"/>
          <w:szCs w:val="32"/>
        </w:rPr>
      </w:pPr>
    </w:p>
    <w:p w14:paraId="5460FF23" w14:textId="77777777" w:rsidR="005F6B69" w:rsidRDefault="005F6B69" w:rsidP="00DC4516">
      <w:pPr>
        <w:ind w:right="810"/>
        <w:jc w:val="center"/>
        <w:rPr>
          <w:b/>
          <w:sz w:val="32"/>
          <w:szCs w:val="32"/>
        </w:rPr>
      </w:pPr>
    </w:p>
    <w:p w14:paraId="2828C512" w14:textId="77777777" w:rsidR="005F6B69" w:rsidRDefault="005F6B69" w:rsidP="00DC4516">
      <w:pPr>
        <w:ind w:right="810"/>
        <w:jc w:val="center"/>
        <w:rPr>
          <w:b/>
          <w:sz w:val="32"/>
          <w:szCs w:val="32"/>
        </w:rPr>
      </w:pPr>
    </w:p>
    <w:p w14:paraId="3F1D17D5" w14:textId="77777777" w:rsidR="005F6B69" w:rsidRDefault="005F6B69" w:rsidP="00DC4516">
      <w:pPr>
        <w:ind w:right="810"/>
        <w:jc w:val="center"/>
        <w:rPr>
          <w:b/>
          <w:sz w:val="32"/>
          <w:szCs w:val="32"/>
        </w:rPr>
      </w:pPr>
    </w:p>
    <w:p w14:paraId="5A282D7B" w14:textId="77777777" w:rsidR="005F6B69" w:rsidRDefault="005F6B69" w:rsidP="00DC4516">
      <w:pPr>
        <w:ind w:right="810"/>
        <w:jc w:val="center"/>
        <w:rPr>
          <w:b/>
          <w:sz w:val="32"/>
          <w:szCs w:val="32"/>
        </w:rPr>
      </w:pPr>
    </w:p>
    <w:p w14:paraId="52659F20" w14:textId="77777777" w:rsidR="005F6B69" w:rsidRDefault="005F6B69" w:rsidP="00DC4516">
      <w:pPr>
        <w:ind w:right="810"/>
        <w:jc w:val="center"/>
        <w:rPr>
          <w:b/>
          <w:sz w:val="32"/>
          <w:szCs w:val="32"/>
        </w:rPr>
      </w:pPr>
    </w:p>
    <w:p w14:paraId="4E550003" w14:textId="77777777" w:rsidR="005F6B69" w:rsidRDefault="005F6B69" w:rsidP="005F6B69">
      <w:pPr>
        <w:ind w:right="810"/>
        <w:rPr>
          <w:b/>
          <w:sz w:val="32"/>
          <w:szCs w:val="32"/>
        </w:rPr>
      </w:pPr>
      <w:bookmarkStart w:id="0" w:name="_GoBack"/>
      <w:bookmarkEnd w:id="0"/>
    </w:p>
    <w:p w14:paraId="71063E27" w14:textId="77777777" w:rsidR="00DC4516" w:rsidRDefault="00DC4516" w:rsidP="00DC4516">
      <w:pPr>
        <w:ind w:right="810"/>
        <w:jc w:val="center"/>
        <w:rPr>
          <w:b/>
          <w:sz w:val="32"/>
          <w:szCs w:val="32"/>
        </w:rPr>
      </w:pPr>
    </w:p>
    <w:p w14:paraId="178B5408" w14:textId="77777777" w:rsidR="008641ED" w:rsidRDefault="00B957C5" w:rsidP="008641ED">
      <w:pPr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4" w:color="auto"/>
        </w:pBdr>
        <w:ind w:left="3240" w:right="2790"/>
        <w:jc w:val="center"/>
        <w:rPr>
          <w:b/>
          <w:sz w:val="32"/>
          <w:szCs w:val="32"/>
        </w:rPr>
      </w:pPr>
      <w:proofErr w:type="spellStart"/>
      <w:r w:rsidRPr="00DC4516">
        <w:rPr>
          <w:b/>
          <w:sz w:val="32"/>
          <w:szCs w:val="32"/>
        </w:rPr>
        <w:t>Resumé</w:t>
      </w:r>
      <w:proofErr w:type="spellEnd"/>
    </w:p>
    <w:p w14:paraId="5723861B" w14:textId="77777777" w:rsidR="00DC4516" w:rsidRDefault="00DC4516" w:rsidP="00DC4516">
      <w:pPr>
        <w:ind w:right="810"/>
      </w:pPr>
    </w:p>
    <w:p w14:paraId="08DC936D" w14:textId="77777777" w:rsidR="00FC4894" w:rsidRDefault="00FC4894" w:rsidP="00DC4516">
      <w:pPr>
        <w:ind w:right="810"/>
      </w:pPr>
    </w:p>
    <w:p w14:paraId="1110795E" w14:textId="77777777" w:rsidR="00FC4894" w:rsidRDefault="00FC4894" w:rsidP="00FC4894">
      <w:pPr>
        <w:ind w:right="810"/>
        <w:jc w:val="center"/>
      </w:pPr>
      <w:r>
        <w:rPr>
          <w:b/>
        </w:rPr>
        <w:t xml:space="preserve">Career Objective: </w:t>
      </w:r>
      <w:r>
        <w:t xml:space="preserve"> To use my knowledge, communication, </w:t>
      </w:r>
      <w:proofErr w:type="gramStart"/>
      <w:r>
        <w:t>analytical</w:t>
      </w:r>
      <w:proofErr w:type="gramEnd"/>
      <w:r>
        <w:t xml:space="preserve"> and personal skills in a customer service focused position, while gaining knowledge that will allow me to further my career. </w:t>
      </w:r>
    </w:p>
    <w:p w14:paraId="055D8348" w14:textId="77777777" w:rsidR="005F6B69" w:rsidRPr="00FC4894" w:rsidRDefault="005F6B69" w:rsidP="00FC4894">
      <w:pPr>
        <w:ind w:right="810"/>
        <w:jc w:val="center"/>
      </w:pPr>
    </w:p>
    <w:p w14:paraId="400CCA8A" w14:textId="77777777" w:rsidR="00B957C5" w:rsidRPr="00DC4516" w:rsidRDefault="00B957C5" w:rsidP="00DC4516">
      <w:pPr>
        <w:spacing w:line="288" w:lineRule="auto"/>
        <w:ind w:left="180" w:right="810"/>
        <w:rPr>
          <w:rFonts w:ascii="Arial" w:hAnsi="Arial" w:cs="Arial"/>
        </w:rPr>
      </w:pPr>
      <w:proofErr w:type="gramStart"/>
      <w:r w:rsidRPr="00DC4516">
        <w:rPr>
          <w:rFonts w:ascii="Arial" w:hAnsi="Arial" w:cs="Arial"/>
          <w:b/>
        </w:rPr>
        <w:t>Name</w:t>
      </w:r>
      <w:r w:rsidR="00DC4516" w:rsidRPr="00DC4516">
        <w:rPr>
          <w:rFonts w:ascii="Arial" w:hAnsi="Arial" w:cs="Arial"/>
        </w:rPr>
        <w:tab/>
      </w:r>
      <w:r w:rsidR="00DC4516"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>:</w:t>
      </w:r>
      <w:proofErr w:type="gramEnd"/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="00FC4894">
        <w:rPr>
          <w:rFonts w:ascii="Arial" w:hAnsi="Arial" w:cs="Arial"/>
        </w:rPr>
        <w:t>Tisha Salandy</w:t>
      </w:r>
      <w:r w:rsidRPr="00DC4516">
        <w:rPr>
          <w:rFonts w:ascii="Arial" w:hAnsi="Arial" w:cs="Arial"/>
        </w:rPr>
        <w:t xml:space="preserve"> </w:t>
      </w:r>
    </w:p>
    <w:p w14:paraId="45C2DD3C" w14:textId="77777777" w:rsidR="00B957C5" w:rsidRPr="004842D8" w:rsidRDefault="00B957C5" w:rsidP="00DC4516">
      <w:pPr>
        <w:spacing w:line="288" w:lineRule="auto"/>
        <w:ind w:left="180" w:right="810"/>
        <w:rPr>
          <w:rFonts w:ascii="Arial" w:hAnsi="Arial" w:cs="Arial"/>
          <w:sz w:val="16"/>
          <w:szCs w:val="16"/>
        </w:rPr>
      </w:pPr>
    </w:p>
    <w:p w14:paraId="5FAE1D1D" w14:textId="77777777" w:rsidR="00B957C5" w:rsidRPr="00DC4516" w:rsidRDefault="00C72851" w:rsidP="00DC4516">
      <w:pPr>
        <w:spacing w:line="288" w:lineRule="auto"/>
        <w:ind w:left="180" w:right="810"/>
        <w:rPr>
          <w:rFonts w:ascii="Arial" w:hAnsi="Arial" w:cs="Arial"/>
        </w:rPr>
      </w:pPr>
      <w:proofErr w:type="gramStart"/>
      <w:r w:rsidRPr="00DC4516">
        <w:rPr>
          <w:rFonts w:ascii="Arial" w:hAnsi="Arial" w:cs="Arial"/>
          <w:b/>
        </w:rPr>
        <w:t>Address</w:t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="00B957C5" w:rsidRPr="00DC4516">
        <w:rPr>
          <w:rFonts w:ascii="Arial" w:hAnsi="Arial" w:cs="Arial"/>
        </w:rPr>
        <w:t>:</w:t>
      </w:r>
      <w:proofErr w:type="gramEnd"/>
      <w:r w:rsidR="00B957C5" w:rsidRPr="00DC4516">
        <w:rPr>
          <w:rFonts w:ascii="Arial" w:hAnsi="Arial" w:cs="Arial"/>
        </w:rPr>
        <w:tab/>
      </w:r>
      <w:r w:rsidR="00B957C5" w:rsidRPr="00DC4516">
        <w:rPr>
          <w:rFonts w:ascii="Arial" w:hAnsi="Arial" w:cs="Arial"/>
        </w:rPr>
        <w:tab/>
      </w:r>
      <w:r w:rsidR="00FC4894">
        <w:rPr>
          <w:rFonts w:ascii="Arial" w:hAnsi="Arial" w:cs="Arial"/>
        </w:rPr>
        <w:t xml:space="preserve">#120A </w:t>
      </w:r>
      <w:proofErr w:type="spellStart"/>
      <w:r w:rsidR="00FC4894">
        <w:rPr>
          <w:rFonts w:ascii="Arial" w:hAnsi="Arial" w:cs="Arial"/>
        </w:rPr>
        <w:t>Tarouba</w:t>
      </w:r>
      <w:proofErr w:type="spellEnd"/>
      <w:r w:rsidR="00FC4894">
        <w:rPr>
          <w:rFonts w:ascii="Arial" w:hAnsi="Arial" w:cs="Arial"/>
        </w:rPr>
        <w:t xml:space="preserve"> </w:t>
      </w:r>
      <w:proofErr w:type="spellStart"/>
      <w:r w:rsidR="00FC4894">
        <w:rPr>
          <w:rFonts w:ascii="Arial" w:hAnsi="Arial" w:cs="Arial"/>
        </w:rPr>
        <w:t>Raod</w:t>
      </w:r>
      <w:proofErr w:type="spellEnd"/>
    </w:p>
    <w:p w14:paraId="359FC4F7" w14:textId="77777777" w:rsidR="00B957C5" w:rsidRPr="00DC4516" w:rsidRDefault="00FC4894" w:rsidP="00FC4894">
      <w:pPr>
        <w:spacing w:line="288" w:lineRule="auto"/>
        <w:ind w:left="18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Marabella</w:t>
      </w:r>
    </w:p>
    <w:p w14:paraId="4D5412FE" w14:textId="77777777" w:rsidR="00B957C5" w:rsidRPr="004842D8" w:rsidRDefault="00B957C5" w:rsidP="00DC4516">
      <w:pPr>
        <w:spacing w:line="288" w:lineRule="auto"/>
        <w:ind w:left="180" w:right="810"/>
        <w:rPr>
          <w:rFonts w:ascii="Arial" w:hAnsi="Arial" w:cs="Arial"/>
          <w:sz w:val="16"/>
          <w:szCs w:val="16"/>
        </w:rPr>
      </w:pPr>
    </w:p>
    <w:p w14:paraId="2D697D41" w14:textId="77777777" w:rsidR="00B957C5" w:rsidRPr="00DC4516" w:rsidRDefault="00B957C5" w:rsidP="00DC4516">
      <w:pPr>
        <w:spacing w:line="288" w:lineRule="auto"/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  <w:b/>
        </w:rPr>
        <w:t xml:space="preserve">Date of </w:t>
      </w:r>
      <w:proofErr w:type="gramStart"/>
      <w:r w:rsidRPr="00DC4516">
        <w:rPr>
          <w:rFonts w:ascii="Arial" w:hAnsi="Arial" w:cs="Arial"/>
          <w:b/>
        </w:rPr>
        <w:t>Birth</w:t>
      </w:r>
      <w:r w:rsidR="00B5185B" w:rsidRPr="00DC4516">
        <w:rPr>
          <w:rFonts w:ascii="Arial" w:hAnsi="Arial" w:cs="Arial"/>
        </w:rPr>
        <w:t xml:space="preserve"> </w:t>
      </w:r>
      <w:r w:rsidR="00B5185B"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>:</w:t>
      </w:r>
      <w:proofErr w:type="gramEnd"/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="00FC4894">
        <w:rPr>
          <w:rFonts w:ascii="Arial" w:hAnsi="Arial" w:cs="Arial"/>
        </w:rPr>
        <w:t>5</w:t>
      </w:r>
      <w:r w:rsidR="00FC4894" w:rsidRPr="00FC4894">
        <w:rPr>
          <w:rFonts w:ascii="Arial" w:hAnsi="Arial" w:cs="Arial"/>
          <w:vertAlign w:val="superscript"/>
        </w:rPr>
        <w:t>th</w:t>
      </w:r>
      <w:r w:rsidR="00FC4894">
        <w:rPr>
          <w:rFonts w:ascii="Arial" w:hAnsi="Arial" w:cs="Arial"/>
        </w:rPr>
        <w:t xml:space="preserve"> October</w:t>
      </w:r>
      <w:r w:rsidRPr="00DC4516">
        <w:rPr>
          <w:rFonts w:ascii="Arial" w:hAnsi="Arial" w:cs="Arial"/>
        </w:rPr>
        <w:t xml:space="preserve"> 1994</w:t>
      </w:r>
    </w:p>
    <w:p w14:paraId="42F6FE6E" w14:textId="77777777" w:rsidR="00B957C5" w:rsidRPr="00DC4516" w:rsidRDefault="00B957C5" w:rsidP="00DC4516">
      <w:pPr>
        <w:spacing w:line="288" w:lineRule="auto"/>
        <w:ind w:left="180" w:right="810"/>
        <w:rPr>
          <w:rFonts w:ascii="Arial" w:hAnsi="Arial" w:cs="Arial"/>
        </w:rPr>
      </w:pPr>
    </w:p>
    <w:p w14:paraId="188B974F" w14:textId="77777777" w:rsidR="00B957C5" w:rsidRPr="00DC4516" w:rsidRDefault="00C72851" w:rsidP="00DC4516">
      <w:pPr>
        <w:spacing w:line="288" w:lineRule="auto"/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  <w:b/>
        </w:rPr>
        <w:t>Telephone No.</w:t>
      </w:r>
      <w:r w:rsidRPr="00DC4516">
        <w:rPr>
          <w:rFonts w:ascii="Arial" w:hAnsi="Arial" w:cs="Arial"/>
        </w:rPr>
        <w:t xml:space="preserve"> </w:t>
      </w:r>
      <w:r w:rsidRPr="00DC4516">
        <w:rPr>
          <w:rFonts w:ascii="Arial" w:hAnsi="Arial" w:cs="Arial"/>
        </w:rPr>
        <w:tab/>
      </w:r>
      <w:r w:rsidR="00B957C5" w:rsidRPr="00DC4516">
        <w:rPr>
          <w:rFonts w:ascii="Arial" w:hAnsi="Arial" w:cs="Arial"/>
        </w:rPr>
        <w:t>:</w:t>
      </w:r>
      <w:r w:rsidR="00B957C5" w:rsidRPr="00DC4516">
        <w:rPr>
          <w:rFonts w:ascii="Arial" w:hAnsi="Arial" w:cs="Arial"/>
        </w:rPr>
        <w:tab/>
      </w:r>
      <w:r w:rsidR="00B957C5"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>1-(868)-</w:t>
      </w:r>
      <w:r w:rsidR="00FC4894">
        <w:rPr>
          <w:rFonts w:ascii="Arial" w:hAnsi="Arial" w:cs="Arial"/>
        </w:rPr>
        <w:t>741-1249</w:t>
      </w:r>
    </w:p>
    <w:p w14:paraId="3E3860E8" w14:textId="77777777" w:rsidR="00B957C5" w:rsidRPr="004842D8" w:rsidRDefault="00B957C5" w:rsidP="00DC4516">
      <w:pPr>
        <w:spacing w:line="288" w:lineRule="auto"/>
        <w:ind w:left="180" w:right="810"/>
        <w:rPr>
          <w:rFonts w:ascii="Arial" w:hAnsi="Arial" w:cs="Arial"/>
          <w:sz w:val="16"/>
          <w:szCs w:val="16"/>
        </w:rPr>
      </w:pPr>
    </w:p>
    <w:p w14:paraId="13EA6865" w14:textId="77777777" w:rsidR="00B957C5" w:rsidRDefault="00B957C5" w:rsidP="00DC4516">
      <w:pPr>
        <w:spacing w:line="288" w:lineRule="auto"/>
        <w:ind w:left="180" w:right="810"/>
        <w:rPr>
          <w:rFonts w:ascii="Arial" w:hAnsi="Arial" w:cs="Arial"/>
        </w:rPr>
      </w:pPr>
      <w:proofErr w:type="gramStart"/>
      <w:r w:rsidRPr="00DC4516">
        <w:rPr>
          <w:rFonts w:ascii="Arial" w:hAnsi="Arial" w:cs="Arial"/>
          <w:b/>
        </w:rPr>
        <w:t xml:space="preserve">Education </w:t>
      </w:r>
      <w:r w:rsidR="00FC4894">
        <w:rPr>
          <w:rFonts w:ascii="Arial" w:hAnsi="Arial" w:cs="Arial"/>
        </w:rPr>
        <w:tab/>
      </w:r>
      <w:r w:rsidR="00FC4894">
        <w:rPr>
          <w:rFonts w:ascii="Arial" w:hAnsi="Arial" w:cs="Arial"/>
        </w:rPr>
        <w:tab/>
        <w:t>:</w:t>
      </w:r>
      <w:proofErr w:type="gramEnd"/>
      <w:r w:rsidR="00FC4894">
        <w:rPr>
          <w:rFonts w:ascii="Arial" w:hAnsi="Arial" w:cs="Arial"/>
        </w:rPr>
        <w:tab/>
      </w:r>
      <w:r w:rsidR="00FC4894">
        <w:rPr>
          <w:rFonts w:ascii="Arial" w:hAnsi="Arial" w:cs="Arial"/>
        </w:rPr>
        <w:tab/>
      </w:r>
      <w:proofErr w:type="spellStart"/>
      <w:r w:rsidR="00FC4894">
        <w:rPr>
          <w:rFonts w:ascii="Arial" w:hAnsi="Arial" w:cs="Arial"/>
        </w:rPr>
        <w:t>Parvati</w:t>
      </w:r>
      <w:proofErr w:type="spellEnd"/>
      <w:r w:rsidR="00FC4894">
        <w:rPr>
          <w:rFonts w:ascii="Arial" w:hAnsi="Arial" w:cs="Arial"/>
        </w:rPr>
        <w:t xml:space="preserve"> Girls Hindu College (2006-2011)</w:t>
      </w:r>
    </w:p>
    <w:p w14:paraId="22B3A271" w14:textId="77777777" w:rsidR="00FC4894" w:rsidRDefault="00FC4894" w:rsidP="00DC4516">
      <w:pPr>
        <w:spacing w:line="288" w:lineRule="auto"/>
        <w:ind w:left="180" w:right="810"/>
        <w:rPr>
          <w:rFonts w:ascii="Arial" w:hAnsi="Arial" w:cs="Arial"/>
        </w:rPr>
      </w:pPr>
    </w:p>
    <w:p w14:paraId="606B81EB" w14:textId="77777777" w:rsidR="00106833" w:rsidRDefault="00FC4894" w:rsidP="00FC4894">
      <w:pPr>
        <w:tabs>
          <w:tab w:val="left" w:pos="3600"/>
        </w:tabs>
        <w:spacing w:line="288" w:lineRule="auto"/>
        <w:ind w:left="3600" w:right="810"/>
        <w:rPr>
          <w:rFonts w:ascii="Arial" w:hAnsi="Arial" w:cs="Arial"/>
          <w:sz w:val="24"/>
          <w:szCs w:val="16"/>
        </w:rPr>
      </w:pPr>
      <w:r w:rsidRPr="00FC4894">
        <w:rPr>
          <w:rFonts w:ascii="Arial" w:hAnsi="Arial" w:cs="Arial"/>
        </w:rPr>
        <w:t>The University of the West Indies Open Campus (2011</w:t>
      </w:r>
      <w:r w:rsidRPr="00FC4894">
        <w:rPr>
          <w:rFonts w:ascii="Arial" w:hAnsi="Arial" w:cs="Arial"/>
          <w:sz w:val="24"/>
          <w:szCs w:val="16"/>
        </w:rPr>
        <w:t>-2012)</w:t>
      </w:r>
    </w:p>
    <w:p w14:paraId="17640F68" w14:textId="77777777" w:rsidR="00FC4894" w:rsidRPr="00FC4894" w:rsidRDefault="00FC4894" w:rsidP="00FC4894">
      <w:pPr>
        <w:tabs>
          <w:tab w:val="left" w:pos="3600"/>
        </w:tabs>
        <w:spacing w:line="288" w:lineRule="auto"/>
        <w:ind w:left="3600" w:right="810"/>
        <w:rPr>
          <w:rFonts w:ascii="Arial" w:hAnsi="Arial" w:cs="Arial"/>
          <w:sz w:val="16"/>
          <w:szCs w:val="16"/>
        </w:rPr>
      </w:pPr>
    </w:p>
    <w:p w14:paraId="74AFC5FF" w14:textId="77777777" w:rsidR="00B724D8" w:rsidRDefault="00106833" w:rsidP="00B724D8">
      <w:pPr>
        <w:tabs>
          <w:tab w:val="left" w:pos="3600"/>
        </w:tabs>
        <w:spacing w:line="288" w:lineRule="auto"/>
        <w:ind w:left="180" w:right="81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B724D8">
        <w:rPr>
          <w:rFonts w:ascii="Arial" w:hAnsi="Arial" w:cs="Arial"/>
        </w:rPr>
        <w:t xml:space="preserve">University of Trinidad and Tobago (UTT) Corinth </w:t>
      </w:r>
      <w:r w:rsidR="00B724D8">
        <w:rPr>
          <w:rFonts w:ascii="Arial" w:hAnsi="Arial" w:cs="Arial"/>
        </w:rPr>
        <w:tab/>
        <w:t>Teachers’ College</w:t>
      </w:r>
      <w:r w:rsidR="00FC4894">
        <w:rPr>
          <w:rFonts w:ascii="Arial" w:hAnsi="Arial" w:cs="Arial"/>
        </w:rPr>
        <w:t xml:space="preserve"> (2012-</w:t>
      </w:r>
    </w:p>
    <w:p w14:paraId="164BB0D7" w14:textId="77777777" w:rsidR="00814339" w:rsidRPr="004842D8" w:rsidRDefault="00814339" w:rsidP="00B724D8">
      <w:pPr>
        <w:tabs>
          <w:tab w:val="left" w:pos="3600"/>
        </w:tabs>
        <w:spacing w:line="288" w:lineRule="auto"/>
        <w:ind w:left="180" w:right="810"/>
        <w:rPr>
          <w:rFonts w:ascii="Arial" w:hAnsi="Arial" w:cs="Arial"/>
          <w:sz w:val="16"/>
          <w:szCs w:val="16"/>
        </w:rPr>
      </w:pPr>
    </w:p>
    <w:p w14:paraId="70CBDC7A" w14:textId="77777777" w:rsidR="00814339" w:rsidRPr="004842D8" w:rsidRDefault="00814339" w:rsidP="00B724D8">
      <w:pPr>
        <w:tabs>
          <w:tab w:val="left" w:pos="3600"/>
        </w:tabs>
        <w:spacing w:line="288" w:lineRule="auto"/>
        <w:ind w:left="180" w:right="81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4842D8">
        <w:rPr>
          <w:rFonts w:ascii="Arial" w:hAnsi="Arial" w:cs="Arial"/>
          <w:b/>
        </w:rPr>
        <w:t>Year I</w:t>
      </w:r>
    </w:p>
    <w:p w14:paraId="57D6333F" w14:textId="77777777" w:rsidR="00814339" w:rsidRDefault="00814339" w:rsidP="00814339">
      <w:pPr>
        <w:pStyle w:val="ListParagraph"/>
        <w:numPr>
          <w:ilvl w:val="0"/>
          <w:numId w:val="4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 xml:space="preserve">Visual Arts Education </w:t>
      </w:r>
    </w:p>
    <w:p w14:paraId="4F78ECB3" w14:textId="77777777" w:rsidR="00814339" w:rsidRDefault="00814339" w:rsidP="00814339">
      <w:pPr>
        <w:pStyle w:val="ListParagraph"/>
        <w:numPr>
          <w:ilvl w:val="0"/>
          <w:numId w:val="4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English Language – Written Communication</w:t>
      </w:r>
    </w:p>
    <w:p w14:paraId="6D1D6FAF" w14:textId="77777777" w:rsidR="00814339" w:rsidRDefault="00814339" w:rsidP="00814339">
      <w:pPr>
        <w:pStyle w:val="ListParagraph"/>
        <w:numPr>
          <w:ilvl w:val="0"/>
          <w:numId w:val="4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 xml:space="preserve">History of Education in Trinidad and Tobago </w:t>
      </w:r>
    </w:p>
    <w:p w14:paraId="1D52728E" w14:textId="77777777" w:rsidR="00814339" w:rsidRDefault="00814339" w:rsidP="00814339">
      <w:pPr>
        <w:pStyle w:val="ListParagraph"/>
        <w:numPr>
          <w:ilvl w:val="0"/>
          <w:numId w:val="4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 xml:space="preserve">Foundations of Education </w:t>
      </w:r>
    </w:p>
    <w:p w14:paraId="7F016D4D" w14:textId="77777777" w:rsidR="00814339" w:rsidRDefault="00814339" w:rsidP="00814339">
      <w:pPr>
        <w:pStyle w:val="ListParagraph"/>
        <w:numPr>
          <w:ilvl w:val="0"/>
          <w:numId w:val="4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Practicum – Becoming a Reflective Practitioner</w:t>
      </w:r>
    </w:p>
    <w:p w14:paraId="74CB1A41" w14:textId="77777777" w:rsidR="00814339" w:rsidRDefault="00814339" w:rsidP="00814339">
      <w:pPr>
        <w:pStyle w:val="ListParagraph"/>
        <w:numPr>
          <w:ilvl w:val="0"/>
          <w:numId w:val="4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Academic Reading, Writing and Research</w:t>
      </w:r>
    </w:p>
    <w:p w14:paraId="2EBB3669" w14:textId="77777777" w:rsidR="00814339" w:rsidRDefault="00814339" w:rsidP="00814339">
      <w:pPr>
        <w:pStyle w:val="ListParagraph"/>
        <w:numPr>
          <w:ilvl w:val="0"/>
          <w:numId w:val="4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Educational Technology</w:t>
      </w:r>
    </w:p>
    <w:p w14:paraId="5F232B4A" w14:textId="77777777" w:rsidR="004842D8" w:rsidRDefault="004842D8" w:rsidP="00814339">
      <w:pPr>
        <w:pStyle w:val="ListParagraph"/>
        <w:numPr>
          <w:ilvl w:val="0"/>
          <w:numId w:val="4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Psychology of Learning</w:t>
      </w:r>
    </w:p>
    <w:p w14:paraId="6340AB38" w14:textId="77777777" w:rsidR="00814339" w:rsidRDefault="004842D8" w:rsidP="004842D8">
      <w:pPr>
        <w:pStyle w:val="ListParagraph"/>
        <w:numPr>
          <w:ilvl w:val="0"/>
          <w:numId w:val="4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Survey of Exceptionalities</w:t>
      </w:r>
    </w:p>
    <w:p w14:paraId="42F56E6B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5C99C800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129A8CA2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4E11D427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1D04C9F1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5BC3D9FF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038EF55D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1E67AF94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0AC77C7D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21FF71F9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5FC41786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00C7671F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7CCBB1E7" w14:textId="77777777" w:rsidR="002B6E03" w:rsidRP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2D74DA1D" w14:textId="77777777" w:rsidR="00E669EA" w:rsidRPr="002B6E03" w:rsidRDefault="00E669EA" w:rsidP="00E669EA">
      <w:pPr>
        <w:tabs>
          <w:tab w:val="left" w:pos="3600"/>
        </w:tabs>
        <w:spacing w:line="288" w:lineRule="auto"/>
        <w:ind w:left="3600" w:right="810"/>
        <w:rPr>
          <w:rFonts w:ascii="Arial" w:hAnsi="Arial" w:cs="Arial"/>
          <w:b/>
        </w:rPr>
      </w:pPr>
      <w:r w:rsidRPr="002B6E03">
        <w:rPr>
          <w:rFonts w:ascii="Arial" w:hAnsi="Arial" w:cs="Arial"/>
          <w:b/>
        </w:rPr>
        <w:t>Year II</w:t>
      </w:r>
    </w:p>
    <w:p w14:paraId="76E05ED4" w14:textId="77777777" w:rsidR="00E669EA" w:rsidRDefault="00E669EA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Language and Literature I</w:t>
      </w:r>
    </w:p>
    <w:p w14:paraId="18A2D21F" w14:textId="77777777" w:rsidR="00E669EA" w:rsidRDefault="00E669EA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Math I- Teaching and Learning in the Early Years</w:t>
      </w:r>
    </w:p>
    <w:p w14:paraId="3963A057" w14:textId="77777777" w:rsidR="00E669EA" w:rsidRDefault="00E669EA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Student Centered Pedagogy</w:t>
      </w:r>
    </w:p>
    <w:p w14:paraId="3E0B0279" w14:textId="77777777" w:rsidR="00E669EA" w:rsidRDefault="00E669EA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Practicum III – In-House Planning</w:t>
      </w:r>
    </w:p>
    <w:p w14:paraId="476A9FC4" w14:textId="77777777" w:rsidR="00E669EA" w:rsidRDefault="00E669EA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Social Studies I</w:t>
      </w:r>
    </w:p>
    <w:p w14:paraId="60800ACD" w14:textId="77777777" w:rsidR="00E669EA" w:rsidRDefault="00E669EA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 xml:space="preserve">Curriculum Studies </w:t>
      </w:r>
    </w:p>
    <w:p w14:paraId="2B2B4A31" w14:textId="77777777" w:rsidR="00E669EA" w:rsidRDefault="00FC4894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Physical</w:t>
      </w:r>
      <w:r w:rsidR="00E669EA">
        <w:rPr>
          <w:rFonts w:ascii="Arial" w:hAnsi="Arial" w:cs="Arial"/>
        </w:rPr>
        <w:t xml:space="preserve"> Education </w:t>
      </w:r>
    </w:p>
    <w:p w14:paraId="36CA0CF9" w14:textId="77777777" w:rsidR="00E669EA" w:rsidRDefault="00E669EA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Science – A Pedagogy of Science</w:t>
      </w:r>
    </w:p>
    <w:p w14:paraId="006077C4" w14:textId="77777777" w:rsidR="00E669EA" w:rsidRDefault="00E669EA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Math</w:t>
      </w:r>
      <w:r w:rsidR="002B6E03">
        <w:rPr>
          <w:rFonts w:ascii="Arial" w:hAnsi="Arial" w:cs="Arial"/>
        </w:rPr>
        <w:t xml:space="preserve"> II – Teaching and Learning in the Middle Years </w:t>
      </w:r>
    </w:p>
    <w:p w14:paraId="0FDF3C60" w14:textId="77777777" w:rsidR="002B6E03" w:rsidRDefault="002B6E03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Spanish I</w:t>
      </w:r>
    </w:p>
    <w:p w14:paraId="021BDBC3" w14:textId="77777777" w:rsidR="002B6E03" w:rsidRDefault="002B6E03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 xml:space="preserve">Reading Foundations </w:t>
      </w:r>
    </w:p>
    <w:p w14:paraId="01CA821F" w14:textId="77777777" w:rsidR="002B6E03" w:rsidRDefault="002B6E03" w:rsidP="00E669EA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 xml:space="preserve">Practicum IV- Initial Field </w:t>
      </w:r>
    </w:p>
    <w:p w14:paraId="50EE805D" w14:textId="77777777" w:rsidR="004969DD" w:rsidRDefault="004969DD" w:rsidP="004969DD">
      <w:pPr>
        <w:tabs>
          <w:tab w:val="left" w:pos="3600"/>
        </w:tabs>
        <w:spacing w:line="288" w:lineRule="auto"/>
        <w:ind w:left="3544" w:right="810" w:firstLine="142"/>
        <w:rPr>
          <w:rFonts w:ascii="Arial" w:hAnsi="Arial" w:cs="Arial"/>
          <w:b/>
        </w:rPr>
      </w:pPr>
      <w:r w:rsidRPr="004969DD">
        <w:rPr>
          <w:rFonts w:ascii="Arial" w:hAnsi="Arial" w:cs="Arial"/>
          <w:b/>
        </w:rPr>
        <w:t>Year III</w:t>
      </w:r>
    </w:p>
    <w:p w14:paraId="68BF4D0C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Agricultural Science I</w:t>
      </w:r>
    </w:p>
    <w:p w14:paraId="0DFBA4E5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Classroom-based Assessment</w:t>
      </w:r>
    </w:p>
    <w:p w14:paraId="09F1AF60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Classroom Management</w:t>
      </w:r>
    </w:p>
    <w:p w14:paraId="17E1A29C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Instructional Design</w:t>
      </w:r>
    </w:p>
    <w:p w14:paraId="4627FF02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Mathematics III - Teaching and Learning</w:t>
      </w:r>
    </w:p>
    <w:p w14:paraId="076EBC62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Practicum V: Deepening the Field</w:t>
      </w:r>
    </w:p>
    <w:p w14:paraId="3E3DA81C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Managing Classroom Instruction in Reading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6036"/>
      </w:tblGrid>
      <w:tr w:rsidR="004969DD" w:rsidRPr="004969DD" w14:paraId="48EC2422" w14:textId="77777777" w:rsidTr="004969DD">
        <w:tc>
          <w:tcPr>
            <w:tcW w:w="1988" w:type="pct"/>
            <w:noWrap/>
            <w:vAlign w:val="center"/>
            <w:hideMark/>
          </w:tcPr>
          <w:p w14:paraId="5E670FF7" w14:textId="77777777" w:rsidR="004969DD" w:rsidRPr="004969DD" w:rsidRDefault="004969DD" w:rsidP="004969DD">
            <w:pPr>
              <w:rPr>
                <w:rFonts w:ascii="Arial" w:eastAsia="Times New Roman" w:hAnsi="Arial" w:cs="Arial"/>
                <w:lang w:val="en-TT" w:eastAsia="en-TT"/>
              </w:rPr>
            </w:pPr>
            <w:r w:rsidRPr="004969DD">
              <w:rPr>
                <w:rFonts w:ascii="Arial" w:eastAsia="Times New Roman" w:hAnsi="Arial" w:cs="Arial"/>
                <w:lang w:val="en-TT" w:eastAsia="en-TT"/>
              </w:rPr>
              <w:t xml:space="preserve">                                                             </w:t>
            </w:r>
          </w:p>
        </w:tc>
        <w:tc>
          <w:tcPr>
            <w:tcW w:w="3012" w:type="pct"/>
            <w:vAlign w:val="center"/>
            <w:hideMark/>
          </w:tcPr>
          <w:p w14:paraId="32DC4FBF" w14:textId="77777777" w:rsidR="004969DD" w:rsidRPr="004969DD" w:rsidRDefault="004969DD" w:rsidP="004969DD">
            <w:pPr>
              <w:rPr>
                <w:rFonts w:ascii="Arial" w:eastAsia="Times New Roman" w:hAnsi="Arial" w:cs="Arial"/>
                <w:lang w:val="en-TT" w:eastAsia="en-TT"/>
              </w:rPr>
            </w:pPr>
            <w:r w:rsidRPr="004969DD">
              <w:rPr>
                <w:rFonts w:ascii="Arial" w:eastAsia="Times New Roman" w:hAnsi="Arial" w:cs="Arial"/>
                <w:lang w:val="en-TT" w:eastAsia="en-TT"/>
              </w:rPr>
              <w:t>-     Spanish II</w:t>
            </w:r>
          </w:p>
        </w:tc>
      </w:tr>
    </w:tbl>
    <w:p w14:paraId="26330CB6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Agricultural Science II</w:t>
      </w:r>
    </w:p>
    <w:p w14:paraId="0F7B6C39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Health and Family Life Education</w:t>
      </w:r>
    </w:p>
    <w:p w14:paraId="0CF392D6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Language and Literature II: Studies</w:t>
      </w:r>
    </w:p>
    <w:p w14:paraId="7754E432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Practicum VI: Engaging in Classroom Teaching</w:t>
      </w:r>
    </w:p>
    <w:p w14:paraId="0EC344CF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Action Research</w:t>
      </w:r>
    </w:p>
    <w:p w14:paraId="74336960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hAnsi="Arial" w:cs="Arial"/>
        </w:rPr>
        <w:t>Science II: Earth and Life Sciences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894"/>
      </w:tblGrid>
      <w:tr w:rsidR="004969DD" w:rsidRPr="004969DD" w14:paraId="659479DF" w14:textId="77777777" w:rsidTr="004969DD">
        <w:tc>
          <w:tcPr>
            <w:tcW w:w="2059" w:type="pct"/>
            <w:noWrap/>
            <w:vAlign w:val="center"/>
            <w:hideMark/>
          </w:tcPr>
          <w:p w14:paraId="735E8035" w14:textId="77777777" w:rsidR="004969DD" w:rsidRPr="004969DD" w:rsidRDefault="004969DD" w:rsidP="004969DD">
            <w:pPr>
              <w:rPr>
                <w:rFonts w:ascii="Arial" w:eastAsia="Times New Roman" w:hAnsi="Arial" w:cs="Arial"/>
                <w:lang w:val="en-TT" w:eastAsia="en-TT"/>
              </w:rPr>
            </w:pPr>
          </w:p>
        </w:tc>
        <w:tc>
          <w:tcPr>
            <w:tcW w:w="2941" w:type="pct"/>
            <w:vAlign w:val="center"/>
            <w:hideMark/>
          </w:tcPr>
          <w:p w14:paraId="0B6966AC" w14:textId="77777777" w:rsidR="004969DD" w:rsidRPr="004969DD" w:rsidRDefault="004969DD" w:rsidP="004969DD">
            <w:pPr>
              <w:rPr>
                <w:rFonts w:ascii="Arial" w:eastAsia="Times New Roman" w:hAnsi="Arial" w:cs="Arial"/>
                <w:lang w:val="en-TT" w:eastAsia="en-TT"/>
              </w:rPr>
            </w:pPr>
          </w:p>
        </w:tc>
      </w:tr>
    </w:tbl>
    <w:p w14:paraId="0C14525B" w14:textId="77777777" w:rsidR="004969DD" w:rsidRPr="004969DD" w:rsidRDefault="004969DD" w:rsidP="004969DD">
      <w:pPr>
        <w:pStyle w:val="ListParagraph"/>
        <w:numPr>
          <w:ilvl w:val="0"/>
          <w:numId w:val="5"/>
        </w:num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  <w:r w:rsidRPr="004969DD">
        <w:rPr>
          <w:rFonts w:ascii="Arial" w:eastAsia="Times New Roman" w:hAnsi="Arial" w:cs="Arial"/>
          <w:lang w:val="en-TT" w:eastAsia="en-TT"/>
        </w:rPr>
        <w:t>Spanish III</w:t>
      </w:r>
    </w:p>
    <w:p w14:paraId="02A82795" w14:textId="77777777" w:rsidR="004969DD" w:rsidRPr="004969DD" w:rsidRDefault="004969DD" w:rsidP="004969DD">
      <w:pPr>
        <w:tabs>
          <w:tab w:val="left" w:pos="3600"/>
        </w:tabs>
        <w:spacing w:line="288" w:lineRule="auto"/>
        <w:ind w:left="4020" w:right="810"/>
        <w:rPr>
          <w:rFonts w:ascii="Arial" w:hAnsi="Arial" w:cs="Arial"/>
          <w:b/>
        </w:rPr>
      </w:pPr>
    </w:p>
    <w:p w14:paraId="08032D4A" w14:textId="77777777" w:rsidR="004969DD" w:rsidRPr="004969DD" w:rsidRDefault="004969DD" w:rsidP="004969DD">
      <w:pPr>
        <w:tabs>
          <w:tab w:val="left" w:pos="3600"/>
        </w:tabs>
        <w:spacing w:line="288" w:lineRule="auto"/>
        <w:ind w:right="810"/>
        <w:rPr>
          <w:rFonts w:ascii="Arial" w:hAnsi="Arial" w:cs="Arial"/>
          <w:b/>
        </w:rPr>
      </w:pPr>
    </w:p>
    <w:p w14:paraId="7CED1F29" w14:textId="77777777" w:rsidR="002B6E03" w:rsidRDefault="002B6E03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2FD17055" w14:textId="77777777" w:rsidR="004969DD" w:rsidRDefault="004969DD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10CF2E98" w14:textId="77777777" w:rsidR="004969DD" w:rsidRDefault="004969DD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773B3C28" w14:textId="77777777" w:rsidR="004969DD" w:rsidRDefault="004969DD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367FBA8D" w14:textId="77777777" w:rsidR="004969DD" w:rsidRDefault="004969DD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5D247BFA" w14:textId="77777777" w:rsidR="004969DD" w:rsidRDefault="004969DD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5BB50DF8" w14:textId="77777777" w:rsidR="004969DD" w:rsidRDefault="004969DD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4BE5CF5D" w14:textId="77777777" w:rsidR="004969DD" w:rsidRPr="002B6E03" w:rsidRDefault="004969DD" w:rsidP="002B6E03">
      <w:pPr>
        <w:tabs>
          <w:tab w:val="left" w:pos="3600"/>
        </w:tabs>
        <w:spacing w:line="288" w:lineRule="auto"/>
        <w:ind w:right="810"/>
        <w:rPr>
          <w:rFonts w:ascii="Arial" w:hAnsi="Arial" w:cs="Arial"/>
        </w:rPr>
      </w:pPr>
    </w:p>
    <w:p w14:paraId="4A510EAE" w14:textId="77777777" w:rsidR="002B6E03" w:rsidRPr="00DC4516" w:rsidRDefault="00B957C5" w:rsidP="002B6E03">
      <w:pPr>
        <w:spacing w:line="288" w:lineRule="auto"/>
        <w:ind w:left="180" w:right="810"/>
        <w:rPr>
          <w:rFonts w:ascii="Arial" w:hAnsi="Arial" w:cs="Arial"/>
          <w:b/>
        </w:rPr>
      </w:pPr>
      <w:proofErr w:type="gramStart"/>
      <w:r w:rsidRPr="00DC4516">
        <w:rPr>
          <w:rFonts w:ascii="Arial" w:hAnsi="Arial" w:cs="Arial"/>
          <w:b/>
        </w:rPr>
        <w:t>Qualifications</w:t>
      </w:r>
      <w:r w:rsidR="00FC4894">
        <w:rPr>
          <w:rFonts w:ascii="Arial" w:hAnsi="Arial" w:cs="Arial"/>
          <w:b/>
        </w:rPr>
        <w:tab/>
      </w:r>
      <w:r w:rsidR="00DC4516" w:rsidRPr="00DC4516">
        <w:rPr>
          <w:rFonts w:ascii="Arial" w:hAnsi="Arial" w:cs="Arial"/>
          <w:b/>
        </w:rPr>
        <w:tab/>
      </w:r>
      <w:r w:rsidRPr="00DC4516">
        <w:rPr>
          <w:rFonts w:ascii="Arial" w:hAnsi="Arial" w:cs="Arial"/>
        </w:rPr>
        <w:t>:</w:t>
      </w:r>
      <w:proofErr w:type="gramEnd"/>
      <w:r w:rsidRPr="00DC4516">
        <w:rPr>
          <w:rFonts w:ascii="Arial" w:hAnsi="Arial" w:cs="Arial"/>
        </w:rPr>
        <w:tab/>
      </w:r>
      <w:r w:rsidR="00DB2938" w:rsidRPr="00DC4516">
        <w:rPr>
          <w:rFonts w:ascii="Arial" w:hAnsi="Arial" w:cs="Arial"/>
          <w:b/>
        </w:rPr>
        <w:t xml:space="preserve">CXC </w:t>
      </w:r>
      <w:proofErr w:type="spellStart"/>
      <w:r w:rsidR="00DB2938" w:rsidRPr="00DC4516">
        <w:rPr>
          <w:rFonts w:ascii="Arial" w:hAnsi="Arial" w:cs="Arial"/>
          <w:b/>
        </w:rPr>
        <w:t>O’Level</w:t>
      </w:r>
      <w:proofErr w:type="spellEnd"/>
      <w:r w:rsidR="00DB2938" w:rsidRPr="00DC4516">
        <w:rPr>
          <w:rFonts w:ascii="Arial" w:hAnsi="Arial" w:cs="Arial"/>
          <w:b/>
        </w:rPr>
        <w:t xml:space="preserve"> Examination - 2010 </w:t>
      </w:r>
    </w:p>
    <w:p w14:paraId="22AD18A2" w14:textId="77777777" w:rsidR="00B5185B" w:rsidRPr="00DC4516" w:rsidRDefault="00B5185B" w:rsidP="00DC4516">
      <w:pPr>
        <w:spacing w:line="288" w:lineRule="auto"/>
        <w:ind w:left="180" w:right="810"/>
        <w:rPr>
          <w:rFonts w:ascii="Arial" w:hAnsi="Arial" w:cs="Arial"/>
          <w:b/>
          <w:sz w:val="16"/>
          <w:szCs w:val="16"/>
        </w:rPr>
      </w:pPr>
    </w:p>
    <w:p w14:paraId="6596B626" w14:textId="77777777" w:rsidR="00FC4894" w:rsidRDefault="00B957C5" w:rsidP="00DC4516">
      <w:pPr>
        <w:spacing w:line="288" w:lineRule="auto"/>
        <w:ind w:left="3060" w:right="810" w:firstLine="540"/>
        <w:rPr>
          <w:rFonts w:ascii="Arial" w:hAnsi="Arial" w:cs="Arial"/>
        </w:rPr>
      </w:pPr>
      <w:r w:rsidRPr="00DC4516">
        <w:rPr>
          <w:rFonts w:ascii="Arial" w:hAnsi="Arial" w:cs="Arial"/>
          <w:b/>
          <w:i/>
        </w:rPr>
        <w:t>Subject</w:t>
      </w:r>
      <w:r w:rsidRPr="00DC4516">
        <w:rPr>
          <w:rFonts w:ascii="Arial" w:hAnsi="Arial" w:cs="Arial"/>
          <w:b/>
          <w:i/>
        </w:rPr>
        <w:tab/>
      </w:r>
      <w:r w:rsidRPr="00DC4516">
        <w:rPr>
          <w:rFonts w:ascii="Arial" w:hAnsi="Arial" w:cs="Arial"/>
          <w:b/>
          <w:i/>
        </w:rPr>
        <w:tab/>
      </w:r>
      <w:r w:rsidRPr="00DC4516">
        <w:rPr>
          <w:rFonts w:ascii="Arial" w:hAnsi="Arial" w:cs="Arial"/>
          <w:b/>
          <w:i/>
        </w:rPr>
        <w:tab/>
        <w:t>Grade</w:t>
      </w:r>
      <w:r w:rsidRPr="00DC4516">
        <w:rPr>
          <w:rFonts w:ascii="Arial" w:hAnsi="Arial" w:cs="Arial"/>
        </w:rPr>
        <w:tab/>
      </w:r>
    </w:p>
    <w:p w14:paraId="61D6AB97" w14:textId="77777777" w:rsidR="00B957C5" w:rsidRPr="00DC4516" w:rsidRDefault="00B957C5" w:rsidP="00DC4516">
      <w:pPr>
        <w:spacing w:line="288" w:lineRule="auto"/>
        <w:ind w:left="3060" w:right="810" w:firstLine="54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</w:p>
    <w:p w14:paraId="0381AD41" w14:textId="77777777" w:rsidR="00B957C5" w:rsidRDefault="00FC4894" w:rsidP="00FC4894">
      <w:pPr>
        <w:spacing w:line="288" w:lineRule="auto"/>
        <w:ind w:left="18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English A</w:t>
      </w:r>
      <w:r w:rsidR="00B957C5" w:rsidRPr="00DC4516">
        <w:rPr>
          <w:rFonts w:ascii="Arial" w:hAnsi="Arial" w:cs="Arial"/>
        </w:rPr>
        <w:tab/>
      </w:r>
      <w:r w:rsidR="00B957C5" w:rsidRPr="00DC4516">
        <w:rPr>
          <w:rFonts w:ascii="Arial" w:hAnsi="Arial" w:cs="Arial"/>
        </w:rPr>
        <w:tab/>
      </w:r>
      <w:r w:rsidR="00B957C5" w:rsidRPr="00DC4516">
        <w:rPr>
          <w:rFonts w:ascii="Arial" w:hAnsi="Arial" w:cs="Arial"/>
        </w:rPr>
        <w:tab/>
        <w:t xml:space="preserve">One (1) </w:t>
      </w:r>
    </w:p>
    <w:p w14:paraId="6F820BCA" w14:textId="6B0B2BC8" w:rsidR="005F6B69" w:rsidRDefault="005F6B69" w:rsidP="00FC4894">
      <w:pPr>
        <w:spacing w:line="288" w:lineRule="auto"/>
        <w:ind w:left="18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Mathematics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Two (2)</w:t>
      </w:r>
    </w:p>
    <w:p w14:paraId="20E05196" w14:textId="77777777" w:rsidR="00FC4894" w:rsidRPr="00DC4516" w:rsidRDefault="00FC4894" w:rsidP="00FC4894">
      <w:pPr>
        <w:spacing w:line="288" w:lineRule="auto"/>
        <w:ind w:left="3060" w:right="810"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English B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Two (2)</w:t>
      </w:r>
    </w:p>
    <w:p w14:paraId="58A69918" w14:textId="77777777" w:rsidR="00B957C5" w:rsidRPr="00DC4516" w:rsidRDefault="00B957C5" w:rsidP="00DC4516">
      <w:pPr>
        <w:spacing w:line="288" w:lineRule="auto"/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  <w:t xml:space="preserve">Principles of Business </w:t>
      </w:r>
      <w:r w:rsidRPr="00DC4516">
        <w:rPr>
          <w:rFonts w:ascii="Arial" w:hAnsi="Arial" w:cs="Arial"/>
        </w:rPr>
        <w:tab/>
        <w:t xml:space="preserve">Two (2) </w:t>
      </w:r>
    </w:p>
    <w:p w14:paraId="0A4C1101" w14:textId="77777777" w:rsidR="00B957C5" w:rsidRPr="00DC4516" w:rsidRDefault="00B957C5" w:rsidP="00DC4516">
      <w:pPr>
        <w:spacing w:line="288" w:lineRule="auto"/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  <w:t>Principles of Ac</w:t>
      </w:r>
      <w:r w:rsidR="00C72851" w:rsidRPr="00DC4516">
        <w:rPr>
          <w:rFonts w:ascii="Arial" w:hAnsi="Arial" w:cs="Arial"/>
        </w:rPr>
        <w:t>counting</w:t>
      </w:r>
      <w:r w:rsidR="00C72851"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 xml:space="preserve">Two (2) </w:t>
      </w:r>
    </w:p>
    <w:p w14:paraId="2334FA54" w14:textId="77777777" w:rsidR="00B957C5" w:rsidRPr="00DC4516" w:rsidRDefault="00B957C5" w:rsidP="00DC4516">
      <w:pPr>
        <w:spacing w:line="288" w:lineRule="auto"/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  <w:t xml:space="preserve">Information Technology </w:t>
      </w:r>
      <w:r w:rsidRPr="00DC4516">
        <w:rPr>
          <w:rFonts w:ascii="Arial" w:hAnsi="Arial" w:cs="Arial"/>
        </w:rPr>
        <w:tab/>
        <w:t xml:space="preserve">Two (2) </w:t>
      </w:r>
    </w:p>
    <w:p w14:paraId="7DFD92F0" w14:textId="06F3EF4A" w:rsidR="00FC4894" w:rsidRPr="00DC4516" w:rsidRDefault="00B957C5" w:rsidP="005F6B69">
      <w:pPr>
        <w:spacing w:line="288" w:lineRule="auto"/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  <w:t xml:space="preserve">Integrated Science </w:t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  <w:t xml:space="preserve">Two (2) </w:t>
      </w:r>
    </w:p>
    <w:p w14:paraId="03FB03F1" w14:textId="77777777" w:rsidR="002B6E03" w:rsidRDefault="00CC662F" w:rsidP="00FC4894">
      <w:pPr>
        <w:spacing w:line="288" w:lineRule="auto"/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="00B957C5" w:rsidRPr="00DC4516">
        <w:rPr>
          <w:rFonts w:ascii="Arial" w:hAnsi="Arial" w:cs="Arial"/>
        </w:rPr>
        <w:t xml:space="preserve"> </w:t>
      </w:r>
    </w:p>
    <w:p w14:paraId="4FD2E6AD" w14:textId="77777777" w:rsidR="002B6E03" w:rsidRDefault="002B6E03" w:rsidP="00DC4516">
      <w:pPr>
        <w:spacing w:line="288" w:lineRule="auto"/>
        <w:ind w:left="3060" w:right="810" w:firstLine="540"/>
        <w:rPr>
          <w:rFonts w:ascii="Arial" w:hAnsi="Arial" w:cs="Arial"/>
        </w:rPr>
      </w:pPr>
    </w:p>
    <w:p w14:paraId="68E8688A" w14:textId="77777777" w:rsidR="00136CA4" w:rsidRDefault="00136CA4" w:rsidP="00DC4516">
      <w:pPr>
        <w:spacing w:line="288" w:lineRule="auto"/>
        <w:ind w:left="3060" w:right="810" w:firstLine="540"/>
        <w:rPr>
          <w:rFonts w:ascii="Arial" w:hAnsi="Arial" w:cs="Arial"/>
        </w:rPr>
      </w:pPr>
    </w:p>
    <w:p w14:paraId="36FF7357" w14:textId="77777777" w:rsidR="007228B5" w:rsidRDefault="00FC4894" w:rsidP="00DC4516">
      <w:pPr>
        <w:spacing w:line="288" w:lineRule="auto"/>
        <w:ind w:left="180" w:right="81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Certificates </w:t>
      </w:r>
      <w:r w:rsidR="00E16A95">
        <w:rPr>
          <w:rFonts w:ascii="Arial" w:hAnsi="Arial" w:cs="Arial"/>
          <w:b/>
        </w:rPr>
        <w:t>Obtained: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E16A95">
        <w:rPr>
          <w:rFonts w:ascii="Arial" w:hAnsi="Arial" w:cs="Arial"/>
        </w:rPr>
        <w:tab/>
      </w:r>
      <w:r>
        <w:rPr>
          <w:rFonts w:ascii="Arial" w:hAnsi="Arial" w:cs="Arial"/>
        </w:rPr>
        <w:t>Certificate Course in Psychology</w:t>
      </w:r>
    </w:p>
    <w:p w14:paraId="00F89817" w14:textId="77777777" w:rsidR="00FC4894" w:rsidRPr="00FC4894" w:rsidRDefault="00FC4894" w:rsidP="00DC4516">
      <w:pPr>
        <w:spacing w:line="288" w:lineRule="auto"/>
        <w:ind w:left="180" w:right="81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C4894">
        <w:rPr>
          <w:rFonts w:ascii="Arial" w:hAnsi="Arial" w:cs="Arial"/>
        </w:rPr>
        <w:t>Certificate in Business Studies</w:t>
      </w:r>
    </w:p>
    <w:p w14:paraId="5BEF68C5" w14:textId="77777777" w:rsidR="007228B5" w:rsidRDefault="007228B5" w:rsidP="00136CA4">
      <w:pPr>
        <w:spacing w:line="288" w:lineRule="auto"/>
        <w:ind w:right="810"/>
        <w:rPr>
          <w:rFonts w:ascii="Arial" w:hAnsi="Arial" w:cs="Arial"/>
          <w:b/>
        </w:rPr>
      </w:pPr>
    </w:p>
    <w:p w14:paraId="0A93332D" w14:textId="77777777" w:rsidR="00C11635" w:rsidRPr="00AA6976" w:rsidRDefault="00C72851" w:rsidP="00AA6976">
      <w:pPr>
        <w:tabs>
          <w:tab w:val="left" w:pos="2160"/>
          <w:tab w:val="left" w:pos="3600"/>
        </w:tabs>
        <w:spacing w:line="288" w:lineRule="auto"/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  <w:b/>
        </w:rPr>
        <w:t>Interest &amp; Hobbies</w:t>
      </w:r>
      <w:r w:rsidR="00AA6976">
        <w:rPr>
          <w:rFonts w:ascii="Arial" w:hAnsi="Arial" w:cs="Arial"/>
        </w:rPr>
        <w:t>:</w:t>
      </w:r>
      <w:r w:rsidR="00AA6976">
        <w:rPr>
          <w:rFonts w:ascii="Arial" w:hAnsi="Arial" w:cs="Arial"/>
        </w:rPr>
        <w:tab/>
        <w:t xml:space="preserve">-     </w:t>
      </w:r>
      <w:r w:rsidR="00E16A95" w:rsidRPr="00AA6976">
        <w:rPr>
          <w:rFonts w:ascii="Arial" w:hAnsi="Arial" w:cs="Arial"/>
        </w:rPr>
        <w:t xml:space="preserve">Junior Achievers </w:t>
      </w:r>
      <w:r w:rsidR="00DB2938" w:rsidRPr="00AA6976">
        <w:rPr>
          <w:rFonts w:ascii="Arial" w:hAnsi="Arial" w:cs="Arial"/>
        </w:rPr>
        <w:t xml:space="preserve">Programme </w:t>
      </w:r>
      <w:r w:rsidR="00C11635" w:rsidRPr="00AA6976">
        <w:rPr>
          <w:rFonts w:ascii="Arial" w:hAnsi="Arial" w:cs="Arial"/>
        </w:rPr>
        <w:t>–</w:t>
      </w:r>
      <w:r w:rsidR="00E16A95" w:rsidRPr="00AA6976">
        <w:rPr>
          <w:rFonts w:ascii="Arial" w:hAnsi="Arial" w:cs="Arial"/>
        </w:rPr>
        <w:t xml:space="preserve"> 2010</w:t>
      </w:r>
    </w:p>
    <w:p w14:paraId="4C1EE99D" w14:textId="77777777" w:rsidR="00E16A95" w:rsidRDefault="00E16A95" w:rsidP="00C11635">
      <w:pPr>
        <w:pStyle w:val="ListParagraph"/>
        <w:numPr>
          <w:ilvl w:val="0"/>
          <w:numId w:val="3"/>
        </w:numPr>
        <w:tabs>
          <w:tab w:val="left" w:pos="2160"/>
          <w:tab w:val="left" w:pos="3600"/>
        </w:tabs>
        <w:spacing w:line="288" w:lineRule="auto"/>
        <w:ind w:right="810"/>
        <w:rPr>
          <w:rFonts w:ascii="Arial" w:hAnsi="Arial" w:cs="Arial"/>
        </w:rPr>
      </w:pPr>
      <w:r>
        <w:rPr>
          <w:rFonts w:ascii="Arial" w:hAnsi="Arial" w:cs="Arial"/>
        </w:rPr>
        <w:t>Typing- Computer Works</w:t>
      </w:r>
    </w:p>
    <w:p w14:paraId="58F50293" w14:textId="77777777" w:rsidR="00C11635" w:rsidRDefault="00C72851" w:rsidP="00C11635">
      <w:pPr>
        <w:pStyle w:val="ListParagraph"/>
        <w:numPr>
          <w:ilvl w:val="0"/>
          <w:numId w:val="3"/>
        </w:numPr>
        <w:tabs>
          <w:tab w:val="left" w:pos="2160"/>
          <w:tab w:val="left" w:pos="3600"/>
        </w:tabs>
        <w:spacing w:line="288" w:lineRule="auto"/>
        <w:ind w:right="810"/>
        <w:rPr>
          <w:rFonts w:ascii="Arial" w:hAnsi="Arial" w:cs="Arial"/>
        </w:rPr>
      </w:pPr>
      <w:r w:rsidRPr="00C11635">
        <w:rPr>
          <w:rFonts w:ascii="Arial" w:hAnsi="Arial" w:cs="Arial"/>
        </w:rPr>
        <w:t>Reading</w:t>
      </w:r>
    </w:p>
    <w:p w14:paraId="4A70B9BD" w14:textId="77777777" w:rsidR="004969DD" w:rsidRPr="00E16A95" w:rsidRDefault="00DB2938" w:rsidP="00E16A95">
      <w:pPr>
        <w:pStyle w:val="ListParagraph"/>
        <w:numPr>
          <w:ilvl w:val="0"/>
          <w:numId w:val="3"/>
        </w:numPr>
        <w:tabs>
          <w:tab w:val="left" w:pos="2160"/>
          <w:tab w:val="left" w:pos="3600"/>
        </w:tabs>
        <w:spacing w:line="288" w:lineRule="auto"/>
        <w:ind w:right="810"/>
        <w:rPr>
          <w:rFonts w:ascii="Arial" w:hAnsi="Arial" w:cs="Arial"/>
        </w:rPr>
      </w:pPr>
      <w:r w:rsidRPr="00C11635">
        <w:rPr>
          <w:rFonts w:ascii="Arial" w:hAnsi="Arial" w:cs="Arial"/>
        </w:rPr>
        <w:t>Listening to Music</w:t>
      </w:r>
    </w:p>
    <w:p w14:paraId="6192568F" w14:textId="77777777" w:rsidR="004969DD" w:rsidRDefault="004969DD" w:rsidP="00DC4516">
      <w:pPr>
        <w:ind w:left="180" w:right="810"/>
        <w:rPr>
          <w:rFonts w:ascii="Arial" w:hAnsi="Arial" w:cs="Arial"/>
          <w:b/>
        </w:rPr>
      </w:pPr>
    </w:p>
    <w:p w14:paraId="460F900E" w14:textId="77777777" w:rsidR="004969DD" w:rsidRDefault="004969DD" w:rsidP="00DC4516">
      <w:pPr>
        <w:ind w:left="180" w:right="810"/>
        <w:rPr>
          <w:rFonts w:ascii="Arial" w:hAnsi="Arial" w:cs="Arial"/>
          <w:b/>
        </w:rPr>
      </w:pPr>
    </w:p>
    <w:p w14:paraId="5E163656" w14:textId="77777777" w:rsidR="004969DD" w:rsidRPr="00DC4516" w:rsidRDefault="004969DD" w:rsidP="00DC4516">
      <w:pPr>
        <w:ind w:left="180" w:right="810"/>
        <w:rPr>
          <w:rFonts w:ascii="Arial" w:hAnsi="Arial" w:cs="Arial"/>
          <w:b/>
        </w:rPr>
      </w:pPr>
    </w:p>
    <w:p w14:paraId="152F6580" w14:textId="77777777" w:rsidR="00DB2938" w:rsidRPr="00DC4516" w:rsidRDefault="00AA6976" w:rsidP="00AA6976">
      <w:pPr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  <w:b/>
        </w:rPr>
        <w:t>References:</w:t>
      </w:r>
      <w:r w:rsidR="00DB2938" w:rsidRPr="00DC4516">
        <w:rPr>
          <w:rFonts w:ascii="Arial" w:hAnsi="Arial" w:cs="Arial"/>
        </w:rPr>
        <w:tab/>
      </w:r>
      <w:r w:rsidR="00DB2938" w:rsidRPr="00DC451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Mrs. </w:t>
      </w:r>
      <w:proofErr w:type="spellStart"/>
      <w:r>
        <w:rPr>
          <w:rFonts w:ascii="Arial" w:hAnsi="Arial" w:cs="Arial"/>
          <w:b/>
        </w:rPr>
        <w:t>Ornella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Rampersad</w:t>
      </w:r>
      <w:proofErr w:type="spellEnd"/>
      <w:r w:rsidR="00DB2938" w:rsidRPr="00DC4516">
        <w:rPr>
          <w:rFonts w:ascii="Arial" w:hAnsi="Arial" w:cs="Arial"/>
        </w:rPr>
        <w:t xml:space="preserve"> </w:t>
      </w:r>
    </w:p>
    <w:p w14:paraId="56559453" w14:textId="77777777" w:rsidR="00DB2938" w:rsidRDefault="00DB2938" w:rsidP="00AA6976">
      <w:pPr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="00AA6976">
        <w:rPr>
          <w:rFonts w:ascii="Arial" w:hAnsi="Arial" w:cs="Arial"/>
        </w:rPr>
        <w:t>Supervisor</w:t>
      </w:r>
    </w:p>
    <w:p w14:paraId="2C28102A" w14:textId="77777777" w:rsidR="00AA6976" w:rsidRDefault="00AA6976" w:rsidP="00AA6976">
      <w:pPr>
        <w:ind w:left="3060" w:right="810" w:firstLine="5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ScotiaBank</w:t>
      </w:r>
      <w:proofErr w:type="spellEnd"/>
    </w:p>
    <w:p w14:paraId="1800F733" w14:textId="77777777" w:rsidR="00A362C6" w:rsidRPr="00DC4516" w:rsidRDefault="00A362C6" w:rsidP="00AA6976">
      <w:pPr>
        <w:ind w:right="810"/>
        <w:rPr>
          <w:rFonts w:ascii="Arial" w:hAnsi="Arial" w:cs="Arial"/>
        </w:rPr>
      </w:pPr>
    </w:p>
    <w:p w14:paraId="78180E21" w14:textId="77777777" w:rsidR="00DB2938" w:rsidRDefault="00DB2938" w:rsidP="00DC4516">
      <w:pPr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  <w:t xml:space="preserve">Tel. No. </w:t>
      </w:r>
      <w:r w:rsidR="00AA6976">
        <w:rPr>
          <w:rFonts w:ascii="Arial" w:hAnsi="Arial" w:cs="Arial"/>
        </w:rPr>
        <w:t>702-1667</w:t>
      </w:r>
    </w:p>
    <w:p w14:paraId="4DE30771" w14:textId="77777777" w:rsidR="00AA6976" w:rsidRPr="00DC4516" w:rsidRDefault="00AA6976" w:rsidP="00DC4516">
      <w:pPr>
        <w:ind w:left="180" w:right="810"/>
        <w:rPr>
          <w:rFonts w:ascii="Arial" w:hAnsi="Arial" w:cs="Arial"/>
        </w:rPr>
      </w:pPr>
    </w:p>
    <w:p w14:paraId="19A152D8" w14:textId="77777777" w:rsidR="00B5185B" w:rsidRPr="00DC4516" w:rsidRDefault="00B5185B" w:rsidP="00DC4516">
      <w:pPr>
        <w:ind w:left="180" w:right="810"/>
        <w:rPr>
          <w:rFonts w:ascii="Arial" w:hAnsi="Arial" w:cs="Arial"/>
        </w:rPr>
      </w:pPr>
    </w:p>
    <w:p w14:paraId="5CF3E54F" w14:textId="77777777" w:rsidR="00DB2938" w:rsidRPr="00DC4516" w:rsidRDefault="00DB2938" w:rsidP="00DC4516">
      <w:pPr>
        <w:ind w:left="180" w:right="810"/>
        <w:rPr>
          <w:rFonts w:ascii="Arial" w:hAnsi="Arial" w:cs="Arial"/>
          <w:b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="007E2304">
        <w:rPr>
          <w:rFonts w:ascii="Arial" w:hAnsi="Arial" w:cs="Arial"/>
          <w:b/>
        </w:rPr>
        <w:t xml:space="preserve">Mrs. </w:t>
      </w:r>
      <w:proofErr w:type="spellStart"/>
      <w:r w:rsidR="00AA6976">
        <w:rPr>
          <w:rFonts w:ascii="Arial" w:hAnsi="Arial" w:cs="Arial"/>
          <w:b/>
        </w:rPr>
        <w:t>Vijanti</w:t>
      </w:r>
      <w:proofErr w:type="spellEnd"/>
      <w:r w:rsidR="00AA6976">
        <w:rPr>
          <w:rFonts w:ascii="Arial" w:hAnsi="Arial" w:cs="Arial"/>
          <w:b/>
        </w:rPr>
        <w:t xml:space="preserve"> </w:t>
      </w:r>
      <w:proofErr w:type="spellStart"/>
      <w:r w:rsidR="00AA6976">
        <w:rPr>
          <w:rFonts w:ascii="Arial" w:hAnsi="Arial" w:cs="Arial"/>
          <w:b/>
        </w:rPr>
        <w:t>Maharaj</w:t>
      </w:r>
      <w:proofErr w:type="spellEnd"/>
    </w:p>
    <w:p w14:paraId="13B0F46C" w14:textId="77777777" w:rsidR="00AA6976" w:rsidRDefault="00DB2938" w:rsidP="00AA6976">
      <w:pPr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="00AA6976">
        <w:rPr>
          <w:rFonts w:ascii="Arial" w:hAnsi="Arial" w:cs="Arial"/>
        </w:rPr>
        <w:t>Teacher</w:t>
      </w:r>
    </w:p>
    <w:p w14:paraId="069D9C38" w14:textId="77777777" w:rsidR="00AA6976" w:rsidRDefault="00AA6976" w:rsidP="00AA6976">
      <w:pPr>
        <w:ind w:left="3060" w:right="810" w:firstLine="5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Parvati</w:t>
      </w:r>
      <w:proofErr w:type="spellEnd"/>
      <w:r>
        <w:rPr>
          <w:rFonts w:ascii="Arial" w:hAnsi="Arial" w:cs="Arial"/>
        </w:rPr>
        <w:t xml:space="preserve"> Girl’s Hindu College</w:t>
      </w:r>
    </w:p>
    <w:p w14:paraId="677EC0AC" w14:textId="77777777" w:rsidR="00A362C6" w:rsidRPr="00DC4516" w:rsidRDefault="007E2304" w:rsidP="00AA6976">
      <w:pPr>
        <w:ind w:left="180" w:right="81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4B26666" w14:textId="77777777" w:rsidR="00A362C6" w:rsidRPr="00DC4516" w:rsidRDefault="00A362C6" w:rsidP="00DC4516">
      <w:pPr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  <w:t>Tel. No</w:t>
      </w:r>
      <w:r w:rsidR="00AA6976">
        <w:rPr>
          <w:rFonts w:ascii="Arial" w:hAnsi="Arial" w:cs="Arial"/>
        </w:rPr>
        <w:t xml:space="preserve"> 657-9886</w:t>
      </w:r>
    </w:p>
    <w:p w14:paraId="4B0EF759" w14:textId="77777777" w:rsidR="00C72851" w:rsidRPr="00DC4516" w:rsidRDefault="00C72851" w:rsidP="00DC4516">
      <w:pPr>
        <w:ind w:left="180" w:right="810"/>
        <w:rPr>
          <w:rFonts w:ascii="Arial" w:hAnsi="Arial" w:cs="Arial"/>
        </w:rPr>
      </w:pP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  <w:r w:rsidRPr="00DC4516">
        <w:rPr>
          <w:rFonts w:ascii="Arial" w:hAnsi="Arial" w:cs="Arial"/>
        </w:rPr>
        <w:tab/>
      </w:r>
    </w:p>
    <w:p w14:paraId="1833F630" w14:textId="77777777" w:rsidR="00B957C5" w:rsidRPr="00DC4516" w:rsidRDefault="00B957C5" w:rsidP="00DC4516">
      <w:pPr>
        <w:ind w:left="180" w:right="810"/>
        <w:rPr>
          <w:rFonts w:ascii="Arial" w:hAnsi="Arial" w:cs="Arial"/>
        </w:rPr>
      </w:pPr>
    </w:p>
    <w:p w14:paraId="1C7855A6" w14:textId="77777777" w:rsidR="00B957C5" w:rsidRPr="00DC4516" w:rsidRDefault="00B957C5" w:rsidP="00DC4516">
      <w:pPr>
        <w:ind w:left="180" w:right="810"/>
        <w:rPr>
          <w:rFonts w:ascii="Arial" w:hAnsi="Arial" w:cs="Arial"/>
        </w:rPr>
      </w:pPr>
    </w:p>
    <w:p w14:paraId="4F7A7C59" w14:textId="77777777" w:rsidR="00B957C5" w:rsidRPr="00DC4516" w:rsidRDefault="00B957C5" w:rsidP="00DC4516">
      <w:pPr>
        <w:ind w:left="180" w:right="810"/>
        <w:rPr>
          <w:rFonts w:ascii="Arial" w:hAnsi="Arial" w:cs="Arial"/>
        </w:rPr>
      </w:pPr>
    </w:p>
    <w:p w14:paraId="29014145" w14:textId="77777777" w:rsidR="00B957C5" w:rsidRDefault="00B957C5" w:rsidP="00DC4516">
      <w:pPr>
        <w:ind w:left="180" w:right="810"/>
      </w:pPr>
    </w:p>
    <w:sectPr w:rsidR="00B957C5" w:rsidSect="00DC4516">
      <w:pgSz w:w="12240" w:h="15840"/>
      <w:pgMar w:top="1440" w:right="1080" w:bottom="1440" w:left="1170" w:header="720" w:footer="720" w:gutter="0"/>
      <w:pgBorders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D14"/>
    <w:multiLevelType w:val="hybridMultilevel"/>
    <w:tmpl w:val="527AAA3A"/>
    <w:lvl w:ilvl="0" w:tplc="BE741724">
      <w:numFmt w:val="bullet"/>
      <w:lvlText w:val="-"/>
      <w:lvlJc w:val="left"/>
      <w:pPr>
        <w:ind w:left="4380" w:hanging="360"/>
      </w:pPr>
      <w:rPr>
        <w:rFonts w:ascii="Arial" w:eastAsiaTheme="minorHAnsi" w:hAnsi="Arial" w:cs="Arial" w:hint="default"/>
      </w:rPr>
    </w:lvl>
    <w:lvl w:ilvl="1" w:tplc="2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">
    <w:nsid w:val="34637617"/>
    <w:multiLevelType w:val="hybridMultilevel"/>
    <w:tmpl w:val="43D6DF28"/>
    <w:lvl w:ilvl="0" w:tplc="BE741724"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4F506F40"/>
    <w:multiLevelType w:val="hybridMultilevel"/>
    <w:tmpl w:val="3A6A694E"/>
    <w:lvl w:ilvl="0" w:tplc="7F7E96CA">
      <w:start w:val="2013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59D74A7F"/>
    <w:multiLevelType w:val="hybridMultilevel"/>
    <w:tmpl w:val="B23C1652"/>
    <w:lvl w:ilvl="0" w:tplc="BE741724">
      <w:numFmt w:val="bullet"/>
      <w:lvlText w:val="-"/>
      <w:lvlJc w:val="left"/>
      <w:pPr>
        <w:ind w:left="4740" w:hanging="360"/>
      </w:pPr>
      <w:rPr>
        <w:rFonts w:ascii="Arial" w:eastAsiaTheme="minorHAnsi" w:hAnsi="Arial" w:cs="Arial" w:hint="default"/>
      </w:rPr>
    </w:lvl>
    <w:lvl w:ilvl="1" w:tplc="2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4">
    <w:nsid w:val="6C6360CF"/>
    <w:multiLevelType w:val="hybridMultilevel"/>
    <w:tmpl w:val="5540CC5C"/>
    <w:lvl w:ilvl="0" w:tplc="2D5685D8">
      <w:start w:val="2013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71924617"/>
    <w:multiLevelType w:val="hybridMultilevel"/>
    <w:tmpl w:val="4CF23AE0"/>
    <w:lvl w:ilvl="0" w:tplc="7AF80612">
      <w:start w:val="2013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5"/>
    <w:rsid w:val="00017B4D"/>
    <w:rsid w:val="00025479"/>
    <w:rsid w:val="000C33B1"/>
    <w:rsid w:val="00106833"/>
    <w:rsid w:val="00136CA4"/>
    <w:rsid w:val="00141B7D"/>
    <w:rsid w:val="002056EA"/>
    <w:rsid w:val="002B6E03"/>
    <w:rsid w:val="0039573C"/>
    <w:rsid w:val="004842D8"/>
    <w:rsid w:val="004969DD"/>
    <w:rsid w:val="00497D3B"/>
    <w:rsid w:val="00504D85"/>
    <w:rsid w:val="005F6B69"/>
    <w:rsid w:val="00650191"/>
    <w:rsid w:val="006F4B3F"/>
    <w:rsid w:val="007228B5"/>
    <w:rsid w:val="007E2304"/>
    <w:rsid w:val="00814339"/>
    <w:rsid w:val="008641ED"/>
    <w:rsid w:val="00A362C6"/>
    <w:rsid w:val="00AA436F"/>
    <w:rsid w:val="00AA6976"/>
    <w:rsid w:val="00B5185B"/>
    <w:rsid w:val="00B55293"/>
    <w:rsid w:val="00B63C81"/>
    <w:rsid w:val="00B724D8"/>
    <w:rsid w:val="00B957C5"/>
    <w:rsid w:val="00C11635"/>
    <w:rsid w:val="00C72851"/>
    <w:rsid w:val="00CC662F"/>
    <w:rsid w:val="00DB2938"/>
    <w:rsid w:val="00DB6AA4"/>
    <w:rsid w:val="00DC4516"/>
    <w:rsid w:val="00E16A95"/>
    <w:rsid w:val="00E669EA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C16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E7E89-DB16-A141-A200-C8D5C40C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Ameroon</dc:creator>
  <cp:lastModifiedBy>Tisha Salandy</cp:lastModifiedBy>
  <cp:revision>2</cp:revision>
  <cp:lastPrinted>2013-04-26T16:27:00Z</cp:lastPrinted>
  <dcterms:created xsi:type="dcterms:W3CDTF">2015-08-06T17:26:00Z</dcterms:created>
  <dcterms:modified xsi:type="dcterms:W3CDTF">2015-08-06T17:26:00Z</dcterms:modified>
</cp:coreProperties>
</file>