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24" w:rsidRPr="000A4224" w:rsidRDefault="000A4224" w:rsidP="000A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Dear Sir/Madam,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I hereby apply for the possible position of Head Cashier within the Company.Please find attached a detailed curriculum vitae for your perusal.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I am hard working, humble, confident, jovial, honest, and a dedicated person.I will be available for an interview at your convenience. Thanking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you in anticipation of a favorable response.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Yours Sincerely,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Jacqueline Onika Williams.    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</w:rPr>
        <w:t>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CURRICULUM VITAE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NAME:                                                                     Jacqueline Williams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D.O.B                                                                      14th January, 1979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ADDRESS:                                                               Lot 135  Tahal Street, Goed Fortuin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       West Bank Demerara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MARITAL STATUS:                                                  Single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RELIGION:                                                               Christian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PHONE CONTACT:                                                   253-3274,618-7074, 655-9461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KEY SKILLS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Very proficient in basic accounting Software,point of sale,dac easy, peachtree accounting software etc.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Computer Literate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Excellent Communication Skills ( written &amp; Verbal )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Experienced in Customer Service and obtained a Certificate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Experienced in Supervisory and obtained a Certificate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lastRenderedPageBreak/>
        <w:t>Excellent telephone etiquette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Excellent keyboard Skills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Great interpersonal skills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EDUCATION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 OF SCHOOLS ATTENDED;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Howell Wilson Nursery School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Howell Wilson Primary School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Linden Foundation Secondary School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Linden Institute of distance education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QUALIFICATIONS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Mathematics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English Language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Principles of Business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Principles of Accounts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History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Social Studies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Geography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CERTIFICATES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C.X.C Certificates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Certificate in customer service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Certificate in Supervisory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Certificate in computering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</w:rPr>
        <w:t>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INTERESTS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I enjoy reading,dancing,interacting with others,playing volleyball,attending church services and doing volunteer chores etc.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WORK EXPERIENCE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 OF COMPANY :                                  Giftland Officemax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ADDRESS :                                                   13 'A' Water &amp; Holmes Streets,Georgetown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CONTACT PERSON:                                      Mrs.Crystal Ramdeo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lastRenderedPageBreak/>
        <w:t>DESIGNATION:                                              Supervisory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DATE EMPLOYED:                                         June 2006 - Jan 2010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 OF COMPANY:                                    Muneshwers Limited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ADDRESS:                                                     Water Street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CONTACT PERSON:                                       Mrs. Venita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DESIGNATION:                                               Cashier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DATE EMPLOYED:                                          Nov 2011 - April 2012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 OF COMPANY:                                     Courts Unicomer Inc.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ADDRESS:                                                      Bartica Branch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CONTACT PERSON:                                        Mr. Seon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DESIGNATION:                                                Cashier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DATE EMPLOYED:                                           October,2013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NAME OF COMPANY:                                       Marriott Hotel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ADDRESS:                                                        Aubrey Barker Road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Kingston, Georgetown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CONTACT PERSON:                                         Human Resources Department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DESIGNATION:                                                 Cashier / Hostess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DATE EMPLOYED:                                            Presently employed todate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                                </w:t>
      </w:r>
      <w:r w:rsidRPr="000A4224">
        <w:rPr>
          <w:rFonts w:ascii="Arial" w:eastAsia="Times New Roman" w:hAnsi="Arial" w:cs="Arial"/>
          <w:color w:val="222222"/>
          <w:sz w:val="19"/>
        </w:rPr>
        <w:t> </w:t>
      </w:r>
      <w:r w:rsidRPr="000A4224">
        <w:rPr>
          <w:rFonts w:ascii="Arial" w:eastAsia="Times New Roman" w:hAnsi="Arial" w:cs="Arial"/>
          <w:color w:val="222222"/>
          <w:sz w:val="19"/>
          <w:szCs w:val="19"/>
          <w:u w:val="single"/>
        </w:rPr>
        <w:t>REFERENCES</w:t>
      </w:r>
      <w:r w:rsidRPr="000A4224">
        <w:rPr>
          <w:rFonts w:ascii="Arial" w:eastAsia="Times New Roman" w:hAnsi="Arial" w:cs="Arial"/>
          <w:color w:val="222222"/>
          <w:sz w:val="19"/>
        </w:rPr>
        <w:t> </w:t>
      </w:r>
      <w:r w:rsidRPr="000A4224">
        <w:rPr>
          <w:rFonts w:ascii="Arial" w:eastAsia="Times New Roman" w:hAnsi="Arial" w:cs="Arial"/>
          <w:color w:val="222222"/>
          <w:sz w:val="19"/>
          <w:szCs w:val="19"/>
        </w:rPr>
        <w:t>         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Mrs. Shabrena Wilson Belle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Registered Nurse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G.P.H.C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TELE# 626-6859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Mrs. Venita Munshwer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Munshwers Limited</w:t>
      </w: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4224" w:rsidRPr="000A4224" w:rsidRDefault="000A4224" w:rsidP="000A4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224">
        <w:rPr>
          <w:rFonts w:ascii="Arial" w:eastAsia="Times New Roman" w:hAnsi="Arial" w:cs="Arial"/>
          <w:color w:val="222222"/>
          <w:sz w:val="19"/>
          <w:szCs w:val="19"/>
        </w:rPr>
        <w:t>TELE# 225-5420</w:t>
      </w:r>
    </w:p>
    <w:p w:rsidR="006C2B14" w:rsidRDefault="006C2B14"/>
    <w:sectPr w:rsidR="006C2B14" w:rsidSect="006C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4224"/>
    <w:rsid w:val="000A4224"/>
    <w:rsid w:val="006C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4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3979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dcterms:created xsi:type="dcterms:W3CDTF">2015-09-08T21:36:00Z</dcterms:created>
  <dcterms:modified xsi:type="dcterms:W3CDTF">2015-09-08T21:37:00Z</dcterms:modified>
</cp:coreProperties>
</file>