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1A" w:rsidRPr="008B34D7" w:rsidRDefault="00C76E1A" w:rsidP="00C76E1A" w14:paraId="47f1619b">
      <w:pPr>
        <w:jc w:val="right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</w:pPr>
      <w:r w:rsidRPr="008B34D7"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  <w:t>CRYSTAL FLETCHER</w:t>
      </w:r>
    </w:p>
    <w:p w:rsidR="00C76E1A" w:rsidRPr="008B34D7" w:rsidRDefault="008B34D7" w:rsidP="00C76E1A" w14:paraId="3c6b64c1">
      <w:pPr>
        <w:jc w:val="right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8B34D7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LP#D57, SHENDE STREET,</w:t>
      </w:r>
    </w:p>
    <w:p w:rsidR="008B34D7" w:rsidRPr="008B34D7" w:rsidRDefault="008B34D7" w:rsidP="00C76E1A" w14:paraId="70e06ecf">
      <w:pPr>
        <w:jc w:val="right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8B34D7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SUNSHINE AVENUE, SAN JUAN.</w:t>
      </w:r>
    </w:p>
    <w:p w:rsidR="008B34D7" w:rsidRDefault="008B34D7" w:rsidP="00C76E1A" w14:paraId="390a4d77">
      <w:pPr>
        <w:jc w:val="right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8B34D7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 xml:space="preserve">Phone: 675 1297 / 313 1554 </w:t>
      </w:r>
    </w:p>
    <w:p w:rsidR="008B34D7" w:rsidRDefault="008B34D7" w:rsidP="008B34D7" w14:paraId="39473342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8B34D7" w:rsidRPr="008B34D7" w:rsidRDefault="008B34D7" w:rsidP="008B34D7" w14:paraId="22fb3902">
      <w:pP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</w:rPr>
      </w:pPr>
      <w:r w:rsidRPr="008B34D7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</w:rPr>
        <w:t>Objectives</w:t>
      </w:r>
    </w:p>
    <w:p w:rsidR="008B34D7" w:rsidRDefault="008B34D7" w:rsidP="008B34D7" w14:paraId="3fa60d7b">
      <w:pPr>
        <w:rPr>
          <w:rFonts w:ascii="Arial" w:hAnsi="Arial" w:cs="Arial"/>
          <w:color w:val="1D1B11" w:themeColor="background2" w:themeShade="1A"/>
          <w:sz w:val="24"/>
          <w:szCs w:val="24"/>
        </w:rPr>
      </w:pPr>
      <w:r w:rsidRPr="008B34D7">
        <w:rPr>
          <w:rFonts w:ascii="Arial" w:hAnsi="Arial" w:cs="Arial"/>
          <w:color w:val="1D1B11" w:themeColor="background2" w:themeShade="1A"/>
          <w:sz w:val="24"/>
          <w:szCs w:val="24"/>
        </w:rPr>
        <w:t xml:space="preserve">MY OBJECTIVES ARE TO FILL ANY AVAILABLE VACANT POSITION WITHIN YOUR ORGANISATION TO UPLIFT THE BRAND OF YOUR ESTABLISHMENT AND MY PERSONAL GOALS. I’M A VERY HARD WORKING INDIVIDUAL AND </w:t>
      </w:r>
      <w:proofErr w:type="gramStart"/>
      <w:r w:rsidRPr="008B34D7">
        <w:rPr>
          <w:rFonts w:ascii="Arial" w:hAnsi="Arial" w:cs="Arial"/>
          <w:color w:val="1D1B11" w:themeColor="background2" w:themeShade="1A"/>
          <w:sz w:val="24"/>
          <w:szCs w:val="24"/>
        </w:rPr>
        <w:t>WITH  MY</w:t>
      </w:r>
      <w:proofErr w:type="gramEnd"/>
      <w:r w:rsidRPr="008B34D7">
        <w:rPr>
          <w:rFonts w:ascii="Arial" w:hAnsi="Arial" w:cs="Arial"/>
          <w:color w:val="1D1B11" w:themeColor="background2" w:themeShade="1A"/>
          <w:sz w:val="24"/>
          <w:szCs w:val="24"/>
        </w:rPr>
        <w:t xml:space="preserve"> PAST EXPERIENCE IN SIMILAR FIELDS,  I CAN BE A GREAT ASSET TO YOUR ORGANISATION IF GRANTED THE OPPORTUNITY TO CONTINUE MY BUSINESS CAREER. </w:t>
      </w:r>
    </w:p>
    <w:p w:rsidR="008B34D7" w:rsidRDefault="008B34D7" w:rsidP="008B34D7" w14:paraId="5dbe381c">
      <w:pPr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</w:rPr>
      </w:pPr>
      <w:r w:rsidRPr="008B34D7">
        <w:rPr>
          <w:rFonts w:ascii="Times New Roman" w:hAnsi="Times New Roman" w:cs="Times New Roman"/>
          <w:b/>
          <w:i/>
          <w:color w:val="1D1B11" w:themeColor="background2" w:themeShade="1A"/>
          <w:sz w:val="28"/>
          <w:szCs w:val="28"/>
        </w:rPr>
        <w:t>SCHOOLS ATTENDED:</w:t>
      </w:r>
    </w:p>
    <w:p w:rsidR="00730F06" w:rsidRPr="00730F06" w:rsidRDefault="00730F06" w:rsidP="008B34D7" w14:paraId="1e424805">
      <w:pPr>
        <w:rPr>
          <w:rFonts w:ascii="Lucida Fax" w:hAnsi="Lucida Fax" w:cs="Arial"/>
          <w:b/>
          <w:color w:val="1D1B11" w:themeColor="background2" w:themeShade="1A"/>
        </w:rPr>
      </w:pPr>
      <w:r w:rsidRPr="00730F06">
        <w:rPr>
          <w:rFonts w:ascii="Lucida Fax" w:hAnsi="Lucida Fax" w:cs="Arial"/>
          <w:b/>
          <w:color w:val="1D1B11" w:themeColor="background2" w:themeShade="1A"/>
        </w:rPr>
        <w:t>FEBEAU VILLAGE GOVERNMENT PRIMARY (1988-1994</w:t>
      </w:r>
      <w:proofErr w:type="gramStart"/>
      <w:r w:rsidRPr="00730F06">
        <w:rPr>
          <w:rFonts w:ascii="Lucida Fax" w:hAnsi="Lucida Fax" w:cs="Arial"/>
          <w:b/>
          <w:color w:val="1D1B11" w:themeColor="background2" w:themeShade="1A"/>
        </w:rPr>
        <w:t>)</w:t>
      </w:r>
      <w:proofErr w:type="gramEnd"/>
      <w:r w:rsidRPr="00730F06">
        <w:rPr>
          <w:rFonts w:ascii="Lucida Fax" w:hAnsi="Lucida Fax" w:cs="Arial"/>
          <w:b/>
          <w:color w:val="1D1B11" w:themeColor="background2" w:themeShade="1A"/>
        </w:rPr>
        <w:br/>
        <w:t>ARANGUEZ JUNIOR SECONDARY (1994-1997)</w:t>
      </w:r>
      <w:r w:rsidRPr="00730F06">
        <w:rPr>
          <w:rFonts w:ascii="Lucida Fax" w:hAnsi="Lucida Fax" w:cs="Arial"/>
          <w:b/>
          <w:color w:val="1D1B11" w:themeColor="background2" w:themeShade="1A"/>
        </w:rPr>
        <w:br/>
        <w:t>MALICK SECONDARY COMPERHENSIVE (1997-1999)</w:t>
      </w:r>
    </w:p>
    <w:p w:rsidR="00730F06" w:rsidRPr="00730F06" w:rsidRDefault="00730F06" w:rsidP="00730F06" w14:paraId="424c0837">
      <w:pPr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 w:rsidRPr="00730F06">
        <w:rPr>
          <w:rFonts w:ascii="Arial" w:hAnsi="Arial" w:cs="Arial"/>
          <w:b/>
          <w:color w:val="1D1B11" w:themeColor="background2" w:themeShade="1A"/>
          <w:sz w:val="24"/>
          <w:szCs w:val="24"/>
        </w:rPr>
        <w:t>QUALIFICATION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EXAMINATION                       CXC</w:t>
      </w:r>
    </w:p>
    <w:p w:rsidR="00730F06" w:rsidRDefault="00730F06" w:rsidP="00730F06" w14:paraId="15722829">
      <w:pPr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>SUBJECT                              PROFICIENCY                      GRADE</w:t>
      </w:r>
    </w:p>
    <w:p w:rsidR="00730F06" w:rsidRDefault="00730F06" w:rsidP="00730F06" w14:paraId="5a6b3926">
      <w:pPr>
        <w:rPr>
          <w:rFonts w:ascii="Arial" w:hAnsi="Arial" w:cs="Arial"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color w:val="1D1B11" w:themeColor="background2" w:themeShade="1A"/>
          <w:sz w:val="24"/>
          <w:szCs w:val="24"/>
        </w:rPr>
        <w:t xml:space="preserve">FOOD AND NUTRITION        GENERAL                                   4    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>HOME MANAGEMENT          GENERAL                                   3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>INTEGRATED SCIENCE        BASIC                                         4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>MATHEMATICS                      BASIC                                         5</w:t>
      </w:r>
    </w:p>
    <w:p w:rsidR="00730F06" w:rsidRDefault="00730F06" w:rsidP="00730F06" w14:paraId="5e650485">
      <w:pPr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</w:pPr>
      <w:r w:rsidRPr="00730F06"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  <w:t>Y-TEPP TRAINING PROGRAMME: 1999-2000</w:t>
      </w:r>
    </w:p>
    <w:p w:rsidR="00730F06" w:rsidRDefault="00730F06" w:rsidP="00730F06" w14:paraId="65c062e6">
      <w:pPr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>SUBJECT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                   LEVEL                            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>GRADE</w:t>
      </w: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                            </w:t>
      </w:r>
    </w:p>
    <w:p w:rsidR="00730F06" w:rsidRPr="00730F06" w:rsidRDefault="00730F06" w:rsidP="00730F06" w14:paraId="7b5226e4">
      <w:pPr>
        <w:rPr>
          <w:rFonts w:ascii="Arial" w:hAnsi="Arial" w:cs="Arial"/>
          <w:i/>
          <w:color w:val="1D1B11" w:themeColor="background2" w:themeShade="1A"/>
        </w:rPr>
      </w:pPr>
      <w:r w:rsidRPr="00730F06">
        <w:rPr>
          <w:rFonts w:ascii="Arial" w:hAnsi="Arial" w:cs="Arial"/>
          <w:color w:val="1D1B11" w:themeColor="background2" w:themeShade="1A"/>
        </w:rPr>
        <w:t>CATERING</w:t>
      </w:r>
      <w:r>
        <w:rPr>
          <w:rFonts w:ascii="Arial" w:hAnsi="Arial" w:cs="Arial"/>
          <w:color w:val="1D1B11" w:themeColor="background2" w:themeShade="1A"/>
        </w:rPr>
        <w:t xml:space="preserve">                                              1</w:t>
      </w:r>
      <w:r w:rsidR="0050305F">
        <w:rPr>
          <w:rFonts w:ascii="Arial" w:hAnsi="Arial" w:cs="Arial"/>
          <w:color w:val="1D1B11" w:themeColor="background2" w:themeShade="1A"/>
        </w:rPr>
        <w:t xml:space="preserve">                                          3</w:t>
      </w:r>
      <w:r>
        <w:rPr>
          <w:rFonts w:ascii="Arial" w:hAnsi="Arial" w:cs="Arial"/>
          <w:color w:val="1D1B11" w:themeColor="background2" w:themeShade="1A"/>
        </w:rPr>
        <w:t xml:space="preserve"> </w:t>
      </w:r>
      <w:r w:rsidRPr="00730F06">
        <w:rPr>
          <w:rFonts w:ascii="Arial" w:hAnsi="Arial" w:cs="Arial"/>
          <w:color w:val="1D1B11" w:themeColor="background2" w:themeShade="1A"/>
        </w:rPr>
        <w:br/>
        <w:t>DRESSMAKING &amp; DESIGN</w:t>
      </w:r>
      <w:r>
        <w:rPr>
          <w:rFonts w:ascii="Arial" w:hAnsi="Arial" w:cs="Arial"/>
          <w:color w:val="1D1B11" w:themeColor="background2" w:themeShade="1A"/>
        </w:rPr>
        <w:t xml:space="preserve">                    1</w:t>
      </w:r>
      <w:r w:rsidR="0050305F">
        <w:rPr>
          <w:rFonts w:ascii="Arial" w:hAnsi="Arial" w:cs="Arial"/>
          <w:color w:val="1D1B11" w:themeColor="background2" w:themeShade="1A"/>
        </w:rPr>
        <w:t xml:space="preserve">                                          3</w:t>
      </w:r>
      <w:r w:rsidRPr="00730F06">
        <w:rPr>
          <w:rFonts w:ascii="Arial" w:hAnsi="Arial" w:cs="Arial"/>
          <w:color w:val="1D1B11" w:themeColor="background2" w:themeShade="1A"/>
        </w:rPr>
        <w:br/>
        <w:t>MICRO ENTREPRENEURSHIP</w:t>
      </w:r>
      <w:r>
        <w:rPr>
          <w:rFonts w:ascii="Arial" w:hAnsi="Arial" w:cs="Arial"/>
          <w:color w:val="1D1B11" w:themeColor="background2" w:themeShade="1A"/>
        </w:rPr>
        <w:t xml:space="preserve">              1</w:t>
      </w:r>
      <w:r w:rsidR="0050305F">
        <w:rPr>
          <w:rFonts w:ascii="Arial" w:hAnsi="Arial" w:cs="Arial"/>
          <w:color w:val="1D1B11" w:themeColor="background2" w:themeShade="1A"/>
        </w:rPr>
        <w:t xml:space="preserve">                                          3</w:t>
      </w:r>
    </w:p>
    <w:p w:rsidR="0050305F" w:rsidRDefault="0050305F" w:rsidP="00730F06" w14:paraId="185e2f4d">
      <w:pPr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  <w:t>EASTERN COMMUNITY COLLEGE: 2004-2005</w:t>
      </w:r>
    </w:p>
    <w:p w:rsidR="0050305F" w:rsidRPr="0050305F" w:rsidRDefault="0050305F" w:rsidP="00730F06" w14:paraId="109b01d1">
      <w:pPr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 xml:space="preserve">COMPUTER LITERACY (A+) </w:t>
      </w:r>
    </w:p>
    <w:p w:rsidR="00730F06" w:rsidRDefault="0050305F" w:rsidP="00730F06" w14:paraId="18825862">
      <w:pPr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  <w:lastRenderedPageBreak/>
        <w:t>EXPERIENCES THROUGH MY CAREER</w:t>
      </w:r>
    </w:p>
    <w:p w:rsidR="0050305F" w:rsidRDefault="0050305F" w:rsidP="00730F06" w14:paraId="196d40be">
      <w:pPr>
        <w:rPr>
          <w:rFonts w:ascii="Arial" w:hAnsi="Arial" w:cs="Arial"/>
          <w:b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D1B11" w:themeColor="background2" w:themeShade="1A"/>
          <w:sz w:val="24"/>
          <w:szCs w:val="24"/>
        </w:rPr>
        <w:t xml:space="preserve">YEAR                 COMPANY                                                           OCCUPATION </w:t>
      </w:r>
    </w:p>
    <w:p w:rsidR="0050305F" w:rsidRDefault="0050305F" w:rsidP="00730F06" w14:paraId="42c20afe">
      <w:pP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ind w:firstLine="0" w:hanging="0" w:right="0" w:left="0"/>
        <w:bidi w:val="false"/>
        <w:jc w:val="left"/>
        <w:spacing w:line="276" w:lineRule="auto" w:before="0" w:after="200"/>
      </w:pPr>
      <w:r w:rsidRPr="0050305F">
        <w:rPr>
          <w:rFonts w:ascii="Arial" w:hAnsi="Arial" w:cs="Arial"/>
          <w:color w:val="1D1B11" w:themeColor="background2" w:themeShade="1A"/>
        </w:rPr>
        <w:t xml:space="preserve">1998</w:t>
      </w: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-2000</w:t>
      </w:r>
      <w:r>
        <w:rPr>
          <w:rFonts w:ascii="Arial" w:hAnsi="Arial" w:cs="Arial"/>
          <w:color w:val="1D1B11" w:themeColor="background2" w:themeShade="1A"/>
        </w:rPr>
        <w:t xml:space="preserve">                    </w:t>
      </w:r>
      <w:r>
        <w:rPr>
          <w:rFonts w:ascii="Arial" w:hAnsi="Arial" w:cs="Arial"/>
          <w:color w:val="1D1B11" w:themeColor="background2" w:themeShade="1A"/>
        </w:rPr>
        <w:t xml:space="preserve"> </w:t>
      </w:r>
      <w:r w:rsidRPr="0050305F">
        <w:rPr>
          <w:rFonts w:ascii="Arial" w:hAnsi="Arial" w:cs="Arial"/>
          <w:color w:val="1D1B11" w:themeColor="background2" w:themeShade="1A"/>
        </w:rPr>
        <w:t>GOLD MINE JEWELLERS</w:t>
      </w:r>
      <w:r w:rsidR="005A2030">
        <w:rPr>
          <w:rFonts w:ascii="Arial" w:hAnsi="Arial" w:cs="Arial"/>
          <w:color w:val="1D1B11" w:themeColor="background2" w:themeShade="1A"/>
        </w:rPr>
        <w:t xml:space="preserve">                                            SALES CLERK</w:t>
      </w:r>
      <w:r w:rsidRPr="0050305F">
        <w:rPr>
          <w:rFonts w:ascii="Arial" w:hAnsi="Arial" w:cs="Arial"/>
          <w:color w:val="1D1B11" w:themeColor="background2" w:themeShade="1A"/>
        </w:rPr>
        <w:t xml:space="preserve">     </w:t>
      </w:r>
      <w:r w:rsidRPr="0050305F">
        <w:rPr>
          <w:rFonts w:ascii="Arial" w:hAnsi="Arial" w:cs="Arial"/>
          <w:color w:val="1D1B11" w:themeColor="background2" w:themeShade="1A"/>
        </w:rPr>
        <w:br/>
        <w:t>2000</w:t>
      </w: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-2001</w:t>
      </w:r>
      <w:r>
        <w:rPr>
          <w:rFonts w:ascii="Arial" w:hAnsi="Arial" w:cs="Arial"/>
          <w:color w:val="1D1B11" w:themeColor="background2" w:themeShade="1A"/>
        </w:rPr>
        <w:t xml:space="preserve">                     GENERAL HOSPITAL (JOB TRAINING)   </w:t>
      </w:r>
      <w:r w:rsidR="005A2030">
        <w:rPr>
          <w:rFonts w:ascii="Arial" w:hAnsi="Arial" w:cs="Arial"/>
          <w:color w:val="1D1B11" w:themeColor="background2" w:themeShade="1A"/>
        </w:rPr>
        <w:t xml:space="preserve">                   STITCHER</w:t>
      </w:r>
      <w:r w:rsidRPr="0050305F">
        <w:rPr>
          <w:rFonts w:ascii="Arial" w:hAnsi="Arial" w:cs="Arial"/>
          <w:color w:val="1D1B11" w:themeColor="background2" w:themeShade="1A"/>
        </w:rPr>
        <w:br/>
        <w:t xml:space="preserve">200</w:t>
      </w: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1-</w:t>
      </w:r>
      <w:r w:rsidRPr="0050305F"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2003 TRUMPS CASINO WAITRESS</w:t>
      </w:r>
    </w:p>
    <w:p w14:paraId="64e12724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/>
          <w:color w:val="1D1B11" w:themeColor="background2" w:themeShade="1A"/>
        </w:rPr>
        <w:t xml:space="preserve">2003-2005</w:t>
      </w:r>
      <w:r>
        <w:rPr>
          <w:rFonts w:ascii="Arial" w:hAnsi="Arial" w:cs="Arial"/>
          <w:color w:val="1D1B11" w:themeColor="background2" w:themeShade="1A"/>
        </w:rPr>
        <w:t xml:space="preserve">            RACE TRAC PETROLEUM (FLORIDA, USA) </w:t>
      </w:r>
      <w:r w:rsidR="005A2030">
        <w:rPr>
          <w:rFonts w:ascii="Arial" w:hAnsi="Arial" w:cs="Arial"/>
          <w:color w:val="1D1B11" w:themeColor="background2" w:themeShade="1A"/>
        </w:rPr>
        <w:t xml:space="preserve">            CASHIER</w:t>
      </w:r>
      <w:r w:rsidRPr="0050305F">
        <w:rPr>
          <w:rFonts w:ascii="Arial" w:hAnsi="Arial" w:cs="Arial"/>
          <w:color w:val="1D1B11" w:themeColor="background2" w:themeShade="1A"/>
        </w:rPr>
        <w:br/>
        <w:t>2005-2007</w:t>
      </w:r>
      <w:r>
        <w:rPr>
          <w:rFonts w:ascii="Arial" w:hAnsi="Arial" w:cs="Arial"/>
          <w:color w:val="1D1B11" w:themeColor="background2" w:themeShade="1A"/>
        </w:rPr>
        <w:t xml:space="preserve">            PUBLIX SUPERMARKET /WESTERN UNION</w:t>
      </w:r>
      <w:r w:rsidR="005A2030">
        <w:rPr>
          <w:rFonts w:ascii="Arial" w:hAnsi="Arial" w:cs="Arial"/>
          <w:color w:val="1D1B11" w:themeColor="background2" w:themeShade="1A"/>
        </w:rPr>
        <w:t xml:space="preserve">            CUSTOMER SERVICE</w:t>
      </w:r>
      <w:r>
        <w:rPr>
          <w:rFonts w:ascii="Arial" w:hAnsi="Arial" w:cs="Arial"/>
          <w:color w:val="1D1B11" w:themeColor="background2" w:themeShade="1A"/>
        </w:rPr>
        <w:t xml:space="preserve"> </w:t>
      </w:r>
      <w:r w:rsidR="005A2030">
        <w:rPr>
          <w:rFonts w:ascii="Arial" w:hAnsi="Arial" w:cs="Arial"/>
          <w:color w:val="1D1B11" w:themeColor="background2" w:themeShade="1A"/>
        </w:rPr>
        <w:br/>
        <w:t xml:space="preserve">                             </w:t>
      </w:r>
      <w:r>
        <w:rPr>
          <w:rFonts w:ascii="Arial" w:hAnsi="Arial" w:cs="Arial"/>
          <w:color w:val="1D1B11" w:themeColor="background2" w:themeShade="1A"/>
        </w:rPr>
        <w:t xml:space="preserve">(FLORIDA, USA) </w:t>
      </w:r>
      <w:r w:rsidR="005A2030">
        <w:rPr>
          <w:rFonts w:ascii="Arial" w:hAnsi="Arial" w:cs="Arial"/>
          <w:color w:val="1D1B11" w:themeColor="background2" w:themeShade="1A"/>
        </w:rPr>
        <w:t xml:space="preserve">                                                          SUPERVISOR</w:t>
      </w:r>
      <w:r w:rsidR="005A2030">
        <w:rPr>
          <w:rFonts w:ascii="Arial" w:hAnsi="Arial" w:cs="Arial"/>
          <w:color w:val="1D1B11" w:themeColor="background2" w:themeShade="1A"/>
        </w:rPr>
        <w:t xml:space="preserve">                                   </w:t>
      </w:r>
      <w:r w:rsidRPr="0050305F">
        <w:rPr>
          <w:rFonts w:ascii="Arial" w:hAnsi="Arial" w:cs="Arial"/>
          <w:color w:val="1D1B11" w:themeColor="background2" w:themeShade="1A"/>
        </w:rPr>
        <w:t xml:space="preserve">2008-20</w:t>
      </w: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11</w:t>
      </w:r>
      <w:r>
        <w:rPr>
          <w:rFonts w:ascii="Arial" w:hAnsi="Arial" w:cs="Arial"/>
          <w:color w:val="1D1B11" w:themeColor="background2" w:themeShade="1A"/>
        </w:rPr>
        <w:t xml:space="preserve">            RAMESH &amp; LEELA </w:t>
      </w:r>
      <w:r w:rsidR="005A2030"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SUPERMARKET</w:t>
      </w:r>
      <w:r>
        <w:rPr>
          <w:rFonts w:ascii="Arial" w:hAnsi="Arial" w:cs="Arial"/>
          <w:color w:val="1D1B11" w:themeColor="background2" w:themeShade="1A"/>
        </w:rPr>
        <w:t xml:space="preserve">                             </w:t>
      </w:r>
      <w:r w:rsidR="005A2030">
        <w:rPr>
          <w:rFonts w:ascii="Arial" w:hAnsi="Arial" w:cs="Arial"/>
          <w:color w:val="1D1B11" w:themeColor="background2" w:themeShade="1A"/>
        </w:rPr>
        <w:t>CASHIER</w:t>
      </w:r>
      <w:r w:rsidRPr="0050305F">
        <w:rPr>
          <w:rFonts w:ascii="Arial" w:hAnsi="Arial" w:cs="Arial"/>
          <w:color w:val="1D1B11" w:themeColor="background2" w:themeShade="1A"/>
        </w:rPr>
        <w:br/>
        <w:t>2011</w:t>
      </w: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-2012    K.F.C (UWI BRANCH)</w:t>
      </w:r>
    </w:p>
    <w:p w14:paraId="79855c1b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CASHIER</w:t>
      </w:r>
      <w:r>
        <w:rPr>
          <w:rFonts w:ascii="Arial" w:hAnsi="Arial" w:cs="Arial"/>
          <w:color w:val="1D1B11" w:themeColor="background2" w:themeShade="1A"/>
        </w:rPr>
        <w:t xml:space="preserve"> </w:t>
      </w:r>
      <w:r w:rsidR="005A2030">
        <w:rPr>
          <w:rFonts w:ascii="Arial" w:hAnsi="Arial" w:cs="Arial"/>
          <w:color w:val="1D1B11" w:themeColor="background2" w:themeShade="1A"/>
        </w:rPr>
        <w:t xml:space="preserve">                                 </w:t>
      </w:r>
      <w:r>
        <w:rPr>
          <w:rFonts w:ascii="Arial" w:hAnsi="Arial" w:cs="Arial"/>
          <w:color w:val="1D1B11" w:themeColor="background2" w:themeShade="1A"/>
        </w:rPr>
        <w:t xml:space="preserve">                      </w:t>
      </w:r>
      <w:r w:rsidR="005A2030">
        <w:rPr>
          <w:rFonts w:ascii="Arial" w:hAnsi="Arial" w:cs="Arial"/>
          <w:color w:val="1D1B11" w:themeColor="background2" w:themeShade="1A"/>
        </w:rPr>
        <w:t xml:space="preserve">                                         </w:t>
      </w:r>
      <w:r w:rsidRPr="0050305F">
        <w:rPr>
          <w:rFonts w:ascii="Arial" w:hAnsi="Arial" w:cs="Arial"/>
          <w:color w:val="1D1B11" w:themeColor="background2" w:themeShade="1A"/>
        </w:rPr>
        <w:br/>
        <w:t>2012-2013</w:t>
      </w:r>
      <w:r>
        <w:rPr>
          <w:rFonts w:ascii="Arial" w:hAnsi="Arial" w:cs="Arial"/>
          <w:color w:val="1D1B11" w:themeColor="background2" w:themeShade="1A"/>
        </w:rPr>
        <w:t xml:space="preserve">            TRU VALUE SUPERMARKET    </w:t>
      </w:r>
      <w:r w:rsidR="005A2030">
        <w:rPr>
          <w:rFonts w:ascii="Arial" w:hAnsi="Arial" w:cs="Arial"/>
          <w:color w:val="1D1B11" w:themeColor="background2" w:themeShade="1A"/>
        </w:rPr>
        <w:t xml:space="preserve">                                  </w:t>
      </w:r>
      <w:r w:rsidR="005A2030">
        <w:rPr>
          <w:rFonts w:ascii="Arial" w:hAnsi="Arial" w:cs="Arial"/>
          <w:color w:val="1D1B11" w:themeColor="background2" w:themeShade="1A"/>
        </w:rPr>
        <w:t>CASHIER</w:t>
      </w:r>
    </w:p>
    <w:p w:rsidR="005A2030" w:rsidRDefault="005A2030" w:rsidP="00730F06" w14:paraId="779c29fd">
      <w:pP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2015    ISMEAL AND KHAN BOOK STORE</w:t>
      </w:r>
    </w:p>
    <w:p w14:paraId="581d4223">
      <w:pPr>
        <w:rPr>
          <w:rFonts w:ascii="Arial" w:hAnsi="Arial" w:cs="Arial"/>
          <w:color w:val="1D1B11" w:themeColor="background2" w:themeShade="1A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color w:val="1D1B11" w:themeColor="background2" w:themeShade="1A"/>
          <w:smallCaps w:val="false"/>
          <w:caps w:val="false"/>
          <w:u w:val="none"/>
          <w:highlight w:val="none"/>
          <w:sz w:val="22"/>
          <w:szCs w:val="22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CASHIER </w:t>
      </w:r>
    </w:p>
    <w:p w:rsidR="005A2030" w:rsidRDefault="005A2030" w:rsidP="00730F06" w14:paraId="1a5034be">
      <w:pPr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  <w:t>MY REFERENCES:</w:t>
      </w:r>
    </w:p>
    <w:p w:rsidR="0050305F" w:rsidRDefault="005A2030" w:rsidP="00730F06" w14:paraId="2845753e">
      <w:pPr>
        <w:rPr>
          <w:rFonts w:ascii="Arial" w:hAnsi="Arial" w:cs="Arial"/>
          <w:color w:val="1D1B11" w:themeColor="background2" w:themeShade="1A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color w:val="1D1B11" w:themeColor="background2" w:themeShade="1A"/>
          <w:sz w:val="24"/>
          <w:szCs w:val="24"/>
        </w:rPr>
        <w:t>LEANNA PEREIRA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>C/O RBC ROYAL BANK (T&amp;T) LTD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>OPERATIONS OFFICER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 xml:space="preserve">CONTACT: 625 7288 EXT 5024 OR </w:t>
      </w:r>
      <w:r>
        <w:rPr>
          <w:rFonts w:ascii="Arial" w:hAnsi="Arial" w:cs="Arial" w:eastAsia="Arial"/>
          <w:color w:val="1D1B11" w:themeColor="background2" w:themeShade="1A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391-5762</w:t>
      </w:r>
    </w:p>
    <w:p w:rsidR="005A2030" w:rsidRDefault="005A2030" w:rsidP="00730F06" w14:paraId="51372e8c">
      <w:pPr>
        <w:rPr>
          <w:rFonts w:ascii="Arial" w:hAnsi="Arial" w:cs="Arial"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color w:val="1D1B11" w:themeColor="background2" w:themeShade="1A"/>
          <w:sz w:val="24"/>
          <w:szCs w:val="24"/>
        </w:rPr>
        <w:t xml:space="preserve">CURTIS SYLVESTER (OWNER) 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>SYLVESTER’S FUN &amp; GAMES RENTAL</w:t>
      </w:r>
      <w:r>
        <w:rPr>
          <w:rFonts w:ascii="Arial" w:hAnsi="Arial" w:cs="Arial"/>
          <w:color w:val="1D1B11" w:themeColor="background2" w:themeShade="1A"/>
          <w:sz w:val="24"/>
          <w:szCs w:val="24"/>
        </w:rPr>
        <w:br/>
        <w:t xml:space="preserve">CONTACT: 633 8380 OR 373 9878 </w:t>
      </w:r>
    </w:p>
    <w:p w:rsidR="005A2030" w:rsidRDefault="005A2030" w:rsidP="00730F06" w14:paraId="55022fb4">
      <w:pPr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5A2030" w:rsidRDefault="005A2030" w:rsidP="00730F06" w14:paraId="590e059f">
      <w:pPr>
        <w:rPr>
          <w:rFonts w:ascii="Arial" w:hAnsi="Arial" w:cs="Arial"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color w:val="1D1B11" w:themeColor="background2" w:themeShade="1A"/>
          <w:sz w:val="24"/>
          <w:szCs w:val="24"/>
        </w:rPr>
        <w:t>LOOKING FORWARD TO SERVE AND REPRESENT YOUR COMPANY</w:t>
      </w:r>
    </w:p>
    <w:p w:rsidR="005A2030" w:rsidRDefault="005A2030" w:rsidP="00730F06" w14:paraId="473f28d4">
      <w:pPr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9629BD" w:rsidRDefault="009629BD" w:rsidP="00730F06" w14:paraId="5b6c1d8e">
      <w:pPr>
        <w:rPr>
          <w:rFonts w:ascii="Arial" w:hAnsi="Arial" w:cs="Arial"/>
          <w:color w:val="1D1B11" w:themeColor="background2" w:themeShade="1A"/>
          <w:sz w:val="24"/>
          <w:szCs w:val="24"/>
        </w:rPr>
      </w:pPr>
      <w:r>
        <w:rPr>
          <w:rFonts w:ascii="Arial" w:hAnsi="Arial" w:cs="Arial"/>
          <w:color w:val="1D1B11" w:themeColor="background2" w:themeShade="1A"/>
          <w:sz w:val="24"/>
          <w:szCs w:val="24"/>
        </w:rPr>
        <w:t xml:space="preserve">YOUR’S RESPECTFULLY </w:t>
      </w:r>
    </w:p>
    <w:p w:rsidR="009629BD" w:rsidRPr="004452F3" w:rsidRDefault="009629BD" w:rsidP="00730F06" w14:paraId="69982d96">
      <w:pPr>
        <w:rPr>
          <w:rFonts w:ascii="Arial" w:hAnsi="Arial" w:cs="Arial"/>
          <w:b/>
          <w:i/>
          <w:color w:val="1D1B11" w:themeColor="background2" w:themeShade="1A"/>
          <w:sz w:val="24"/>
          <w:szCs w:val="24"/>
          <w:u w:val="single"/>
        </w:rPr>
      </w:pPr>
      <w:r w:rsidRPr="004452F3">
        <w:rPr>
          <w:rFonts w:ascii="Arial" w:hAnsi="Arial" w:cs="Arial"/>
          <w:b/>
          <w:i/>
          <w:color w:val="1D1B11" w:themeColor="background2" w:themeShade="1A"/>
          <w:sz w:val="24"/>
          <w:szCs w:val="24"/>
          <w:u w:val="single"/>
        </w:rPr>
        <w:t>CRYSTAL FLETCHER</w:t>
      </w:r>
    </w:p>
    <w:p w:rsidR="0050305F" w:rsidRDefault="0050305F" w:rsidP="00730F06" w14:paraId="51ba0ff8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501147ff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7d7a7366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43f61afb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5cc02022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645d3337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5ff909f1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46c43dc8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77343ab5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7f5428c2">
      <w:pPr>
        <w:rPr>
          <w:rFonts w:ascii="Lucida Fax" w:hAnsi="Lucida Fax" w:cs="Arial"/>
          <w:b/>
          <w:color w:val="1D1B11" w:themeColor="background2" w:themeShade="1A"/>
        </w:rPr>
      </w:pPr>
    </w:p>
    <w:p w:rsidR="0050305F" w:rsidRDefault="0050305F" w:rsidP="00730F06" w14:paraId="18874f40">
      <w:pPr>
        <w:rPr>
          <w:rFonts w:ascii="Lucida Fax" w:hAnsi="Lucida Fax" w:cs="Arial"/>
          <w:b/>
          <w:color w:val="1D1B11" w:themeColor="background2" w:themeShade="1A"/>
        </w:rPr>
      </w:pPr>
      <w:bookmarkStart w:id="0" w:name="_GoBack"/>
      <w:bookmarkEnd w:id="0"/>
    </w:p>
    <w:p w:rsidR="0050305F" w:rsidRPr="00730F06" w:rsidRDefault="0050305F" w:rsidP="00730F06" w14:paraId="7a6726aa">
      <w:pPr>
        <w:rPr>
          <w:rFonts w:ascii="Lucida Fax" w:hAnsi="Lucida Fax" w:cs="Arial"/>
          <w:b/>
          <w:color w:val="1D1B11" w:themeColor="background2" w:themeShade="1A"/>
        </w:rPr>
      </w:pPr>
    </w:p>
    <w:p w:rsidR="00730F06" w:rsidRPr="00730F06" w:rsidRDefault="00730F06" w:rsidP="008B34D7" w14:paraId="366a0f48">
      <w:pPr>
        <w:rPr>
          <w:rFonts w:ascii="Lucida Fax" w:hAnsi="Lucida Fax" w:cs="Arial"/>
          <w:b/>
          <w:color w:val="1D1B11" w:themeColor="background2" w:themeShade="1A"/>
          <w:sz w:val="24"/>
          <w:szCs w:val="24"/>
        </w:rPr>
      </w:pPr>
    </w:p>
    <w:p w:rsidR="008B34D7" w:rsidRPr="008B34D7" w:rsidRDefault="008B34D7" w:rsidP="008B34D7" w14:paraId="14f66661">
      <w:pPr>
        <w:rPr>
          <w:rFonts w:ascii="Times New Roman" w:hAnsi="Times New Roman" w:cs="Times New Roman"/>
          <w:b/>
          <w:color w:val="4A442A" w:themeColor="background2" w:themeShade="40"/>
          <w:sz w:val="24"/>
          <w:szCs w:val="24"/>
        </w:rPr>
      </w:pPr>
    </w:p>
    <w:sectPr w:rsidR="008B34D7" w:rsidRPr="008B34D7" w:rsidSect="00C76E1A">
      <w:pgSz w:w="12240" w:h="15840"/>
      <w:pgMar w:top="1440" w:right="1440" w:bottom="1440" w:left="1440" w:header="720" w:footer="720" w:gutter="0"/>
      <w:pgBorders w:offsetFrom="page">
        <w:top w:val="threeDEmboss" w:sz="24" w:space="24" w:color="1D1B11" w:themeColor="background2" w:themeShade="1A"/>
        <w:left w:val="threeDEmboss" w:sz="24" w:space="24" w:color="1D1B11" w:themeColor="background2" w:themeShade="1A"/>
        <w:bottom w:val="threeDEngrave" w:sz="24" w:space="24" w:color="1D1B11" w:themeColor="background2" w:themeShade="1A"/>
        <w:right w:val="threeDEngrave" w:sz="24" w:space="24" w:color="1D1B11" w:themeColor="background2" w:themeShade="1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1A"/>
    <w:rsid w:val="004452F3"/>
    <w:rsid w:val="0050305F"/>
    <w:rsid w:val="005A2030"/>
    <w:rsid w:val="00730F06"/>
    <w:rsid w:val="00755D32"/>
    <w:rsid w:val="008B34D7"/>
    <w:rsid w:val="009629BD"/>
    <w:rsid w:val="00C7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Crystal fletcher resume</cp:lastModifiedBy>
  <cp:revision>3</cp:revision>
  <dcterms:created xsi:type="dcterms:W3CDTF">2013-07-11T17:46:00Z</dcterms:created>
  <dcterms:modified xsi:type="dcterms:W3CDTF">2015-11-05T14:45:18Z</dcterms:modified>
</cp:coreProperties>
</file>