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CF" w:rsidRDefault="002A5345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z w:val="24"/>
          <w:lang w:bidi=""/>
        </w:rPr>
      </w:pPr>
      <w:r>
        <w:rPr>
          <w:rFonts w:ascii="Book Antiqua" w:eastAsia="Times New Roman" w:hAnsi="Book Antiqua"/>
          <w:b/>
          <w:sz w:val="24"/>
          <w:lang w:bidi=""/>
        </w:rPr>
        <w:t>Mary Elizabeth Ragoonanan</w:t>
      </w:r>
    </w:p>
    <w:p w:rsidR="008D52CF" w:rsidRDefault="002A5345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z w:val="24"/>
          <w:lang w:bidi=""/>
        </w:rPr>
      </w:pPr>
      <w:r>
        <w:rPr>
          <w:rFonts w:ascii="Book Antiqua" w:eastAsia="Times New Roman" w:hAnsi="Book Antiqua"/>
          <w:b/>
          <w:sz w:val="24"/>
          <w:lang w:bidi=""/>
        </w:rPr>
        <w:t>24 Arena Gardens,</w:t>
      </w:r>
    </w:p>
    <w:p w:rsidR="008D52CF" w:rsidRDefault="002A5345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z w:val="24"/>
          <w:lang w:bidi=""/>
        </w:rPr>
      </w:pPr>
      <w:r>
        <w:rPr>
          <w:rFonts w:ascii="Book Antiqua" w:eastAsia="Times New Roman" w:hAnsi="Book Antiqua"/>
          <w:b/>
          <w:sz w:val="24"/>
          <w:lang w:bidi=""/>
        </w:rPr>
        <w:t>Orchid Avenue,</w:t>
      </w:r>
    </w:p>
    <w:p w:rsidR="008D52CF" w:rsidRDefault="002A5345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z w:val="24"/>
          <w:lang w:bidi=""/>
        </w:rPr>
      </w:pPr>
      <w:r>
        <w:rPr>
          <w:rFonts w:ascii="Book Antiqua" w:eastAsia="Times New Roman" w:hAnsi="Book Antiqua"/>
          <w:b/>
          <w:sz w:val="24"/>
          <w:lang w:bidi=""/>
        </w:rPr>
        <w:t>Arena Road,</w:t>
      </w:r>
    </w:p>
    <w:p w:rsidR="008D52CF" w:rsidRDefault="002A5345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z w:val="24"/>
          <w:lang w:bidi=""/>
        </w:rPr>
      </w:pPr>
      <w:r>
        <w:rPr>
          <w:rFonts w:ascii="Book Antiqua" w:eastAsia="Times New Roman" w:hAnsi="Book Antiqua"/>
          <w:b/>
          <w:sz w:val="24"/>
          <w:lang w:bidi=""/>
        </w:rPr>
        <w:t>Freeport.</w:t>
      </w:r>
    </w:p>
    <w:p w:rsidR="0077011B" w:rsidRDefault="002A5345" w:rsidP="0077011B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pacing w:val="5"/>
          <w:sz w:val="24"/>
          <w:lang w:bidi=""/>
        </w:rPr>
      </w:pPr>
      <w:r>
        <w:rPr>
          <w:rFonts w:ascii="Book Antiqua" w:eastAsia="Times New Roman" w:hAnsi="Book Antiqua"/>
          <w:b/>
          <w:sz w:val="24"/>
          <w:lang w:bidi=""/>
        </w:rPr>
        <w:t>Telephone No: 371-4752</w:t>
      </w:r>
    </w:p>
    <w:p w:rsidR="0077011B" w:rsidRDefault="0077011B" w:rsidP="0077011B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pacing w:val="5"/>
          <w:sz w:val="24"/>
          <w:lang w:bidi=""/>
        </w:rPr>
      </w:pPr>
    </w:p>
    <w:p w:rsidR="0077011B" w:rsidRDefault="0077011B" w:rsidP="0077011B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pacing w:val="5"/>
          <w:sz w:val="24"/>
          <w:lang w:bidi=""/>
        </w:rPr>
      </w:pPr>
    </w:p>
    <w:p w:rsidR="008D52CF" w:rsidRPr="0077011B" w:rsidRDefault="002A5345" w:rsidP="0077011B">
      <w:pPr>
        <w:pBdr>
          <w:bottom w:val="single" w:sz="4" w:space="0" w:color="4F81BD"/>
        </w:pBdr>
        <w:spacing w:after="0" w:line="240" w:lineRule="auto"/>
        <w:ind w:left="936" w:right="936"/>
        <w:rPr>
          <w:rFonts w:ascii="Book Antiqua" w:eastAsia="Times New Roman" w:hAnsi="Book Antiqua"/>
          <w:b/>
          <w:spacing w:val="5"/>
          <w:sz w:val="24"/>
          <w:lang w:bidi=""/>
        </w:rPr>
      </w:pPr>
      <w:r>
        <w:rPr>
          <w:rFonts w:ascii="Times New Roman" w:eastAsia="Times New Roman" w:hAnsi="Times New Roman"/>
          <w:b/>
          <w:smallCaps/>
          <w:spacing w:val="5"/>
          <w:sz w:val="24"/>
          <w:lang w:bidi=""/>
        </w:rPr>
        <w:t xml:space="preserve"> Career Highlights / Qualifications-</w:t>
      </w:r>
    </w:p>
    <w:p w:rsidR="0077011B" w:rsidRDefault="0077011B" w:rsidP="0077011B">
      <w:pPr>
        <w:tabs>
          <w:tab w:val="left" w:pos="360"/>
          <w:tab w:val="left" w:pos="810"/>
        </w:tabs>
        <w:spacing w:after="0" w:line="240" w:lineRule="auto"/>
        <w:rPr>
          <w:rFonts w:ascii="Times New Roman" w:eastAsia="Times New Roman" w:hAnsi="Times New Roman"/>
          <w:lang w:bidi=""/>
        </w:rPr>
      </w:pPr>
    </w:p>
    <w:p w:rsidR="008D52CF" w:rsidRPr="00C562C0" w:rsidRDefault="002A5345">
      <w:pPr>
        <w:numPr>
          <w:ilvl w:val="0"/>
          <w:numId w:val="1"/>
        </w:numPr>
        <w:tabs>
          <w:tab w:val="left" w:pos="360"/>
          <w:tab w:val="left" w:pos="81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bidi=""/>
        </w:rPr>
      </w:pPr>
      <w:r w:rsidRPr="00C562C0">
        <w:rPr>
          <w:rFonts w:ascii="Times New Roman" w:eastAsia="Times New Roman" w:hAnsi="Times New Roman"/>
          <w:sz w:val="24"/>
          <w:szCs w:val="24"/>
          <w:lang w:bidi=""/>
        </w:rPr>
        <w:t>Computer Literacy</w:t>
      </w:r>
      <w:r>
        <w:rPr>
          <w:rFonts w:ascii="Times New Roman" w:eastAsia="Times New Roman" w:hAnsi="Times New Roman"/>
          <w:lang w:bidi=""/>
        </w:rPr>
        <w:tab/>
      </w:r>
      <w:r>
        <w:rPr>
          <w:rFonts w:ascii="Times New Roman" w:eastAsia="Times New Roman" w:hAnsi="Times New Roman"/>
          <w:lang w:bidi=""/>
        </w:rPr>
        <w:tab/>
      </w:r>
      <w:r>
        <w:rPr>
          <w:rFonts w:ascii="Times New Roman" w:eastAsia="Times New Roman" w:hAnsi="Times New Roman"/>
          <w:lang w:bidi=""/>
        </w:rPr>
        <w:tab/>
      </w:r>
      <w:r>
        <w:rPr>
          <w:rFonts w:ascii="Times New Roman" w:eastAsia="Times New Roman" w:hAnsi="Times New Roman"/>
          <w:lang w:bidi=""/>
        </w:rPr>
        <w:tab/>
      </w:r>
      <w:r>
        <w:rPr>
          <w:rFonts w:ascii="Times New Roman" w:eastAsia="Times New Roman" w:hAnsi="Times New Roman"/>
          <w:lang w:bidi=""/>
        </w:rPr>
        <w:tab/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 xml:space="preserve">Grade A </w:t>
      </w:r>
    </w:p>
    <w:p w:rsidR="0077011B" w:rsidRDefault="0077011B" w:rsidP="0077011B">
      <w:pPr>
        <w:tabs>
          <w:tab w:val="left" w:pos="360"/>
          <w:tab w:val="left" w:pos="810"/>
        </w:tabs>
        <w:spacing w:after="0" w:line="240" w:lineRule="auto"/>
        <w:rPr>
          <w:rFonts w:ascii="Times New Roman" w:eastAsia="Times New Roman" w:hAnsi="Times New Roman"/>
          <w:lang w:bidi=""/>
        </w:rPr>
      </w:pPr>
    </w:p>
    <w:p w:rsidR="0077011B" w:rsidRDefault="0077011B" w:rsidP="0077011B">
      <w:pPr>
        <w:pBdr>
          <w:bottom w:val="single" w:sz="4" w:space="0" w:color="4F81BD"/>
        </w:pBdr>
        <w:spacing w:before="200" w:after="280" w:line="240" w:lineRule="auto"/>
        <w:ind w:left="936" w:right="936"/>
        <w:rPr>
          <w:rFonts w:ascii="Times New Roman" w:eastAsia="Times New Roman" w:hAnsi="Times New Roman"/>
          <w:b/>
          <w:smallCaps/>
          <w:spacing w:val="5"/>
          <w:sz w:val="24"/>
          <w:lang w:bidi=""/>
        </w:rPr>
      </w:pPr>
      <w:r>
        <w:rPr>
          <w:rFonts w:ascii="Times New Roman" w:eastAsia="Times New Roman" w:hAnsi="Times New Roman"/>
          <w:b/>
          <w:smallCaps/>
          <w:spacing w:val="5"/>
          <w:sz w:val="24"/>
          <w:lang w:bidi=""/>
        </w:rPr>
        <w:t>Education</w:t>
      </w:r>
      <w:r w:rsidR="002A5345">
        <w:rPr>
          <w:rFonts w:ascii="Times New Roman" w:eastAsia="Times New Roman" w:hAnsi="Times New Roman"/>
          <w:b/>
          <w:smallCaps/>
          <w:spacing w:val="5"/>
          <w:sz w:val="24"/>
          <w:lang w:bidi=""/>
        </w:rPr>
        <w:t>-</w:t>
      </w:r>
    </w:p>
    <w:p w:rsidR="00342C40" w:rsidRPr="007540EB" w:rsidRDefault="0077011B" w:rsidP="0091068A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bidi=""/>
        </w:rPr>
      </w:pP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 xml:space="preserve">Nebosh General Certificate In Occupational Health and Safety </w:t>
      </w:r>
      <w:r w:rsidR="00342C40" w:rsidRPr="007540EB">
        <w:rPr>
          <w:rFonts w:ascii="Times New Roman" w:eastAsia="Times New Roman" w:hAnsi="Times New Roman"/>
          <w:b/>
          <w:sz w:val="24"/>
          <w:szCs w:val="24"/>
          <w:lang w:bidi=""/>
        </w:rPr>
        <w:t>(To be completed)</w:t>
      </w:r>
    </w:p>
    <w:p w:rsidR="00342C40" w:rsidRDefault="00342C40" w:rsidP="00342C40">
      <w:pPr>
        <w:spacing w:after="0" w:line="240" w:lineRule="auto"/>
        <w:ind w:left="108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Management of Health and Safety (NGC 1)</w:t>
      </w:r>
    </w:p>
    <w:p w:rsidR="00342C40" w:rsidRDefault="00342C40" w:rsidP="00342C40">
      <w:pPr>
        <w:spacing w:after="0" w:line="240" w:lineRule="auto"/>
        <w:ind w:left="108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Contr</w:t>
      </w:r>
      <w:r w:rsidR="00A82322">
        <w:rPr>
          <w:rFonts w:ascii="Times New Roman" w:eastAsia="Times New Roman" w:hAnsi="Times New Roman"/>
          <w:sz w:val="24"/>
          <w:szCs w:val="24"/>
          <w:lang w:bidi=""/>
        </w:rPr>
        <w:t>o</w:t>
      </w:r>
      <w:r>
        <w:rPr>
          <w:rFonts w:ascii="Times New Roman" w:eastAsia="Times New Roman" w:hAnsi="Times New Roman"/>
          <w:sz w:val="24"/>
          <w:szCs w:val="24"/>
          <w:lang w:bidi=""/>
        </w:rPr>
        <w:t>lling Workplace Hazards (NGC2)</w:t>
      </w:r>
    </w:p>
    <w:p w:rsidR="0077011B" w:rsidRDefault="00A82322" w:rsidP="00342C40">
      <w:pPr>
        <w:spacing w:after="0" w:line="240" w:lineRule="auto"/>
        <w:ind w:left="108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Health and Safety Practical A</w:t>
      </w:r>
      <w:bookmarkStart w:id="0" w:name="_GoBack"/>
      <w:bookmarkEnd w:id="0"/>
      <w:r w:rsidR="00342C40">
        <w:rPr>
          <w:rFonts w:ascii="Times New Roman" w:eastAsia="Times New Roman" w:hAnsi="Times New Roman"/>
          <w:sz w:val="24"/>
          <w:szCs w:val="24"/>
          <w:lang w:bidi=""/>
        </w:rPr>
        <w:t>pplication (NGC3)</w:t>
      </w:r>
    </w:p>
    <w:p w:rsidR="0091068A" w:rsidRPr="0091068A" w:rsidRDefault="0091068A" w:rsidP="0091068A">
      <w:pPr>
        <w:spacing w:after="0" w:line="240" w:lineRule="auto"/>
        <w:ind w:left="1080"/>
        <w:contextualSpacing/>
        <w:rPr>
          <w:rFonts w:ascii="Times New Roman" w:eastAsia="Times New Roman" w:hAnsi="Times New Roman"/>
          <w:sz w:val="24"/>
          <w:szCs w:val="24"/>
          <w:lang w:bidi=""/>
        </w:rPr>
      </w:pPr>
    </w:p>
    <w:p w:rsidR="0077011B" w:rsidRPr="007540EB" w:rsidRDefault="0077011B" w:rsidP="0077011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bidi=""/>
        </w:rPr>
      </w:pP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>College o</w:t>
      </w:r>
      <w:r w:rsidR="00342C40" w:rsidRPr="007540EB">
        <w:rPr>
          <w:rFonts w:ascii="Times New Roman" w:eastAsia="Times New Roman" w:hAnsi="Times New Roman"/>
          <w:b/>
          <w:sz w:val="24"/>
          <w:szCs w:val="24"/>
          <w:lang w:bidi=""/>
        </w:rPr>
        <w:t>f Science Technology &amp;</w:t>
      </w:r>
      <w:r w:rsidR="00FC29B5" w:rsidRPr="007540EB">
        <w:rPr>
          <w:rFonts w:ascii="Times New Roman" w:eastAsia="Times New Roman" w:hAnsi="Times New Roman"/>
          <w:b/>
          <w:sz w:val="24"/>
          <w:szCs w:val="24"/>
          <w:lang w:bidi=""/>
        </w:rPr>
        <w:t xml:space="preserve">Applied Arts of </w:t>
      </w:r>
      <w:r w:rsidR="00342C40" w:rsidRPr="007540EB">
        <w:rPr>
          <w:rFonts w:ascii="Times New Roman" w:eastAsia="Times New Roman" w:hAnsi="Times New Roman"/>
          <w:b/>
          <w:sz w:val="24"/>
          <w:szCs w:val="24"/>
          <w:lang w:bidi=""/>
        </w:rPr>
        <w:t xml:space="preserve"> T&amp;T </w:t>
      </w: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>(August 2010 to May 2012)</w:t>
      </w:r>
    </w:p>
    <w:p w:rsidR="0077011B" w:rsidRPr="007540EB" w:rsidRDefault="0077011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bidi=""/>
        </w:rPr>
      </w:pP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>Pre-Requisite Courses for entry into E</w:t>
      </w:r>
      <w:r w:rsidR="007540EB" w:rsidRPr="007540EB">
        <w:rPr>
          <w:rFonts w:ascii="Times New Roman" w:eastAsia="Times New Roman" w:hAnsi="Times New Roman"/>
          <w:b/>
          <w:sz w:val="24"/>
          <w:szCs w:val="24"/>
          <w:lang w:bidi=""/>
        </w:rPr>
        <w:t>nvironmental Management Program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Basic Algebra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Understanding human behaviour &amp; diversity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Academic reading III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Academic writing III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Fundamentals of writing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Oral communication</w:t>
      </w:r>
    </w:p>
    <w:p w:rsidR="007540EB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Life skills</w:t>
      </w:r>
    </w:p>
    <w:p w:rsidR="007540EB" w:rsidRPr="00C562C0" w:rsidRDefault="007540EB" w:rsidP="0077011B">
      <w:pPr>
        <w:spacing w:after="0" w:line="240" w:lineRule="auto"/>
        <w:ind w:left="1440"/>
        <w:contextualSpacing/>
        <w:rPr>
          <w:rFonts w:ascii="Times New Roman" w:eastAsia="Times New Roman" w:hAnsi="Times New Roman"/>
          <w:sz w:val="24"/>
          <w:szCs w:val="24"/>
          <w:lang w:bidi=""/>
        </w:rPr>
      </w:pPr>
    </w:p>
    <w:p w:rsidR="0077011B" w:rsidRPr="00C562C0" w:rsidRDefault="0077011B" w:rsidP="0077011B">
      <w:pPr>
        <w:spacing w:after="0" w:line="240" w:lineRule="auto"/>
        <w:ind w:left="720"/>
        <w:contextualSpacing/>
        <w:rPr>
          <w:rFonts w:ascii="Times New Roman" w:eastAsia="Times New Roman" w:hAnsi="Times New Roman"/>
          <w:b/>
          <w:sz w:val="24"/>
          <w:szCs w:val="24"/>
          <w:lang w:bidi=""/>
        </w:rPr>
      </w:pPr>
    </w:p>
    <w:p w:rsidR="0077011B" w:rsidRPr="007540EB" w:rsidRDefault="0077011B" w:rsidP="0077011B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bidi=""/>
        </w:rPr>
      </w:pP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>Upper Level Educational Institute Limited  (September 2009 to November 2009)</w:t>
      </w:r>
    </w:p>
    <w:p w:rsidR="0077011B" w:rsidRPr="00342C40" w:rsidRDefault="00342C40" w:rsidP="00342C40">
      <w:pPr>
        <w:spacing w:after="0" w:line="240" w:lineRule="auto"/>
        <w:ind w:left="1440"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 w:rsidRPr="00342C40">
        <w:rPr>
          <w:rFonts w:ascii="Times New Roman" w:eastAsia="Times New Roman" w:hAnsi="Times New Roman"/>
          <w:sz w:val="24"/>
          <w:szCs w:val="24"/>
          <w:lang w:bidi=""/>
        </w:rPr>
        <w:t>Introduction  to Hardware</w:t>
      </w:r>
    </w:p>
    <w:p w:rsidR="00342C40" w:rsidRPr="00342C40" w:rsidRDefault="003016A9" w:rsidP="00342C40">
      <w:pPr>
        <w:spacing w:after="0" w:line="240" w:lineRule="auto"/>
        <w:ind w:left="1440"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Intro</w:t>
      </w:r>
      <w:r w:rsidR="00342C40" w:rsidRPr="00342C40">
        <w:rPr>
          <w:rFonts w:ascii="Times New Roman" w:eastAsia="Times New Roman" w:hAnsi="Times New Roman"/>
          <w:sz w:val="24"/>
          <w:szCs w:val="24"/>
          <w:lang w:bidi=""/>
        </w:rPr>
        <w:t>duction to Windows and Office</w:t>
      </w:r>
    </w:p>
    <w:p w:rsidR="00342C40" w:rsidRPr="00342C40" w:rsidRDefault="00342C40" w:rsidP="00342C40">
      <w:pPr>
        <w:spacing w:after="0" w:line="240" w:lineRule="auto"/>
        <w:ind w:left="1440"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 w:rsidRPr="00342C40">
        <w:rPr>
          <w:rFonts w:ascii="Times New Roman" w:eastAsia="Times New Roman" w:hAnsi="Times New Roman"/>
          <w:sz w:val="24"/>
          <w:szCs w:val="24"/>
          <w:lang w:bidi=""/>
        </w:rPr>
        <w:t>Computer Health &amp; Safety</w:t>
      </w:r>
    </w:p>
    <w:p w:rsidR="0077011B" w:rsidRPr="00C562C0" w:rsidRDefault="0077011B" w:rsidP="0077011B">
      <w:pPr>
        <w:spacing w:after="0" w:line="240" w:lineRule="auto"/>
        <w:ind w:left="720"/>
        <w:contextualSpacing/>
        <w:rPr>
          <w:rFonts w:ascii="Times New Roman" w:eastAsia="Times New Roman" w:hAnsi="Times New Roman"/>
          <w:sz w:val="24"/>
          <w:szCs w:val="24"/>
          <w:lang w:bidi=""/>
        </w:rPr>
      </w:pPr>
    </w:p>
    <w:p w:rsidR="0077011B" w:rsidRPr="007540EB" w:rsidRDefault="0077011B" w:rsidP="0077011B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bidi=""/>
        </w:rPr>
      </w:pP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>Carapichaima East Secondary School  (September 2007 to 2009)</w:t>
      </w:r>
    </w:p>
    <w:p w:rsidR="0077011B" w:rsidRPr="00C562C0" w:rsidRDefault="007540E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Csec</w:t>
      </w:r>
      <w:r w:rsidR="0077011B" w:rsidRPr="00C562C0">
        <w:rPr>
          <w:rFonts w:ascii="Times New Roman" w:eastAsia="Times New Roman" w:hAnsi="Times New Roman"/>
          <w:sz w:val="24"/>
          <w:szCs w:val="24"/>
          <w:lang w:bidi=""/>
        </w:rPr>
        <w:t xml:space="preserve"> Subjects</w:t>
      </w:r>
    </w:p>
    <w:p w:rsidR="0077011B" w:rsidRPr="00C562C0" w:rsidRDefault="0077011B" w:rsidP="0077011B">
      <w:pPr>
        <w:spacing w:after="0" w:line="240" w:lineRule="auto"/>
        <w:ind w:left="720"/>
        <w:contextualSpacing/>
        <w:rPr>
          <w:rFonts w:ascii="Times New Roman" w:eastAsia="Times New Roman" w:hAnsi="Times New Roman"/>
          <w:sz w:val="24"/>
          <w:szCs w:val="24"/>
          <w:lang w:bidi=""/>
        </w:rPr>
      </w:pPr>
    </w:p>
    <w:p w:rsidR="0077011B" w:rsidRPr="007540EB" w:rsidRDefault="0077011B" w:rsidP="0077011B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bidi=""/>
        </w:rPr>
      </w:pPr>
      <w:r w:rsidRPr="007540EB">
        <w:rPr>
          <w:rFonts w:ascii="Times New Roman" w:eastAsia="Times New Roman" w:hAnsi="Times New Roman"/>
          <w:b/>
          <w:sz w:val="24"/>
          <w:szCs w:val="24"/>
          <w:lang w:bidi=""/>
        </w:rPr>
        <w:t>Couva Junior Secondary School  (September 2004 to July 2007)</w:t>
      </w:r>
    </w:p>
    <w:p w:rsidR="0077011B" w:rsidRDefault="0077011B" w:rsidP="007540EB">
      <w:pPr>
        <w:spacing w:after="0" w:line="240" w:lineRule="auto"/>
        <w:ind w:left="1440"/>
        <w:contextualSpacing/>
        <w:jc w:val="center"/>
        <w:rPr>
          <w:rFonts w:ascii="Times New Roman" w:eastAsia="Times New Roman" w:hAnsi="Times New Roman"/>
          <w:sz w:val="24"/>
          <w:szCs w:val="24"/>
          <w:lang w:bidi=""/>
        </w:rPr>
      </w:pPr>
      <w:r w:rsidRPr="00C562C0">
        <w:rPr>
          <w:rFonts w:ascii="Times New Roman" w:eastAsia="Times New Roman" w:hAnsi="Times New Roman"/>
          <w:sz w:val="24"/>
          <w:szCs w:val="24"/>
          <w:lang w:bidi=""/>
        </w:rPr>
        <w:t>Secondary Tertiary Education</w:t>
      </w:r>
    </w:p>
    <w:p w:rsidR="005377AC" w:rsidRDefault="005377AC" w:rsidP="0077011B">
      <w:pPr>
        <w:spacing w:after="0" w:line="240" w:lineRule="auto"/>
        <w:ind w:left="1440"/>
        <w:contextualSpacing/>
        <w:rPr>
          <w:rFonts w:ascii="Times New Roman" w:eastAsia="Times New Roman" w:hAnsi="Times New Roman"/>
          <w:sz w:val="24"/>
          <w:szCs w:val="24"/>
          <w:lang w:bidi=""/>
        </w:rPr>
      </w:pPr>
    </w:p>
    <w:p w:rsidR="005377AC" w:rsidRPr="00C562C0" w:rsidRDefault="005377AC" w:rsidP="0077011B">
      <w:pPr>
        <w:spacing w:after="0" w:line="240" w:lineRule="auto"/>
        <w:ind w:left="1440"/>
        <w:contextualSpacing/>
        <w:rPr>
          <w:rFonts w:ascii="Times New Roman" w:eastAsia="Times New Roman" w:hAnsi="Times New Roman"/>
          <w:sz w:val="24"/>
          <w:szCs w:val="24"/>
          <w:lang w:bidi=""/>
        </w:rPr>
      </w:pPr>
    </w:p>
    <w:p w:rsidR="0077011B" w:rsidRPr="00C562C0" w:rsidRDefault="0077011B" w:rsidP="0077011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bidi=""/>
        </w:rPr>
      </w:pPr>
    </w:p>
    <w:p w:rsidR="0077011B" w:rsidRPr="00C562C0" w:rsidRDefault="0077011B" w:rsidP="0077011B">
      <w:pPr>
        <w:spacing w:after="0" w:line="240" w:lineRule="auto"/>
        <w:ind w:left="720" w:firstLine="720"/>
        <w:rPr>
          <w:rFonts w:ascii="Times New Roman" w:eastAsia="Times New Roman" w:hAnsi="Times New Roman"/>
          <w:b/>
          <w:sz w:val="24"/>
          <w:szCs w:val="24"/>
          <w:u w:val="single"/>
          <w:lang w:bidi=""/>
        </w:rPr>
      </w:pPr>
      <w:r w:rsidRPr="00C562C0">
        <w:rPr>
          <w:rFonts w:ascii="Times New Roman" w:eastAsia="Times New Roman" w:hAnsi="Times New Roman"/>
          <w:b/>
          <w:sz w:val="24"/>
          <w:szCs w:val="24"/>
          <w:u w:val="single"/>
          <w:lang w:bidi=""/>
        </w:rPr>
        <w:t xml:space="preserve">Carapichaima East Secondary School </w:t>
      </w:r>
    </w:p>
    <w:p w:rsidR="0077011B" w:rsidRPr="00C562C0" w:rsidRDefault="00C562C0" w:rsidP="0077011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  <w:r>
        <w:rPr>
          <w:rFonts w:ascii="Times New Roman" w:eastAsia="Times New Roman" w:hAnsi="Times New Roman"/>
          <w:sz w:val="24"/>
          <w:szCs w:val="24"/>
          <w:lang w:bidi=""/>
        </w:rPr>
        <w:t>English Language</w:t>
      </w:r>
      <w:r>
        <w:rPr>
          <w:rFonts w:ascii="Times New Roman" w:eastAsia="Times New Roman" w:hAnsi="Times New Roman"/>
          <w:sz w:val="24"/>
          <w:szCs w:val="24"/>
          <w:lang w:bidi=""/>
        </w:rPr>
        <w:tab/>
      </w:r>
      <w:r>
        <w:rPr>
          <w:rFonts w:ascii="Times New Roman" w:eastAsia="Times New Roman" w:hAnsi="Times New Roman"/>
          <w:sz w:val="24"/>
          <w:szCs w:val="24"/>
          <w:lang w:bidi=""/>
        </w:rPr>
        <w:tab/>
      </w:r>
      <w:r>
        <w:rPr>
          <w:rFonts w:ascii="Times New Roman" w:eastAsia="Times New Roman" w:hAnsi="Times New Roman"/>
          <w:sz w:val="24"/>
          <w:szCs w:val="24"/>
          <w:lang w:bidi=""/>
        </w:rPr>
        <w:tab/>
      </w:r>
      <w:r>
        <w:rPr>
          <w:rFonts w:ascii="Times New Roman" w:eastAsia="Times New Roman" w:hAnsi="Times New Roman"/>
          <w:sz w:val="24"/>
          <w:szCs w:val="24"/>
          <w:lang w:bidi=""/>
        </w:rPr>
        <w:tab/>
        <w:t xml:space="preserve">           </w:t>
      </w:r>
      <w:r w:rsidR="0077011B" w:rsidRPr="00C562C0">
        <w:rPr>
          <w:rFonts w:ascii="Times New Roman" w:eastAsia="Times New Roman" w:hAnsi="Times New Roman"/>
          <w:sz w:val="24"/>
          <w:szCs w:val="24"/>
          <w:lang w:bidi=""/>
        </w:rPr>
        <w:t>III</w:t>
      </w:r>
    </w:p>
    <w:p w:rsidR="0077011B" w:rsidRPr="00C562C0" w:rsidRDefault="0077011B" w:rsidP="0077011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  <w:r w:rsidRPr="00C562C0">
        <w:rPr>
          <w:rFonts w:ascii="Times New Roman" w:eastAsia="Times New Roman" w:hAnsi="Times New Roman"/>
          <w:sz w:val="24"/>
          <w:szCs w:val="24"/>
          <w:lang w:bidi=""/>
        </w:rPr>
        <w:t>Integrated Science</w:t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 xml:space="preserve">           </w:t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>III</w:t>
      </w:r>
    </w:p>
    <w:p w:rsidR="0077011B" w:rsidRPr="00C562C0" w:rsidRDefault="0077011B" w:rsidP="0077011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  <w:r w:rsidRPr="00C562C0">
        <w:rPr>
          <w:rFonts w:ascii="Times New Roman" w:eastAsia="Times New Roman" w:hAnsi="Times New Roman"/>
          <w:sz w:val="24"/>
          <w:szCs w:val="24"/>
          <w:lang w:bidi=""/>
        </w:rPr>
        <w:t>Principles of Business</w:t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ab/>
        <w:t xml:space="preserve">                       </w:t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 xml:space="preserve">            </w:t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>III</w:t>
      </w:r>
    </w:p>
    <w:p w:rsidR="0077011B" w:rsidRPr="00C562C0" w:rsidRDefault="002A5345" w:rsidP="0077011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  <w:r w:rsidRPr="00C562C0">
        <w:rPr>
          <w:rFonts w:ascii="Times New Roman" w:eastAsia="Times New Roman" w:hAnsi="Times New Roman"/>
          <w:sz w:val="24"/>
          <w:szCs w:val="24"/>
          <w:lang w:bidi=""/>
        </w:rPr>
        <w:t>Soc</w:t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 xml:space="preserve">ial Studies    </w:t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ab/>
      </w:r>
      <w:r w:rsidR="00C562C0">
        <w:rPr>
          <w:rFonts w:ascii="Times New Roman" w:eastAsia="Times New Roman" w:hAnsi="Times New Roman"/>
          <w:sz w:val="24"/>
          <w:szCs w:val="24"/>
          <w:lang w:bidi=""/>
        </w:rPr>
        <w:tab/>
        <w:t xml:space="preserve">           </w:t>
      </w:r>
      <w:r w:rsidR="0077011B" w:rsidRPr="00C562C0">
        <w:rPr>
          <w:rFonts w:ascii="Times New Roman" w:eastAsia="Times New Roman" w:hAnsi="Times New Roman"/>
          <w:sz w:val="24"/>
          <w:szCs w:val="24"/>
          <w:lang w:bidi=""/>
        </w:rPr>
        <w:t>III</w:t>
      </w:r>
    </w:p>
    <w:p w:rsidR="005377AC" w:rsidRPr="007540EB" w:rsidRDefault="0077011B" w:rsidP="005377A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  <w:r w:rsidRPr="00C562C0">
        <w:rPr>
          <w:rFonts w:ascii="Times New Roman" w:eastAsia="Times New Roman" w:hAnsi="Times New Roman"/>
          <w:sz w:val="24"/>
          <w:szCs w:val="24"/>
          <w:lang w:bidi=""/>
        </w:rPr>
        <w:t xml:space="preserve">Office Administration.                </w:t>
      </w:r>
      <w:r w:rsidR="00CB1721">
        <w:rPr>
          <w:rFonts w:ascii="Times New Roman" w:eastAsia="Times New Roman" w:hAnsi="Times New Roman"/>
          <w:sz w:val="24"/>
          <w:szCs w:val="24"/>
          <w:lang w:bidi=""/>
        </w:rPr>
        <w:t xml:space="preserve">                         </w:t>
      </w:r>
      <w:r w:rsidR="00FC29B5">
        <w:rPr>
          <w:rFonts w:ascii="Times New Roman" w:eastAsia="Times New Roman" w:hAnsi="Times New Roman"/>
          <w:sz w:val="24"/>
          <w:szCs w:val="24"/>
          <w:lang w:bidi=""/>
        </w:rPr>
        <w:t xml:space="preserve">      </w:t>
      </w:r>
      <w:r w:rsidRPr="00C562C0">
        <w:rPr>
          <w:rFonts w:ascii="Times New Roman" w:eastAsia="Times New Roman" w:hAnsi="Times New Roman"/>
          <w:sz w:val="24"/>
          <w:szCs w:val="24"/>
          <w:lang w:bidi=""/>
        </w:rPr>
        <w:t>III</w:t>
      </w:r>
    </w:p>
    <w:p w:rsidR="005377AC" w:rsidRDefault="005377AC" w:rsidP="005377A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</w:p>
    <w:p w:rsidR="005377AC" w:rsidRDefault="005377AC" w:rsidP="005377A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</w:p>
    <w:p w:rsidR="005377AC" w:rsidRPr="00C562C0" w:rsidRDefault="005377AC" w:rsidP="005377A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"/>
        </w:rPr>
      </w:pPr>
    </w:p>
    <w:p w:rsidR="008D52CF" w:rsidRPr="003867AC" w:rsidRDefault="003867AC" w:rsidP="003867AC">
      <w:pPr>
        <w:pStyle w:val="ListParagraph"/>
        <w:numPr>
          <w:ilvl w:val="0"/>
          <w:numId w:val="8"/>
        </w:numPr>
        <w:pBdr>
          <w:bottom w:val="single" w:sz="4" w:space="0" w:color="4F81BD"/>
        </w:pBdr>
        <w:spacing w:before="200" w:after="280" w:line="240" w:lineRule="auto"/>
        <w:ind w:right="936"/>
        <w:rPr>
          <w:rFonts w:ascii="Times New Roman" w:eastAsia="Times New Roman" w:hAnsi="Times New Roman"/>
          <w:b/>
          <w:smallCaps/>
          <w:spacing w:val="5"/>
          <w:sz w:val="24"/>
          <w:lang w:bidi=""/>
        </w:rPr>
      </w:pPr>
      <w:r>
        <w:rPr>
          <w:rFonts w:ascii="Times New Roman" w:eastAsia="Times New Roman" w:hAnsi="Times New Roman"/>
          <w:b/>
          <w:smallCaps/>
          <w:spacing w:val="5"/>
          <w:sz w:val="24"/>
          <w:lang w:bidi=""/>
        </w:rPr>
        <w:t>Work Experience</w:t>
      </w:r>
    </w:p>
    <w:p w:rsidR="008D52CF" w:rsidRPr="007F77FE" w:rsidRDefault="002A5345">
      <w:pPr>
        <w:spacing w:after="0" w:line="240" w:lineRule="auto"/>
        <w:ind w:left="720" w:firstLine="720"/>
        <w:rPr>
          <w:rFonts w:ascii="Times New Roman" w:eastAsia="Times New Roman" w:hAnsi="Times New Roman"/>
          <w:b/>
          <w:sz w:val="24"/>
          <w:u w:val="single"/>
          <w:lang w:bidi=""/>
        </w:rPr>
      </w:pPr>
      <w:r w:rsidRPr="007F77FE">
        <w:rPr>
          <w:rFonts w:ascii="Times New Roman" w:eastAsia="Times New Roman" w:hAnsi="Times New Roman"/>
          <w:b/>
          <w:sz w:val="24"/>
          <w:u w:val="single"/>
          <w:lang w:bidi=""/>
        </w:rPr>
        <w:t xml:space="preserve">Ministry of Education On-The-Job Programme </w:t>
      </w:r>
    </w:p>
    <w:p w:rsidR="008D52CF" w:rsidRDefault="002A5345">
      <w:pPr>
        <w:spacing w:after="0" w:line="240" w:lineRule="auto"/>
        <w:ind w:left="1440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(OJT) Clerical Assistant</w:t>
      </w:r>
      <w:r>
        <w:rPr>
          <w:rFonts w:ascii="Times New Roman" w:eastAsia="Times New Roman" w:hAnsi="Times New Roman"/>
          <w:sz w:val="24"/>
          <w:lang w:bidi=""/>
        </w:rPr>
        <w:br/>
        <w:t>Presentation College Chaguanas</w:t>
      </w:r>
    </w:p>
    <w:p w:rsidR="008D52CF" w:rsidRDefault="00FC29B5">
      <w:pPr>
        <w:spacing w:after="0" w:line="240" w:lineRule="auto"/>
        <w:ind w:left="720" w:firstLine="720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March 2010- April 2012 (2y</w:t>
      </w:r>
      <w:r w:rsidR="002A5345">
        <w:rPr>
          <w:rFonts w:ascii="Times New Roman" w:eastAsia="Times New Roman" w:hAnsi="Times New Roman"/>
          <w:sz w:val="24"/>
          <w:lang w:bidi=""/>
        </w:rPr>
        <w:t>ears)</w:t>
      </w:r>
    </w:p>
    <w:p w:rsidR="008D52CF" w:rsidRPr="00944154" w:rsidRDefault="0077011B" w:rsidP="002A5345">
      <w:pPr>
        <w:pStyle w:val="Style1"/>
        <w:rPr>
          <w:sz w:val="24"/>
          <w:szCs w:val="24"/>
          <w:lang w:bidi=""/>
        </w:rPr>
      </w:pPr>
      <w:r w:rsidRPr="003867AC">
        <w:rPr>
          <w:sz w:val="22"/>
          <w:lang w:bidi=""/>
        </w:rPr>
        <w:t xml:space="preserve">                                                         </w:t>
      </w:r>
      <w:r w:rsidR="003867AC" w:rsidRPr="00944154">
        <w:rPr>
          <w:sz w:val="24"/>
          <w:szCs w:val="24"/>
          <w:lang w:bidi=""/>
        </w:rPr>
        <w:t>RESPONSIBILITIES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Auditing of books/stock check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Receiving of books from the ministry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Data entry and filing documents.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Coping of documents for lecturers.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Laptop issuing-inventory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Trouble shoot laptop</w:t>
      </w:r>
    </w:p>
    <w:p w:rsidR="008D52CF" w:rsidRDefault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Laptop rollout &amp; distribution</w:t>
      </w:r>
    </w:p>
    <w:p w:rsidR="008D52CF" w:rsidRDefault="002A5345" w:rsidP="002A53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Administration procedure: laptops, projectors and audio devices.</w:t>
      </w:r>
    </w:p>
    <w:p w:rsidR="005377AC" w:rsidRDefault="005377AC" w:rsidP="00537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5377AC" w:rsidRDefault="005377AC" w:rsidP="00537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5377AC" w:rsidRDefault="005377AC" w:rsidP="00537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3867AC" w:rsidRPr="003867AC" w:rsidRDefault="003867AC" w:rsidP="003867AC">
      <w:pPr>
        <w:pStyle w:val="ListParagraph"/>
        <w:numPr>
          <w:ilvl w:val="0"/>
          <w:numId w:val="8"/>
        </w:numPr>
        <w:pBdr>
          <w:bottom w:val="single" w:sz="4" w:space="0" w:color="4F81BD"/>
        </w:pBdr>
        <w:spacing w:before="200" w:after="280" w:line="240" w:lineRule="auto"/>
        <w:ind w:right="936"/>
        <w:rPr>
          <w:rFonts w:ascii="Times New Roman" w:eastAsia="Times New Roman" w:hAnsi="Times New Roman"/>
          <w:b/>
          <w:smallCaps/>
          <w:spacing w:val="5"/>
          <w:sz w:val="24"/>
          <w:lang w:bidi=""/>
        </w:rPr>
      </w:pPr>
      <w:r w:rsidRPr="003867AC">
        <w:rPr>
          <w:rFonts w:ascii="Times New Roman" w:eastAsia="Times New Roman" w:hAnsi="Times New Roman"/>
          <w:b/>
          <w:smallCaps/>
          <w:spacing w:val="5"/>
          <w:sz w:val="24"/>
          <w:lang w:bidi=""/>
        </w:rPr>
        <w:t>Work Experience-</w:t>
      </w:r>
    </w:p>
    <w:p w:rsidR="003867AC" w:rsidRPr="003867AC" w:rsidRDefault="003867AC" w:rsidP="003867AC">
      <w:pPr>
        <w:spacing w:after="0" w:line="240" w:lineRule="auto"/>
        <w:ind w:left="1440"/>
        <w:rPr>
          <w:rFonts w:ascii="Times New Roman" w:eastAsia="Times New Roman" w:hAnsi="Times New Roman"/>
          <w:b/>
          <w:sz w:val="24"/>
          <w:u w:val="single"/>
          <w:lang w:bidi=""/>
        </w:rPr>
      </w:pPr>
      <w:r w:rsidRPr="003867AC">
        <w:rPr>
          <w:rFonts w:ascii="Times New Roman" w:eastAsia="Times New Roman" w:hAnsi="Times New Roman"/>
          <w:b/>
          <w:sz w:val="24"/>
          <w:u w:val="single"/>
          <w:lang w:bidi=""/>
        </w:rPr>
        <w:t>Office Assistant</w:t>
      </w:r>
      <w:r w:rsidR="00AD35E6">
        <w:rPr>
          <w:rFonts w:ascii="Times New Roman" w:eastAsia="Times New Roman" w:hAnsi="Times New Roman"/>
          <w:b/>
          <w:sz w:val="24"/>
          <w:u w:val="single"/>
          <w:lang w:bidi=""/>
        </w:rPr>
        <w:t>/Cashier</w:t>
      </w:r>
      <w:r w:rsidR="007540EB">
        <w:rPr>
          <w:rFonts w:ascii="Times New Roman" w:eastAsia="Times New Roman" w:hAnsi="Times New Roman"/>
          <w:b/>
          <w:sz w:val="24"/>
          <w:u w:val="single"/>
          <w:lang w:bidi=""/>
        </w:rPr>
        <w:t>/Front Desk</w:t>
      </w:r>
    </w:p>
    <w:p w:rsidR="003867AC" w:rsidRDefault="003867AC" w:rsidP="003867AC">
      <w:pPr>
        <w:spacing w:after="0" w:line="240" w:lineRule="auto"/>
        <w:ind w:left="1440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 xml:space="preserve">Roopnarine Tile Mart Limited </w:t>
      </w:r>
      <w:r>
        <w:rPr>
          <w:rFonts w:ascii="Times New Roman" w:eastAsia="Times New Roman" w:hAnsi="Times New Roman"/>
          <w:sz w:val="24"/>
          <w:lang w:bidi=""/>
        </w:rPr>
        <w:br/>
        <w:t>Caroni Savannah Road</w:t>
      </w:r>
    </w:p>
    <w:p w:rsidR="003867AC" w:rsidRDefault="003867AC" w:rsidP="003867AC">
      <w:pPr>
        <w:spacing w:after="0" w:line="240" w:lineRule="auto"/>
        <w:ind w:left="1440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Chaguanas 671-0001</w:t>
      </w:r>
    </w:p>
    <w:p w:rsidR="003867AC" w:rsidRDefault="00CB1721" w:rsidP="003867AC">
      <w:pPr>
        <w:spacing w:after="0" w:line="240" w:lineRule="auto"/>
        <w:ind w:left="720" w:firstLine="720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April 2015 - November</w:t>
      </w:r>
      <w:r w:rsidR="00FC29B5">
        <w:rPr>
          <w:rFonts w:ascii="Times New Roman" w:eastAsia="Times New Roman" w:hAnsi="Times New Roman"/>
          <w:sz w:val="24"/>
          <w:lang w:bidi=""/>
        </w:rPr>
        <w:t xml:space="preserve"> 2015 (7 months)</w:t>
      </w:r>
    </w:p>
    <w:p w:rsidR="007F77FE" w:rsidRPr="00944154" w:rsidRDefault="003867AC" w:rsidP="003867AC">
      <w:pPr>
        <w:pStyle w:val="Style1"/>
        <w:rPr>
          <w:sz w:val="24"/>
          <w:szCs w:val="24"/>
          <w:lang w:bidi=""/>
        </w:rPr>
      </w:pPr>
      <w:r w:rsidRPr="0063208E">
        <w:rPr>
          <w:sz w:val="22"/>
          <w:lang w:bidi=""/>
        </w:rPr>
        <w:t xml:space="preserve">                                                         </w:t>
      </w:r>
      <w:r w:rsidRPr="00944154">
        <w:rPr>
          <w:sz w:val="24"/>
          <w:szCs w:val="24"/>
          <w:lang w:bidi=""/>
        </w:rPr>
        <w:t>RESPONSIBILITIES</w:t>
      </w:r>
    </w:p>
    <w:p w:rsidR="003867AC" w:rsidRDefault="007F77FE" w:rsidP="003867A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</w:pPr>
      <w:r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>C</w:t>
      </w:r>
      <w:r w:rsidR="003867AC"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>ashing of bill to be handed out to customer</w:t>
      </w:r>
    </w:p>
    <w:p w:rsidR="00393D39" w:rsidRPr="0063208E" w:rsidRDefault="00393D39" w:rsidP="003867A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 xml:space="preserve">Telephone Receptionist </w:t>
      </w:r>
    </w:p>
    <w:p w:rsidR="003867AC" w:rsidRPr="0063208E" w:rsidRDefault="003867AC" w:rsidP="003867A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</w:pPr>
      <w:r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 xml:space="preserve">Preparing cash &amp; cheques voucher </w:t>
      </w:r>
    </w:p>
    <w:p w:rsidR="003867AC" w:rsidRPr="0063208E" w:rsidRDefault="003867AC" w:rsidP="003867A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</w:pPr>
      <w:r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>Writing cheques to companies</w:t>
      </w:r>
    </w:p>
    <w:p w:rsidR="003867AC" w:rsidRPr="0063208E" w:rsidRDefault="007F77FE" w:rsidP="007F77F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</w:pPr>
      <w:r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>Use of Quick books, balancing</w:t>
      </w:r>
      <w:r w:rsidR="003867AC"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 xml:space="preserve"> of Cash Register /Closing of</w:t>
      </w:r>
      <w:r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>f</w:t>
      </w:r>
      <w:r w:rsidR="003867AC" w:rsidRPr="0063208E">
        <w:rPr>
          <w:rFonts w:ascii="Times New Roman" w:hAnsi="Times New Roman"/>
          <w:color w:val="000000" w:themeColor="text1"/>
          <w:sz w:val="24"/>
          <w:szCs w:val="24"/>
          <w:lang w:val="en-US" w:eastAsia="en-US"/>
        </w:rPr>
        <w:t xml:space="preserve"> Draws</w:t>
      </w:r>
    </w:p>
    <w:p w:rsidR="007F77FE" w:rsidRPr="0063208E" w:rsidRDefault="007F77FE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63208E">
        <w:rPr>
          <w:rFonts w:ascii="Times New Roman" w:eastAsia="Times New Roman" w:hAnsi="Times New Roman"/>
          <w:sz w:val="24"/>
          <w:szCs w:val="24"/>
          <w:lang w:val="en-US" w:eastAsia="en-US"/>
        </w:rPr>
        <w:t>Email, fax and photocopy of companies Documentation</w:t>
      </w:r>
    </w:p>
    <w:p w:rsidR="007F77FE" w:rsidRPr="0063208E" w:rsidRDefault="007F77FE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63208E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Maintains supplies by checking stock to determine inventory levels </w:t>
      </w:r>
    </w:p>
    <w:p w:rsidR="007F77FE" w:rsidRPr="0063208E" w:rsidRDefault="007F77FE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63208E">
        <w:rPr>
          <w:rFonts w:ascii="Times New Roman" w:eastAsia="Times New Roman" w:hAnsi="Times New Roman"/>
          <w:sz w:val="24"/>
          <w:szCs w:val="24"/>
          <w:lang w:val="en-US" w:eastAsia="en-US"/>
        </w:rPr>
        <w:t>Troubleshooting failures; calling for repairs; monitoring equipment operation</w:t>
      </w:r>
    </w:p>
    <w:p w:rsidR="007F77FE" w:rsidRPr="0063208E" w:rsidRDefault="007F77FE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63208E">
        <w:rPr>
          <w:rFonts w:ascii="Times New Roman" w:eastAsia="Times New Roman" w:hAnsi="Times New Roman"/>
          <w:sz w:val="24"/>
          <w:szCs w:val="24"/>
          <w:lang w:val="en-US" w:eastAsia="en-US"/>
        </w:rPr>
        <w:t>Clerical duties answering questions forwarding messages</w:t>
      </w:r>
    </w:p>
    <w:p w:rsidR="007F77FE" w:rsidRPr="0063208E" w:rsidRDefault="007F77FE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63208E">
        <w:rPr>
          <w:rFonts w:ascii="Times New Roman" w:eastAsia="Times New Roman" w:hAnsi="Times New Roman"/>
          <w:sz w:val="24"/>
          <w:szCs w:val="24"/>
          <w:lang w:val="en-US" w:eastAsia="en-US"/>
        </w:rPr>
        <w:t>Writing of purchase orders</w:t>
      </w:r>
    </w:p>
    <w:p w:rsidR="007F77FE" w:rsidRDefault="007F77FE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63208E">
        <w:rPr>
          <w:rFonts w:ascii="Times New Roman" w:eastAsia="Times New Roman" w:hAnsi="Times New Roman"/>
          <w:sz w:val="24"/>
          <w:szCs w:val="24"/>
          <w:lang w:val="en-US" w:eastAsia="en-US"/>
        </w:rPr>
        <w:t>Maintaining of Vat, Credit Note,Charges,Total sales and check book records</w:t>
      </w:r>
    </w:p>
    <w:p w:rsidR="000160AD" w:rsidRPr="0063208E" w:rsidRDefault="000160AD" w:rsidP="007F77FE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Handling of payroll weekly </w:t>
      </w:r>
    </w:p>
    <w:p w:rsidR="007F77FE" w:rsidRPr="0063208E" w:rsidRDefault="007F77FE" w:rsidP="007F77FE">
      <w:pPr>
        <w:spacing w:after="0"/>
        <w:jc w:val="both"/>
        <w:rPr>
          <w:rFonts w:ascii="Times New Roman" w:eastAsia="Times New Roman" w:hAnsi="Times New Roman"/>
          <w:sz w:val="24"/>
          <w:szCs w:val="24"/>
          <w:lang w:bidi=""/>
        </w:rPr>
      </w:pPr>
    </w:p>
    <w:p w:rsidR="007F77FE" w:rsidRPr="0063208E" w:rsidRDefault="007F77FE" w:rsidP="007F7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800"/>
        <w:rPr>
          <w:rFonts w:ascii="Times New Roman" w:hAnsi="Times New Roman"/>
          <w:color w:val="808080"/>
          <w:sz w:val="24"/>
          <w:szCs w:val="24"/>
          <w:lang w:val="en-US" w:eastAsia="en-US"/>
        </w:rPr>
      </w:pPr>
    </w:p>
    <w:p w:rsidR="003867AC" w:rsidRDefault="003867AC" w:rsidP="00386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3867AC" w:rsidRPr="003867AC" w:rsidRDefault="003867AC" w:rsidP="00386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3867AC" w:rsidRDefault="003867AC" w:rsidP="00386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5377AC" w:rsidRDefault="005377AC" w:rsidP="00386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3867AC" w:rsidRPr="002A5345" w:rsidRDefault="003867AC" w:rsidP="003867AC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Mary Ragoonanan</w:t>
      </w: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# 24 Arena Gardens,</w:t>
      </w: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Orchid Avenue,</w:t>
      </w: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Arena Road,</w:t>
      </w: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Freeport</w:t>
      </w: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Phone #: 371 – 4752 (Cell)</w:t>
      </w:r>
    </w:p>
    <w:p w:rsidR="008D52CF" w:rsidRDefault="002A5345">
      <w:pPr>
        <w:spacing w:after="0" w:line="240" w:lineRule="auto"/>
        <w:jc w:val="both"/>
        <w:rPr>
          <w:rFonts w:ascii="Garamond" w:eastAsia="Times New Roman" w:hAnsi="Garamond"/>
          <w:b/>
          <w:sz w:val="24"/>
          <w:lang w:bidi=""/>
        </w:rPr>
      </w:pPr>
      <w:r>
        <w:rPr>
          <w:rFonts w:ascii="Garamond" w:eastAsia="Times New Roman" w:hAnsi="Garamond"/>
          <w:b/>
          <w:sz w:val="24"/>
          <w:lang w:bidi=""/>
        </w:rPr>
        <w:t>E-mail address: maryragoonanan@yahoo.com</w:t>
      </w:r>
    </w:p>
    <w:p w:rsidR="008D52CF" w:rsidRDefault="008D52CF">
      <w:pPr>
        <w:pBdr>
          <w:bottom w:val="single" w:sz="12" w:space="0" w:color="auto"/>
        </w:pBdr>
        <w:spacing w:after="0" w:line="240" w:lineRule="auto"/>
        <w:jc w:val="both"/>
        <w:rPr>
          <w:rFonts w:ascii="Garamond" w:eastAsia="Times New Roman" w:hAnsi="Garamond"/>
          <w:b/>
          <w:sz w:val="20"/>
          <w:lang w:bidi=""/>
        </w:rPr>
      </w:pPr>
    </w:p>
    <w:p w:rsidR="008D52CF" w:rsidRDefault="008D52CF">
      <w:pPr>
        <w:spacing w:after="0" w:line="240" w:lineRule="auto"/>
        <w:rPr>
          <w:rFonts w:ascii="Times New Roman" w:eastAsia="Times New Roman" w:hAnsi="Times New Roman"/>
          <w:sz w:val="20"/>
          <w:lang w:bidi=""/>
        </w:rPr>
      </w:pPr>
    </w:p>
    <w:p w:rsidR="008D52CF" w:rsidRDefault="00944154">
      <w:pPr>
        <w:spacing w:after="0" w:line="240" w:lineRule="auto"/>
        <w:rPr>
          <w:rFonts w:ascii="Times New Roman" w:eastAsia="Times New Roman" w:hAnsi="Times New Roman"/>
          <w:b/>
          <w:sz w:val="24"/>
          <w:lang w:bidi=""/>
        </w:rPr>
      </w:pPr>
      <w:r>
        <w:rPr>
          <w:rFonts w:ascii="Times New Roman" w:eastAsia="Times New Roman" w:hAnsi="Times New Roman"/>
          <w:b/>
          <w:sz w:val="24"/>
          <w:lang w:bidi=""/>
        </w:rPr>
        <w:t>The Human Resource</w:t>
      </w:r>
      <w:r w:rsidR="002A5345">
        <w:rPr>
          <w:rFonts w:ascii="Times New Roman" w:eastAsia="Times New Roman" w:hAnsi="Times New Roman"/>
          <w:b/>
          <w:sz w:val="24"/>
          <w:lang w:bidi=""/>
        </w:rPr>
        <w:t xml:space="preserve"> Manager</w:t>
      </w:r>
    </w:p>
    <w:p w:rsidR="008D52CF" w:rsidRDefault="008D52CF">
      <w:pPr>
        <w:spacing w:after="0" w:line="240" w:lineRule="auto"/>
        <w:rPr>
          <w:rFonts w:ascii="Times New Roman" w:eastAsia="Times New Roman" w:hAnsi="Times New Roman"/>
          <w:b/>
          <w:sz w:val="24"/>
          <w:lang w:bidi=""/>
        </w:rPr>
      </w:pPr>
    </w:p>
    <w:p w:rsidR="008D52CF" w:rsidRDefault="008D52CF">
      <w:pPr>
        <w:spacing w:after="0" w:line="240" w:lineRule="auto"/>
        <w:rPr>
          <w:rFonts w:ascii="Times New Roman" w:eastAsia="Times New Roman" w:hAnsi="Times New Roman"/>
          <w:sz w:val="20"/>
          <w:lang w:bidi=""/>
        </w:rPr>
      </w:pPr>
    </w:p>
    <w:p w:rsidR="008D52CF" w:rsidRDefault="008D52CF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944154" w:rsidRDefault="00944154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944154" w:rsidRDefault="00944154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944154" w:rsidRDefault="00944154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Dear Sir/ Madam,</w:t>
      </w:r>
    </w:p>
    <w:p w:rsidR="008D52CF" w:rsidRDefault="008D52CF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I take this opportunity in applying for any available position within your company.</w:t>
      </w:r>
    </w:p>
    <w:p w:rsidR="008D52CF" w:rsidRDefault="008D52CF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I am now twenty three years of age and have had a full secondary education. I have obtained passes in the following subjects English Language, Princip</w:t>
      </w:r>
      <w:r w:rsidR="00E5779D">
        <w:rPr>
          <w:rFonts w:ascii="Times New Roman" w:eastAsia="Times New Roman" w:hAnsi="Times New Roman"/>
          <w:sz w:val="24"/>
          <w:lang w:bidi=""/>
        </w:rPr>
        <w:t xml:space="preserve">les of Business, Social Studies,Office Administration </w:t>
      </w:r>
      <w:r>
        <w:rPr>
          <w:rFonts w:ascii="Times New Roman" w:eastAsia="Times New Roman" w:hAnsi="Times New Roman"/>
          <w:sz w:val="24"/>
          <w:lang w:bidi=""/>
        </w:rPr>
        <w:t>and Integrated Science along with an A+ in Computer Literacy</w:t>
      </w:r>
      <w:r w:rsidR="009D07E8">
        <w:rPr>
          <w:rFonts w:ascii="Times New Roman" w:eastAsia="Times New Roman" w:hAnsi="Times New Roman"/>
          <w:sz w:val="24"/>
          <w:lang w:bidi=""/>
        </w:rPr>
        <w:t>.</w:t>
      </w:r>
    </w:p>
    <w:p w:rsidR="008D52CF" w:rsidRDefault="008D52CF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 xml:space="preserve">I am a self-motivated and result oriented in all of my accomplishments, in addition I possess keen analytical skills accompanied by excellent written and interpersonal skills as well as I am personable. </w:t>
      </w:r>
    </w:p>
    <w:p w:rsidR="008D52CF" w:rsidRDefault="008D52CF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I am confident that if given an opportunity to serve within I will be able to grow even further as an individual and become an even greater asset to your organization.</w:t>
      </w:r>
    </w:p>
    <w:p w:rsidR="008D52CF" w:rsidRDefault="008D52CF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Please find attached a copy of my resume which details my work experience and educational achievements to date.</w:t>
      </w:r>
    </w:p>
    <w:p w:rsidR="008D52CF" w:rsidRDefault="008D52CF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 xml:space="preserve"> I look forward to a positive response from you and thank you very much for your consideration in this application.</w:t>
      </w:r>
    </w:p>
    <w:p w:rsidR="008D52CF" w:rsidRDefault="008D52CF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jc w:val="both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I am available for an interview at any time and can be contacted at the above number.</w:t>
      </w:r>
    </w:p>
    <w:p w:rsidR="008D52CF" w:rsidRDefault="008D52CF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</w:p>
    <w:p w:rsidR="008D52CF" w:rsidRDefault="002A5345">
      <w:pPr>
        <w:spacing w:after="0" w:line="240" w:lineRule="auto"/>
        <w:rPr>
          <w:rFonts w:ascii="Times New Roman" w:eastAsia="Times New Roman" w:hAnsi="Times New Roman"/>
          <w:sz w:val="24"/>
          <w:lang w:bidi=""/>
        </w:rPr>
      </w:pPr>
      <w:r>
        <w:rPr>
          <w:rFonts w:ascii="Times New Roman" w:eastAsia="Times New Roman" w:hAnsi="Times New Roman"/>
          <w:sz w:val="24"/>
          <w:lang w:bidi=""/>
        </w:rPr>
        <w:t>Yours Respectfully,</w:t>
      </w:r>
    </w:p>
    <w:p w:rsidR="008D52CF" w:rsidRDefault="008D52CF">
      <w:pPr>
        <w:spacing w:after="0" w:line="240" w:lineRule="auto"/>
        <w:rPr>
          <w:rFonts w:ascii="Times New Roman" w:eastAsia="Times New Roman" w:hAnsi="Times New Roman"/>
          <w:b/>
          <w:sz w:val="24"/>
          <w:lang w:bidi=""/>
        </w:rPr>
      </w:pPr>
    </w:p>
    <w:p w:rsidR="008D52CF" w:rsidRDefault="008D52CF">
      <w:pPr>
        <w:spacing w:after="0" w:line="240" w:lineRule="auto"/>
        <w:rPr>
          <w:rFonts w:ascii="Times New Roman" w:eastAsia="Times New Roman" w:hAnsi="Times New Roman"/>
          <w:b/>
          <w:sz w:val="24"/>
          <w:lang w:bidi=""/>
        </w:rPr>
      </w:pPr>
    </w:p>
    <w:p w:rsidR="008D52CF" w:rsidRDefault="002A5345">
      <w:pPr>
        <w:spacing w:after="0" w:line="240" w:lineRule="auto"/>
        <w:rPr>
          <w:rFonts w:ascii="Times New Roman" w:eastAsia="Times New Roman" w:hAnsi="Times New Roman"/>
          <w:b/>
          <w:sz w:val="24"/>
          <w:lang w:bidi=""/>
        </w:rPr>
      </w:pPr>
      <w:r>
        <w:rPr>
          <w:rFonts w:ascii="Times New Roman" w:eastAsia="Times New Roman" w:hAnsi="Times New Roman"/>
          <w:b/>
          <w:sz w:val="24"/>
          <w:lang w:bidi=""/>
        </w:rPr>
        <w:t>……………………..</w:t>
      </w:r>
    </w:p>
    <w:p w:rsidR="008D52CF" w:rsidRDefault="002A5345">
      <w:pPr>
        <w:spacing w:after="0" w:line="240" w:lineRule="auto"/>
        <w:rPr>
          <w:rFonts w:ascii="Times New Roman" w:eastAsia="Times New Roman" w:hAnsi="Times New Roman"/>
          <w:b/>
          <w:sz w:val="24"/>
          <w:lang w:bidi=""/>
        </w:rPr>
      </w:pPr>
      <w:r>
        <w:rPr>
          <w:rFonts w:ascii="Times New Roman" w:eastAsia="Times New Roman" w:hAnsi="Times New Roman"/>
          <w:b/>
          <w:sz w:val="24"/>
          <w:lang w:bidi=""/>
        </w:rPr>
        <w:t>Mary Ragoonanan</w:t>
      </w:r>
    </w:p>
    <w:p w:rsidR="008D52CF" w:rsidRDefault="008D52CF"/>
    <w:p w:rsidR="008D52CF" w:rsidRDefault="008D52CF"/>
    <w:sectPr w:rsidR="008D52C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F01"/>
    <w:multiLevelType w:val="multilevel"/>
    <w:tmpl w:val="643857D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1" w15:restartNumberingAfterBreak="0">
    <w:nsid w:val="07631C9D"/>
    <w:multiLevelType w:val="hybridMultilevel"/>
    <w:tmpl w:val="4E5A2E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97F7D9B"/>
    <w:multiLevelType w:val="multilevel"/>
    <w:tmpl w:val="F18C4C10"/>
    <w:lvl w:ilvl="0">
      <w:start w:val="1"/>
      <w:numFmt w:val="decimal"/>
      <w:lvlText w:val="%1."/>
      <w:lvlJc w:val="left"/>
      <w:pPr>
        <w:ind w:left="1440" w:hanging="360"/>
      </w:pPr>
      <w:rPr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3" w15:restartNumberingAfterBreak="0">
    <w:nsid w:val="0BCA6D85"/>
    <w:multiLevelType w:val="multilevel"/>
    <w:tmpl w:val="D2D4A34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4" w15:restartNumberingAfterBreak="0">
    <w:nsid w:val="0E614AA1"/>
    <w:multiLevelType w:val="multilevel"/>
    <w:tmpl w:val="B7CA6E7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4306C"/>
    <w:multiLevelType w:val="hybridMultilevel"/>
    <w:tmpl w:val="23A25890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28200B9"/>
    <w:multiLevelType w:val="multilevel"/>
    <w:tmpl w:val="F16E8E4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7" w15:restartNumberingAfterBreak="0">
    <w:nsid w:val="27E3702F"/>
    <w:multiLevelType w:val="multilevel"/>
    <w:tmpl w:val="27E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B46C8"/>
    <w:multiLevelType w:val="multilevel"/>
    <w:tmpl w:val="56708E06"/>
    <w:lvl w:ilvl="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9" w15:restartNumberingAfterBreak="0">
    <w:nsid w:val="2E301CF0"/>
    <w:multiLevelType w:val="multilevel"/>
    <w:tmpl w:val="B7CA6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25F6F"/>
    <w:multiLevelType w:val="multilevel"/>
    <w:tmpl w:val="053E6D1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11" w15:restartNumberingAfterBreak="0">
    <w:nsid w:val="35E8448B"/>
    <w:multiLevelType w:val="hybridMultilevel"/>
    <w:tmpl w:val="9162E652"/>
    <w:lvl w:ilvl="0" w:tplc="1A2ECED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111DFC"/>
    <w:multiLevelType w:val="multilevel"/>
    <w:tmpl w:val="2C201C9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13" w15:restartNumberingAfterBreak="0">
    <w:nsid w:val="4941164E"/>
    <w:multiLevelType w:val="multilevel"/>
    <w:tmpl w:val="C29C824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abstractNum w:abstractNumId="14" w15:restartNumberingAfterBreak="0">
    <w:nsid w:val="61524B1D"/>
    <w:multiLevelType w:val="multilevel"/>
    <w:tmpl w:val="C834271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lang w:val="" w:eastAsia="" w:bidi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  <w:lang w:val="" w:eastAsia="" w:bidi="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lang w:val="" w:eastAsia="" w:bidi="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  <w:lang w:val="" w:eastAsia="" w:bidi="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  <w:lang w:val="" w:eastAsia="" w:bidi="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lang w:val="" w:eastAsia="" w:bidi="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  <w:lang w:val="" w:eastAsia="" w:bidi="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  <w:lang w:val="" w:eastAsia="" w:bidi="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  <w:lang w:val="" w:eastAsia="" w:bidi="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0"/>
  </w:num>
  <w:num w:numId="5">
    <w:abstractNumId w:val="0"/>
  </w:num>
  <w:num w:numId="6">
    <w:abstractNumId w:val="1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2FB3"/>
    <w:rsid w:val="000160AD"/>
    <w:rsid w:val="00165CA9"/>
    <w:rsid w:val="002A5345"/>
    <w:rsid w:val="003016A9"/>
    <w:rsid w:val="00342C40"/>
    <w:rsid w:val="003867AC"/>
    <w:rsid w:val="00393D39"/>
    <w:rsid w:val="005377AC"/>
    <w:rsid w:val="0055031D"/>
    <w:rsid w:val="0063208E"/>
    <w:rsid w:val="00641C19"/>
    <w:rsid w:val="00647B62"/>
    <w:rsid w:val="00727C29"/>
    <w:rsid w:val="007540EB"/>
    <w:rsid w:val="0077011B"/>
    <w:rsid w:val="007F77FE"/>
    <w:rsid w:val="008D52CF"/>
    <w:rsid w:val="0091068A"/>
    <w:rsid w:val="00944154"/>
    <w:rsid w:val="009D07E8"/>
    <w:rsid w:val="00A52E54"/>
    <w:rsid w:val="00A82322"/>
    <w:rsid w:val="00AD35E6"/>
    <w:rsid w:val="00C562C0"/>
    <w:rsid w:val="00CB1721"/>
    <w:rsid w:val="00E5779D"/>
    <w:rsid w:val="00E62FB3"/>
    <w:rsid w:val="00FC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FD34"/>
  <w15:docId w15:val="{0796D05A-D6F6-4119-9AC1-24575BFD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rPr>
      <w:rFonts w:ascii="Calibri" w:eastAsia="Calibri" w:hAnsi="Calibri" w:cs="Times New Roman"/>
      <w:lang w:val="" w:eastAsia="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/>
      <w:sz w:val="2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  <w:lang w:val="" w:eastAsia="" w:bidi="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lang w:val="" w:eastAsia="" w:bidi=""/>
    </w:rPr>
  </w:style>
  <w:style w:type="character" w:styleId="Strong">
    <w:name w:val="Strong"/>
    <w:basedOn w:val="DefaultParagraphFont"/>
    <w:uiPriority w:val="22"/>
    <w:qFormat/>
    <w:rPr>
      <w:b/>
      <w:lang w:val="" w:eastAsia="" w:bidi="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  <w:lang w:val="" w:eastAsia="" w:bidi="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  <w:lang w:val="" w:eastAsia="" w:bidi="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  <w:lang w:val="" w:eastAsia="" w:bidi="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  <w:lang w:val="" w:eastAsia="" w:bidi="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  <w:lang w:val="" w:eastAsia="" w:bidi="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lang w:val="" w:eastAsia="" w:bidi="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color w:val="4F81BD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sz w:val="52"/>
      <w:lang w:val="" w:eastAsia="" w:bidi="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sz w:val="5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lang w:val="" w:eastAsia="" w:bidi="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  <w:lang w:val="" w:eastAsia="" w:bidi="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  <w:lang w:val="" w:eastAsia="" w:bidi="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  <w:lang w:val="" w:eastAsia="" w:bidi="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  <w:lang w:val="" w:eastAsia="" w:bidi="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  <w:lang w:val="" w:eastAsia="" w:bidi="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  <w:lang w:val="" w:eastAsia="" w:bidi="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  <w:lang w:val="" w:eastAsia="" w:bidi="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  <w:lang w:val="" w:eastAsia="" w:bidi="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  <w:lang w:val="" w:eastAsia="" w:bidi="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  <w:lang w:val="" w:eastAsia="" w:bidi="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lang w:val="" w:eastAsia="" w:bidi="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  <w:lang w:val="" w:eastAsia="" w:bidi="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  <w:lang w:val="" w:eastAsia="" w:bidi="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  <w:lang w:val="" w:eastAsia="" w:bidi="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Emphasis">
    <w:name w:val="Emphasis"/>
    <w:basedOn w:val="DefaultParagraphFont"/>
    <w:uiPriority w:val="20"/>
    <w:qFormat/>
    <w:rPr>
      <w:i/>
      <w:lang w:val="" w:eastAsia="" w:bidi=""/>
    </w:rPr>
  </w:style>
  <w:style w:type="paragraph" w:customStyle="1" w:styleId="Style1">
    <w:name w:val="Style1"/>
    <w:basedOn w:val="Heading1"/>
    <w:link w:val="Style1Char"/>
    <w:uiPriority w:val="99"/>
    <w:qFormat/>
    <w:rsid w:val="002A5345"/>
    <w:rPr>
      <w:rFonts w:ascii="Times New Roman" w:eastAsia="Times New Roman" w:hAnsi="Times New Roman"/>
      <w:color w:val="000000" w:themeColor="text1"/>
    </w:rPr>
  </w:style>
  <w:style w:type="character" w:customStyle="1" w:styleId="Style1Char">
    <w:name w:val="Style1 Char"/>
    <w:basedOn w:val="Heading1Char"/>
    <w:link w:val="Style1"/>
    <w:uiPriority w:val="99"/>
    <w:rsid w:val="002A5345"/>
    <w:rPr>
      <w:rFonts w:ascii="Times New Roman" w:eastAsia="Times New Roman" w:hAnsi="Times New Roman" w:cs="Times New Roman"/>
      <w:b/>
      <w:color w:val="000000" w:themeColor="text1"/>
      <w:sz w:val="28"/>
      <w:lang w:val="" w:eastAsia="" w:bidi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22</cp:revision>
  <dcterms:created xsi:type="dcterms:W3CDTF">2014-07-23T03:47:00Z</dcterms:created>
  <dcterms:modified xsi:type="dcterms:W3CDTF">2016-03-23T12:45:00Z</dcterms:modified>
</cp:coreProperties>
</file>