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/>
      </w:tblPr>
      <w:tblGrid>
        <w:gridCol w:w="2070"/>
        <w:gridCol w:w="7650"/>
      </w:tblGrid>
      <w:tr w:rsidR="002A0BD5">
        <w:tc>
          <w:tcPr>
            <w:tcW w:w="2070" w:type="dxa"/>
          </w:tcPr>
          <w:p w:rsidR="002A0BD5" w:rsidRDefault="002A0BD5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:rsidR="002A0BD5" w:rsidRDefault="008E36F3">
            <w:pPr>
              <w:pStyle w:val="Name"/>
            </w:pPr>
            <w:sdt>
              <w:sdtPr>
                <w:alias w:val="Your Name"/>
                <w:tag w:val=""/>
                <w:id w:val="1197042864"/>
                <w:placeholder>
                  <w:docPart w:val="B9CEDAEFB4EC4A0394925597B3C12094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3C6733">
                  <w:t>Gabriella George</w:t>
                </w:r>
              </w:sdtContent>
            </w:sdt>
          </w:p>
          <w:p w:rsidR="002A0BD5" w:rsidRDefault="003C6733" w:rsidP="003C6733">
            <w:pPr>
              <w:pStyle w:val="NoSpacing"/>
            </w:pPr>
            <w:r>
              <w:t xml:space="preserve">Bldg #47 Apt. 1-2, Marjorie Street, </w:t>
            </w:r>
            <w:r w:rsidR="00575E8C">
              <w:t>Lisas</w:t>
            </w:r>
            <w:r>
              <w:t xml:space="preserve"> Gardens, Couva.</w:t>
            </w:r>
            <w:r w:rsidR="00640481">
              <w:t>  </w:t>
            </w:r>
            <w:r w:rsidR="00640481">
              <w:rPr>
                <w:rStyle w:val="Emphasis"/>
              </w:rPr>
              <w:t>|</w:t>
            </w:r>
            <w:r w:rsidR="00640481">
              <w:t> </w:t>
            </w:r>
            <w:r w:rsidR="00640481">
              <w:rPr>
                <w:kern w:val="20"/>
              </w:rPr>
              <w:t> </w:t>
            </w:r>
            <w:r>
              <w:t>gabbyniomi@gmail.com</w:t>
            </w:r>
            <w:r w:rsidR="00640481">
              <w:t>  </w:t>
            </w:r>
            <w:r w:rsidR="00640481">
              <w:rPr>
                <w:rStyle w:val="Emphasis"/>
              </w:rPr>
              <w:t>|</w:t>
            </w:r>
            <w:r w:rsidR="00640481">
              <w:t>  </w:t>
            </w:r>
            <w:r>
              <w:t>793-3986</w:t>
            </w:r>
            <w:r w:rsidR="00341541">
              <w:t xml:space="preserve"> / 350- 3148</w:t>
            </w:r>
            <w:bookmarkStart w:id="0" w:name="_GoBack"/>
            <w:bookmarkEnd w:id="0"/>
          </w:p>
        </w:tc>
      </w:tr>
      <w:tr w:rsidR="002A0BD5">
        <w:tc>
          <w:tcPr>
            <w:tcW w:w="2070" w:type="dxa"/>
          </w:tcPr>
          <w:p w:rsidR="002A0BD5" w:rsidRDefault="00640481">
            <w:pPr>
              <w:pStyle w:val="Heading1"/>
            </w:pPr>
            <w:r>
              <w:t>Objective</w:t>
            </w:r>
          </w:p>
        </w:tc>
        <w:tc>
          <w:tcPr>
            <w:tcW w:w="7650" w:type="dxa"/>
          </w:tcPr>
          <w:p w:rsidR="002A0BD5" w:rsidRDefault="003C6733" w:rsidP="003C6733">
            <w:r>
              <w:t>Highly motivated A- Level graduate seeking to offer my skills and abilities as an asset in any workplace.</w:t>
            </w:r>
          </w:p>
        </w:tc>
      </w:tr>
      <w:tr w:rsidR="002A0BD5">
        <w:tc>
          <w:tcPr>
            <w:tcW w:w="2070" w:type="dxa"/>
          </w:tcPr>
          <w:p w:rsidR="002A0BD5" w:rsidRDefault="00640481">
            <w:pPr>
              <w:pStyle w:val="Heading1"/>
            </w:pPr>
            <w:r>
              <w:t>Skills &amp; Abilities</w:t>
            </w:r>
          </w:p>
        </w:tc>
        <w:tc>
          <w:tcPr>
            <w:tcW w:w="7650" w:type="dxa"/>
          </w:tcPr>
          <w:p w:rsidR="003C6733" w:rsidRDefault="003C6733" w:rsidP="003C6733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Computer Literacy</w:t>
            </w:r>
          </w:p>
          <w:p w:rsidR="003C6733" w:rsidRDefault="003C6733" w:rsidP="003C6733">
            <w:pPr>
              <w:pStyle w:val="ListParagraph"/>
              <w:spacing w:line="240" w:lineRule="auto"/>
              <w:ind w:left="360"/>
            </w:pPr>
            <w:r>
              <w:t>Completed with National Energy Skills Center and Ministry of Education</w:t>
            </w:r>
          </w:p>
          <w:p w:rsidR="003C6733" w:rsidRDefault="003C6733" w:rsidP="003C6733">
            <w:pPr>
              <w:pStyle w:val="ListParagraph"/>
              <w:spacing w:line="240" w:lineRule="auto"/>
              <w:ind w:left="360"/>
            </w:pPr>
            <w:r>
              <w:t>2012</w:t>
            </w:r>
          </w:p>
          <w:p w:rsidR="003C6733" w:rsidRDefault="003C6733" w:rsidP="003C6733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Reading and Comprehension</w:t>
            </w:r>
          </w:p>
        </w:tc>
      </w:tr>
      <w:tr w:rsidR="002A0BD5">
        <w:tc>
          <w:tcPr>
            <w:tcW w:w="2070" w:type="dxa"/>
          </w:tcPr>
          <w:p w:rsidR="002A0BD5" w:rsidRDefault="00640481">
            <w:pPr>
              <w:pStyle w:val="Heading1"/>
            </w:pPr>
            <w:r>
              <w:t>Experience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9567354CB96C4CB0A679EFBF1B19C57C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2A0BD5" w:rsidRDefault="00640481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t xml:space="preserve"> </w:t>
                    </w:r>
                    <w:r w:rsidR="001C3A14" w:rsidRPr="00983066">
                      <w:rPr>
                        <w:b/>
                      </w:rPr>
                      <w:t>Junior Achievement (Trinidad and Tobago)</w:t>
                    </w:r>
                  </w:p>
                  <w:p w:rsidR="002A0BD5" w:rsidRDefault="001C3A14">
                    <w:pPr>
                      <w:pStyle w:val="Heading3"/>
                    </w:pPr>
                    <w:r>
                      <w:t>2013</w:t>
                    </w:r>
                  </w:p>
                  <w:p w:rsidR="002A0BD5" w:rsidRDefault="001C3A14">
                    <w:pPr>
                      <w:spacing w:line="240" w:lineRule="auto"/>
                    </w:pPr>
                    <w:r>
                      <w:t>Experience in all the various capacities of a business place. Also operating in the business “Charitees” and selling products that were created by all persons in the group.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:placeholder>
                    <w:docPart w:val="9567354CB96C4CB0A679EFBF1B19C57C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2A0BD5" w:rsidRPr="00983066" w:rsidRDefault="00640481">
                    <w:pPr>
                      <w:pStyle w:val="Heading2"/>
                      <w:rPr>
                        <w:b/>
                      </w:rPr>
                    </w:pPr>
                    <w:r>
                      <w:t xml:space="preserve"> </w:t>
                    </w:r>
                    <w:r w:rsidR="001C3A14" w:rsidRPr="00983066">
                      <w:rPr>
                        <w:b/>
                      </w:rPr>
                      <w:t>Sixth Formers association services</w:t>
                    </w:r>
                  </w:p>
                  <w:p w:rsidR="002A0BD5" w:rsidRDefault="001C3A14">
                    <w:pPr>
                      <w:pStyle w:val="Heading3"/>
                    </w:pPr>
                    <w:r>
                      <w:t>2015-2016</w:t>
                    </w:r>
                  </w:p>
                  <w:p w:rsidR="002A0BD5" w:rsidRDefault="001C3A14" w:rsidP="001C3A14">
                    <w:pPr>
                      <w:spacing w:line="240" w:lineRule="auto"/>
                    </w:pPr>
                    <w:r>
                      <w:t>Served as a mentor to two first-formers of Holy Faith Convent, Couva within this period.</w:t>
                    </w:r>
                  </w:p>
                </w:sdtContent>
              </w:sdt>
            </w:sdtContent>
          </w:sdt>
        </w:tc>
      </w:tr>
      <w:tr w:rsidR="002A0BD5">
        <w:tc>
          <w:tcPr>
            <w:tcW w:w="2070" w:type="dxa"/>
          </w:tcPr>
          <w:p w:rsidR="002A0BD5" w:rsidRDefault="00640481">
            <w:pPr>
              <w:pStyle w:val="Heading1"/>
            </w:pPr>
            <w:r>
              <w:t>Education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</w:sdtPr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9567354CB96C4CB0A679EFBF1B19C57C"/>
                  </w:placeholder>
                </w:sdtPr>
                <w:sdtContent>
                  <w:p w:rsidR="002A0BD5" w:rsidRDefault="001C3A14" w:rsidP="001C3A14">
                    <w:pPr>
                      <w:pStyle w:val="Heading2"/>
                    </w:pPr>
                    <w:r>
                      <w:rPr>
                        <w:rStyle w:val="Strong"/>
                      </w:rPr>
                      <w:t>Holy FAITH CONVENT</w:t>
                    </w:r>
                    <w:r w:rsidR="00640481">
                      <w:t xml:space="preserve">, </w:t>
                    </w:r>
                    <w:r>
                      <w:t>COUVA</w:t>
                    </w:r>
                  </w:p>
                  <w:p w:rsidR="001C3A14" w:rsidRPr="001C3A14" w:rsidRDefault="00983066" w:rsidP="001C3A14">
                    <w:r>
                      <w:t>(2009- 2016)</w:t>
                    </w:r>
                  </w:p>
                  <w:p w:rsidR="002A0BD5" w:rsidRDefault="001C3A14" w:rsidP="001C3A14">
                    <w:pPr>
                      <w:spacing w:line="240" w:lineRule="auto"/>
                    </w:pPr>
                    <w:r>
                      <w:t>Participated in multiple extra-curricular activities such as cake decorating, etiquette, drama and singing (in the school’s choir). Achieved medals and trophies for a high general proficiency over the years and excellence in the CSEC and CAPE examinations.</w:t>
                    </w:r>
                  </w:p>
                </w:sdtContent>
              </w:sdt>
            </w:sdtContent>
          </w:sdt>
        </w:tc>
      </w:tr>
      <w:tr w:rsidR="002A0BD5">
        <w:tc>
          <w:tcPr>
            <w:tcW w:w="2070" w:type="dxa"/>
          </w:tcPr>
          <w:p w:rsidR="002A0BD5" w:rsidRDefault="001C3A14">
            <w:pPr>
              <w:pStyle w:val="Heading1"/>
            </w:pPr>
            <w:r>
              <w:t>ACHIEVEMENTS</w:t>
            </w:r>
          </w:p>
        </w:tc>
        <w:tc>
          <w:tcPr>
            <w:tcW w:w="7650" w:type="dxa"/>
          </w:tcPr>
          <w:p w:rsidR="002A0BD5" w:rsidRDefault="001C3A14" w:rsidP="001C3A14">
            <w:r w:rsidRPr="00341541">
              <w:rPr>
                <w:b/>
              </w:rPr>
              <w:t xml:space="preserve">Merit List </w:t>
            </w:r>
            <w:r>
              <w:t>~ 2</w:t>
            </w:r>
            <w:r w:rsidRPr="001C3A14">
              <w:rPr>
                <w:vertAlign w:val="superscript"/>
              </w:rPr>
              <w:t>nd</w:t>
            </w:r>
            <w:r>
              <w:t xml:space="preserve"> in CAPE Entrepreneurship in the Caribbean Region.</w:t>
            </w:r>
          </w:p>
        </w:tc>
      </w:tr>
      <w:tr w:rsidR="002A0BD5">
        <w:tc>
          <w:tcPr>
            <w:tcW w:w="2070" w:type="dxa"/>
          </w:tcPr>
          <w:p w:rsidR="002A0BD5" w:rsidRDefault="00640481">
            <w:pPr>
              <w:pStyle w:val="Heading1"/>
            </w:pPr>
            <w:r>
              <w:t>Leadership</w:t>
            </w:r>
          </w:p>
        </w:tc>
        <w:tc>
          <w:tcPr>
            <w:tcW w:w="7650" w:type="dxa"/>
          </w:tcPr>
          <w:p w:rsidR="002A0BD5" w:rsidRDefault="00341541" w:rsidP="001C3A14">
            <w:r w:rsidRPr="00341541">
              <w:rPr>
                <w:b/>
              </w:rPr>
              <w:t>Head Secretary</w:t>
            </w:r>
            <w:r>
              <w:t>-</w:t>
            </w:r>
            <w:r w:rsidR="00983066">
              <w:t xml:space="preserve"> of the</w:t>
            </w:r>
            <w:r>
              <w:t xml:space="preserve"> Adventist Youth Society in Pioneer Seventh Day Adventist Church. (2014- Present)</w:t>
            </w:r>
          </w:p>
          <w:p w:rsidR="00341541" w:rsidRDefault="00341541" w:rsidP="001C3A14">
            <w:r w:rsidRPr="00341541">
              <w:rPr>
                <w:b/>
              </w:rPr>
              <w:t>Secretary</w:t>
            </w:r>
            <w:r>
              <w:t xml:space="preserve">- </w:t>
            </w:r>
            <w:r w:rsidR="00983066">
              <w:t xml:space="preserve">of the </w:t>
            </w:r>
            <w:r>
              <w:t>Sabbath School</w:t>
            </w:r>
            <w:r w:rsidR="00983066">
              <w:t xml:space="preserve"> Department</w:t>
            </w:r>
            <w:r>
              <w:t xml:space="preserve"> in Pioneer Seventh Day Adventist Church. (2014- Present)</w:t>
            </w:r>
          </w:p>
          <w:p w:rsidR="00341541" w:rsidRDefault="00341541" w:rsidP="001C3A14">
            <w:r w:rsidRPr="00341541">
              <w:rPr>
                <w:b/>
              </w:rPr>
              <w:t>Deputy Director</w:t>
            </w:r>
            <w:r>
              <w:t xml:space="preserve">- </w:t>
            </w:r>
            <w:r w:rsidR="00983066">
              <w:t xml:space="preserve">of the </w:t>
            </w:r>
            <w:r>
              <w:t>Pathfinder Club in Pioneer Seventh Day Adventist Church. (2015-Present)</w:t>
            </w:r>
          </w:p>
          <w:p w:rsidR="00341541" w:rsidRDefault="00341541" w:rsidP="001C3A14">
            <w:r w:rsidRPr="00341541">
              <w:rPr>
                <w:b/>
              </w:rPr>
              <w:t>Chorister</w:t>
            </w:r>
            <w:r>
              <w:t>-</w:t>
            </w:r>
            <w:r w:rsidR="00983066">
              <w:t xml:space="preserve"> of the</w:t>
            </w:r>
            <w:r>
              <w:t xml:space="preserve"> Music Department in Pioneer Seventh Day Adventist Church. (2012- Present)</w:t>
            </w:r>
          </w:p>
          <w:p w:rsidR="00341541" w:rsidRPr="00341541" w:rsidRDefault="00341541" w:rsidP="00341541">
            <w:r w:rsidRPr="00341541">
              <w:rPr>
                <w:b/>
              </w:rPr>
              <w:t>Prefect</w:t>
            </w:r>
            <w:r>
              <w:t xml:space="preserve">- </w:t>
            </w:r>
            <w:r w:rsidR="00983066">
              <w:t xml:space="preserve">of </w:t>
            </w:r>
            <w:r>
              <w:t>Holy Faith Convent, Couva. (2012- 2013 and 2014- 2016)</w:t>
            </w:r>
          </w:p>
        </w:tc>
      </w:tr>
      <w:tr w:rsidR="002A0BD5">
        <w:tc>
          <w:tcPr>
            <w:tcW w:w="2070" w:type="dxa"/>
          </w:tcPr>
          <w:p w:rsidR="002A0BD5" w:rsidRDefault="00341541">
            <w:pPr>
              <w:pStyle w:val="Heading1"/>
            </w:pPr>
            <w:r>
              <w:t>Reference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1883713024"/>
            </w:sdtPr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368215953"/>
                  <w:placeholder>
                    <w:docPart w:val="9567354CB96C4CB0A679EFBF1B19C57C"/>
                  </w:placeholder>
                </w:sdtPr>
                <w:sdtContent>
                  <w:p w:rsidR="002A0BD5" w:rsidRDefault="00341541">
                    <w:pPr>
                      <w:pStyle w:val="Heading2"/>
                    </w:pPr>
                    <w:r>
                      <w:rPr>
                        <w:rStyle w:val="Strong"/>
                      </w:rPr>
                      <w:t>Keith Marshall</w:t>
                    </w:r>
                    <w:r w:rsidR="00640481">
                      <w:t xml:space="preserve">, </w:t>
                    </w:r>
                    <w:r>
                      <w:t xml:space="preserve">e.e.e.t. </w:t>
                    </w:r>
                  </w:p>
                  <w:p w:rsidR="00341541" w:rsidRPr="00341541" w:rsidRDefault="00341541" w:rsidP="00341541">
                    <w:r>
                      <w:t>X-Ray Technologist II</w:t>
                    </w:r>
                  </w:p>
                  <w:p w:rsidR="002A0BD5" w:rsidRDefault="00341541">
                    <w:pPr>
                      <w:pStyle w:val="Heading3"/>
                    </w:pPr>
                    <w:proofErr w:type="gramStart"/>
                    <w:r>
                      <w:t>N.W.R.H.A.</w:t>
                    </w:r>
                    <w:proofErr w:type="gramEnd"/>
                  </w:p>
                  <w:p w:rsidR="002A0BD5" w:rsidRDefault="00341541" w:rsidP="00341541">
                    <w:pPr>
                      <w:spacing w:line="240" w:lineRule="auto"/>
                    </w:pPr>
                    <w:r>
                      <w:t>760-9771</w:t>
                    </w:r>
                  </w:p>
                </w:sdtContent>
              </w:sdt>
            </w:sdtContent>
          </w:sdt>
        </w:tc>
      </w:tr>
    </w:tbl>
    <w:p w:rsidR="002A0BD5" w:rsidRDefault="002A0BD5"/>
    <w:sectPr w:rsidR="002A0BD5" w:rsidSect="008E36F3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015" w:rsidRDefault="00C37015">
      <w:pPr>
        <w:spacing w:after="0" w:line="240" w:lineRule="auto"/>
      </w:pPr>
      <w:r>
        <w:separator/>
      </w:r>
    </w:p>
  </w:endnote>
  <w:endnote w:type="continuationSeparator" w:id="0">
    <w:p w:rsidR="00C37015" w:rsidRDefault="00C37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BD5" w:rsidRDefault="00640481">
    <w:pPr>
      <w:pStyle w:val="Footer"/>
    </w:pPr>
    <w:r>
      <w:t xml:space="preserve">Page </w:t>
    </w:r>
    <w:r w:rsidR="008E36F3">
      <w:fldChar w:fldCharType="begin"/>
    </w:r>
    <w:r>
      <w:instrText xml:space="preserve"> PAGE </w:instrText>
    </w:r>
    <w:r w:rsidR="008E36F3">
      <w:fldChar w:fldCharType="separate"/>
    </w:r>
    <w:r>
      <w:rPr>
        <w:noProof/>
      </w:rPr>
      <w:t>2</w:t>
    </w:r>
    <w:r w:rsidR="008E36F3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015" w:rsidRDefault="00C37015">
      <w:pPr>
        <w:spacing w:after="0" w:line="240" w:lineRule="auto"/>
      </w:pPr>
      <w:r>
        <w:separator/>
      </w:r>
    </w:p>
  </w:footnote>
  <w:footnote w:type="continuationSeparator" w:id="0">
    <w:p w:rsidR="00C37015" w:rsidRDefault="00C37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0E04"/>
    <w:multiLevelType w:val="hybridMultilevel"/>
    <w:tmpl w:val="70C6E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C6733"/>
    <w:rsid w:val="001C3A14"/>
    <w:rsid w:val="002A0BD5"/>
    <w:rsid w:val="00341541"/>
    <w:rsid w:val="003C6733"/>
    <w:rsid w:val="00575E8C"/>
    <w:rsid w:val="00640481"/>
    <w:rsid w:val="008E36F3"/>
    <w:rsid w:val="00983066"/>
    <w:rsid w:val="00C37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6F3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8E36F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E36F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8E36F3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E36F3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8E36F3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8E36F3"/>
    <w:rPr>
      <w:color w:val="808080"/>
    </w:rPr>
  </w:style>
  <w:style w:type="table" w:customStyle="1" w:styleId="ResumeTable">
    <w:name w:val="Resume Table"/>
    <w:basedOn w:val="TableNormal"/>
    <w:uiPriority w:val="99"/>
    <w:rsid w:val="008E36F3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8E36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"/>
    <w:qFormat/>
    <w:rsid w:val="008E36F3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8E36F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8E36F3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8E36F3"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8E36F3"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rsid w:val="008E3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6F3"/>
  </w:style>
  <w:style w:type="paragraph" w:styleId="Footer">
    <w:name w:val="footer"/>
    <w:basedOn w:val="Normal"/>
    <w:link w:val="FooterChar"/>
    <w:uiPriority w:val="99"/>
    <w:unhideWhenUsed/>
    <w:qFormat/>
    <w:rsid w:val="008E36F3"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E36F3"/>
    <w:rPr>
      <w:b/>
      <w:bCs/>
      <w:caps/>
      <w:color w:val="7C9E0E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C67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TION-8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CEDAEFB4EC4A0394925597B3C12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D59EB-1ED5-4EFE-BAB0-A7AE1F53381B}"/>
      </w:docPartPr>
      <w:docPartBody>
        <w:p w:rsidR="0099340D" w:rsidRDefault="00DD0444">
          <w:pPr>
            <w:pStyle w:val="B9CEDAEFB4EC4A0394925597B3C12094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33BB8"/>
    <w:rsid w:val="00633BB8"/>
    <w:rsid w:val="0099340D"/>
    <w:rsid w:val="00DD0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CEDAEFB4EC4A0394925597B3C12094">
    <w:name w:val="B9CEDAEFB4EC4A0394925597B3C12094"/>
    <w:rsid w:val="0099340D"/>
  </w:style>
  <w:style w:type="paragraph" w:customStyle="1" w:styleId="4D1CEE79B82C4A7CB15BF83231DBAAC3">
    <w:name w:val="4D1CEE79B82C4A7CB15BF83231DBAAC3"/>
    <w:rsid w:val="0099340D"/>
  </w:style>
  <w:style w:type="paragraph" w:customStyle="1" w:styleId="7FD3ED296B814E02BD4FD160FD006EF1">
    <w:name w:val="7FD3ED296B814E02BD4FD160FD006EF1"/>
    <w:rsid w:val="0099340D"/>
  </w:style>
  <w:style w:type="paragraph" w:customStyle="1" w:styleId="4E93E3EDA4FA487E88E6FF4A6533BC8D">
    <w:name w:val="4E93E3EDA4FA487E88E6FF4A6533BC8D"/>
    <w:rsid w:val="0099340D"/>
  </w:style>
  <w:style w:type="paragraph" w:customStyle="1" w:styleId="9275680272D1490CB7EE68C4EE507EA4">
    <w:name w:val="9275680272D1490CB7EE68C4EE507EA4"/>
    <w:rsid w:val="0099340D"/>
  </w:style>
  <w:style w:type="paragraph" w:customStyle="1" w:styleId="D6E7F2A11879474ABF56FCB4AF6C7610">
    <w:name w:val="D6E7F2A11879474ABF56FCB4AF6C7610"/>
    <w:rsid w:val="0099340D"/>
  </w:style>
  <w:style w:type="character" w:styleId="PlaceholderText">
    <w:name w:val="Placeholder Text"/>
    <w:basedOn w:val="DefaultParagraphFont"/>
    <w:uiPriority w:val="99"/>
    <w:semiHidden/>
    <w:rsid w:val="00633BB8"/>
    <w:rPr>
      <w:color w:val="808080"/>
    </w:rPr>
  </w:style>
  <w:style w:type="paragraph" w:customStyle="1" w:styleId="9567354CB96C4CB0A679EFBF1B19C57C">
    <w:name w:val="9567354CB96C4CB0A679EFBF1B19C57C"/>
    <w:rsid w:val="0099340D"/>
  </w:style>
  <w:style w:type="character" w:styleId="Strong">
    <w:name w:val="Strong"/>
    <w:basedOn w:val="DefaultParagraphFont"/>
    <w:uiPriority w:val="22"/>
    <w:qFormat/>
    <w:rsid w:val="0099340D"/>
    <w:rPr>
      <w:b/>
      <w:bCs/>
    </w:rPr>
  </w:style>
  <w:style w:type="paragraph" w:customStyle="1" w:styleId="DA90B4017E0D4E0DB4003C1DC77FFE08">
    <w:name w:val="DA90B4017E0D4E0DB4003C1DC77FFE08"/>
    <w:rsid w:val="0099340D"/>
  </w:style>
  <w:style w:type="paragraph" w:customStyle="1" w:styleId="7690D0E42E8342478E03AA163AB4C258">
    <w:name w:val="7690D0E42E8342478E03AA163AB4C258"/>
    <w:rsid w:val="0099340D"/>
  </w:style>
  <w:style w:type="paragraph" w:customStyle="1" w:styleId="F44EA1253CCF461EA699B4821779A903">
    <w:name w:val="F44EA1253CCF461EA699B4821779A903"/>
    <w:rsid w:val="0099340D"/>
  </w:style>
  <w:style w:type="paragraph" w:customStyle="1" w:styleId="C275AD45749144C29579C1CE4BA91BC4">
    <w:name w:val="C275AD45749144C29579C1CE4BA91BC4"/>
    <w:rsid w:val="0099340D"/>
  </w:style>
  <w:style w:type="paragraph" w:customStyle="1" w:styleId="F5C04DC71A864D2EB1413A0804EE2BFC">
    <w:name w:val="F5C04DC71A864D2EB1413A0804EE2BFC"/>
    <w:rsid w:val="0099340D"/>
  </w:style>
  <w:style w:type="paragraph" w:customStyle="1" w:styleId="13268681FE3F4616B1DE0D5620C4E530">
    <w:name w:val="13268681FE3F4616B1DE0D5620C4E530"/>
    <w:rsid w:val="0099340D"/>
  </w:style>
  <w:style w:type="paragraph" w:customStyle="1" w:styleId="13A85F26CCC64A1BA1453E09FDDF5780">
    <w:name w:val="13A85F26CCC64A1BA1453E09FDDF5780"/>
    <w:rsid w:val="0099340D"/>
  </w:style>
  <w:style w:type="paragraph" w:customStyle="1" w:styleId="1D36C66101D8465D961F61560C119214">
    <w:name w:val="1D36C66101D8465D961F61560C119214"/>
    <w:rsid w:val="0099340D"/>
  </w:style>
  <w:style w:type="paragraph" w:customStyle="1" w:styleId="A2D686BBF7F04110A93B78A92550B384">
    <w:name w:val="A2D686BBF7F04110A93B78A92550B384"/>
    <w:rsid w:val="0099340D"/>
  </w:style>
  <w:style w:type="paragraph" w:customStyle="1" w:styleId="D061FA201EE242C4B54A38995BCAD4F9">
    <w:name w:val="D061FA201EE242C4B54A38995BCAD4F9"/>
    <w:rsid w:val="0099340D"/>
  </w:style>
  <w:style w:type="paragraph" w:customStyle="1" w:styleId="B4C1BD773B6E4D8F8305C9BF9270C075">
    <w:name w:val="B4C1BD773B6E4D8F8305C9BF9270C075"/>
    <w:rsid w:val="0099340D"/>
  </w:style>
  <w:style w:type="paragraph" w:customStyle="1" w:styleId="72ED904499864D92AD66C41B08367179">
    <w:name w:val="72ED904499864D92AD66C41B08367179"/>
    <w:rsid w:val="0099340D"/>
  </w:style>
  <w:style w:type="paragraph" w:customStyle="1" w:styleId="41A7E7698577405E8C1147C989A482B6">
    <w:name w:val="41A7E7698577405E8C1147C989A482B6"/>
    <w:rsid w:val="0099340D"/>
  </w:style>
  <w:style w:type="paragraph" w:customStyle="1" w:styleId="0F92D9455B28451985BC221A77913EAC">
    <w:name w:val="0F92D9455B28451985BC221A77913EAC"/>
    <w:rsid w:val="0099340D"/>
  </w:style>
  <w:style w:type="paragraph" w:customStyle="1" w:styleId="49259EF9DAD64CC685A905A32F3E0B2A">
    <w:name w:val="49259EF9DAD64CC685A905A32F3E0B2A"/>
    <w:rsid w:val="00633BB8"/>
  </w:style>
  <w:style w:type="paragraph" w:customStyle="1" w:styleId="F1EB9B748AF24660A3EDD8A1B8725BBB">
    <w:name w:val="F1EB9B748AF24660A3EDD8A1B8725BBB"/>
    <w:rsid w:val="00633BB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15008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George</dc:creator>
  <cp:keywords/>
  <dc:description/>
  <cp:lastModifiedBy>Gabriella</cp:lastModifiedBy>
  <cp:revision>2</cp:revision>
  <cp:lastPrinted>2016-05-20T13:12:00Z</cp:lastPrinted>
  <dcterms:created xsi:type="dcterms:W3CDTF">2016-05-19T19:36:00Z</dcterms:created>
  <dcterms:modified xsi:type="dcterms:W3CDTF">2016-05-30T22:43:00Z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