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90" w:rsidRDefault="002D0890" w:rsidP="00C22AC2">
      <w:pPr>
        <w:pStyle w:val="NoSpacing"/>
        <w:jc w:val="center"/>
        <w:rPr>
          <w:rFonts w:ascii="Times New Roman" w:hAnsi="Times New Roman"/>
          <w:b/>
          <w:sz w:val="28"/>
          <w:szCs w:val="24"/>
        </w:rPr>
      </w:pPr>
      <w:r>
        <w:rPr>
          <w:rFonts w:ascii="Times New Roman" w:hAnsi="Times New Roman"/>
          <w:b/>
          <w:sz w:val="28"/>
          <w:szCs w:val="24"/>
        </w:rPr>
        <w:t>NADIA CAMILLE HARRIPERSAD</w:t>
      </w:r>
    </w:p>
    <w:p w:rsidR="002D0890" w:rsidRDefault="002D0890" w:rsidP="00C22AC2">
      <w:pPr>
        <w:pStyle w:val="NoSpacing"/>
        <w:jc w:val="center"/>
        <w:rPr>
          <w:rFonts w:ascii="Times New Roman" w:hAnsi="Times New Roman"/>
          <w:b/>
          <w:sz w:val="24"/>
          <w:szCs w:val="24"/>
        </w:rPr>
      </w:pPr>
      <w:r>
        <w:rPr>
          <w:rFonts w:ascii="Times New Roman" w:hAnsi="Times New Roman"/>
          <w:b/>
          <w:sz w:val="24"/>
          <w:szCs w:val="24"/>
        </w:rPr>
        <w:t>23 Sudama Street, St. John Road, South Oropouche</w:t>
      </w:r>
    </w:p>
    <w:p w:rsidR="002D0890" w:rsidRDefault="002D0890" w:rsidP="00C22AC2">
      <w:pPr>
        <w:pStyle w:val="NoSpacing"/>
        <w:jc w:val="center"/>
        <w:rPr>
          <w:rStyle w:val="Hyperlink"/>
          <w:rFonts w:ascii="Times New Roman" w:hAnsi="Times New Roman"/>
          <w:b/>
          <w:sz w:val="24"/>
          <w:szCs w:val="24"/>
        </w:rPr>
      </w:pPr>
      <w:r>
        <w:rPr>
          <w:rFonts w:ascii="Times New Roman" w:hAnsi="Times New Roman"/>
          <w:b/>
          <w:sz w:val="24"/>
          <w:szCs w:val="24"/>
        </w:rPr>
        <w:t xml:space="preserve">331-2422/677-3543: </w:t>
      </w:r>
      <w:hyperlink r:id="rId7" w:history="1">
        <w:r w:rsidRPr="00852E5D">
          <w:rPr>
            <w:rStyle w:val="Hyperlink"/>
            <w:rFonts w:ascii="Times New Roman" w:hAnsi="Times New Roman"/>
            <w:b/>
            <w:sz w:val="24"/>
            <w:szCs w:val="24"/>
          </w:rPr>
          <w:t>nadia_nch@hotmail.com</w:t>
        </w:r>
      </w:hyperlink>
    </w:p>
    <w:p w:rsidR="00931586" w:rsidRDefault="00931586" w:rsidP="002D0890">
      <w:pPr>
        <w:pStyle w:val="NoSpacing"/>
        <w:spacing w:line="360" w:lineRule="auto"/>
        <w:jc w:val="center"/>
        <w:rPr>
          <w:rStyle w:val="Hyperlink"/>
          <w:rFonts w:ascii="Times New Roman" w:hAnsi="Times New Roman"/>
          <w:b/>
          <w:sz w:val="24"/>
          <w:szCs w:val="24"/>
        </w:rPr>
      </w:pPr>
    </w:p>
    <w:p w:rsidR="00C22AC2" w:rsidRPr="00E72EBB" w:rsidRDefault="00C22AC2" w:rsidP="00C22AC2">
      <w:pPr>
        <w:pStyle w:val="NoSpacing"/>
        <w:spacing w:line="360" w:lineRule="auto"/>
        <w:rPr>
          <w:rFonts w:ascii="Times New Roman" w:hAnsi="Times New Roman"/>
          <w:b/>
          <w:color w:val="1F497D" w:themeColor="text2"/>
          <w:sz w:val="24"/>
          <w:szCs w:val="24"/>
        </w:rPr>
      </w:pPr>
      <w:r w:rsidRPr="00E72EBB">
        <w:rPr>
          <w:rStyle w:val="Hyperlink"/>
          <w:rFonts w:ascii="Times New Roman" w:hAnsi="Times New Roman"/>
          <w:b/>
          <w:color w:val="1F497D" w:themeColor="text2"/>
          <w:sz w:val="24"/>
          <w:szCs w:val="24"/>
          <w:u w:val="none"/>
        </w:rPr>
        <w:t>PROFESSIONAL SUMMARY</w:t>
      </w:r>
    </w:p>
    <w:p w:rsidR="00931586" w:rsidRPr="00E72EBB" w:rsidRDefault="00F47B6A" w:rsidP="00931586">
      <w:pPr>
        <w:pStyle w:val="NoSpacing"/>
        <w:pBdr>
          <w:top w:val="single" w:sz="12" w:space="1" w:color="auto"/>
          <w:bottom w:val="single" w:sz="12" w:space="1" w:color="auto"/>
        </w:pBdr>
        <w:spacing w:line="360" w:lineRule="auto"/>
        <w:rPr>
          <w:rFonts w:ascii="Times New Roman" w:hAnsi="Times New Roman"/>
          <w:szCs w:val="24"/>
        </w:rPr>
      </w:pPr>
      <w:r w:rsidRPr="00E72EBB">
        <w:rPr>
          <w:rFonts w:ascii="Times New Roman" w:hAnsi="Times New Roman"/>
          <w:szCs w:val="24"/>
        </w:rPr>
        <w:t>Meticulous professional in identifying hazards, preventing accidents and implementing safety policies and procedures with growing experience in a Health, Safety and Environmental role. Uses knowledge and skill to promote positive Health and Safety culture in workplace. Thrives in any work environment and excels in both leadership roles and team work.</w:t>
      </w:r>
    </w:p>
    <w:p w:rsidR="008C2741" w:rsidRDefault="008C2741" w:rsidP="00931586">
      <w:pPr>
        <w:pStyle w:val="NoSpacing"/>
        <w:pBdr>
          <w:top w:val="single" w:sz="12" w:space="1" w:color="auto"/>
          <w:bottom w:val="single" w:sz="12" w:space="1" w:color="auto"/>
        </w:pBdr>
        <w:spacing w:line="360" w:lineRule="auto"/>
        <w:rPr>
          <w:rFonts w:ascii="Times New Roman" w:hAnsi="Times New Roman"/>
          <w:b/>
          <w:color w:val="1F497D" w:themeColor="text2"/>
          <w:sz w:val="24"/>
          <w:szCs w:val="24"/>
        </w:rPr>
      </w:pPr>
    </w:p>
    <w:p w:rsidR="00931586" w:rsidRPr="00E72EBB" w:rsidRDefault="00931586" w:rsidP="00931586">
      <w:pPr>
        <w:pStyle w:val="NoSpacing"/>
        <w:pBdr>
          <w:top w:val="single" w:sz="12" w:space="1" w:color="auto"/>
          <w:bottom w:val="single" w:sz="12" w:space="1" w:color="auto"/>
        </w:pBdr>
        <w:spacing w:line="360" w:lineRule="auto"/>
        <w:rPr>
          <w:rFonts w:ascii="Times New Roman" w:hAnsi="Times New Roman"/>
          <w:b/>
          <w:color w:val="1F497D" w:themeColor="text2"/>
          <w:sz w:val="24"/>
          <w:szCs w:val="24"/>
        </w:rPr>
      </w:pPr>
      <w:r w:rsidRPr="00E72EBB">
        <w:rPr>
          <w:rFonts w:ascii="Times New Roman" w:hAnsi="Times New Roman"/>
          <w:b/>
          <w:color w:val="1F497D" w:themeColor="text2"/>
          <w:sz w:val="24"/>
          <w:szCs w:val="24"/>
        </w:rPr>
        <w:t>EDUCATION</w:t>
      </w:r>
    </w:p>
    <w:p w:rsidR="00931586" w:rsidRPr="00E72EBB" w:rsidRDefault="00E537A5" w:rsidP="00931586">
      <w:pPr>
        <w:pStyle w:val="NoSpacing"/>
        <w:spacing w:line="360" w:lineRule="auto"/>
        <w:rPr>
          <w:rFonts w:ascii="Times New Roman" w:hAnsi="Times New Roman"/>
          <w:b/>
          <w:szCs w:val="24"/>
        </w:rPr>
      </w:pPr>
      <w:r>
        <w:rPr>
          <w:rFonts w:ascii="Times New Roman" w:hAnsi="Times New Roman"/>
          <w:b/>
          <w:szCs w:val="24"/>
        </w:rPr>
        <w:t>September 2014 to February 2016</w:t>
      </w:r>
      <w:r w:rsidR="00931586" w:rsidRPr="00E72EBB">
        <w:rPr>
          <w:rFonts w:ascii="Times New Roman" w:hAnsi="Times New Roman"/>
          <w:b/>
          <w:szCs w:val="24"/>
        </w:rPr>
        <w:t>- College of Health, Environmental and Safety Studies.</w:t>
      </w:r>
    </w:p>
    <w:p w:rsidR="00931586" w:rsidRPr="00E72EBB" w:rsidRDefault="00931586" w:rsidP="00931586">
      <w:pPr>
        <w:pStyle w:val="NoSpacing"/>
        <w:spacing w:line="360" w:lineRule="auto"/>
        <w:rPr>
          <w:rFonts w:ascii="Times New Roman" w:hAnsi="Times New Roman"/>
          <w:szCs w:val="24"/>
          <w:u w:val="single"/>
        </w:rPr>
      </w:pPr>
      <w:r w:rsidRPr="00E72EBB">
        <w:rPr>
          <w:rFonts w:ascii="Times New Roman" w:hAnsi="Times New Roman"/>
          <w:szCs w:val="24"/>
        </w:rPr>
        <w:t xml:space="preserve">NEBOSH National General Certificate in Occupational Health and Safety - </w:t>
      </w:r>
      <w:r w:rsidR="004C07B4" w:rsidRPr="00E72EBB">
        <w:rPr>
          <w:rFonts w:ascii="Times New Roman" w:hAnsi="Times New Roman"/>
          <w:szCs w:val="24"/>
          <w:u w:val="single"/>
        </w:rPr>
        <w:t>Credits</w:t>
      </w:r>
    </w:p>
    <w:p w:rsidR="00931586" w:rsidRPr="00E72EBB" w:rsidRDefault="00931586" w:rsidP="00931586">
      <w:pPr>
        <w:pStyle w:val="NoSpacing"/>
        <w:spacing w:line="360" w:lineRule="auto"/>
        <w:rPr>
          <w:rFonts w:ascii="Times New Roman" w:hAnsi="Times New Roman"/>
          <w:szCs w:val="24"/>
        </w:rPr>
      </w:pPr>
    </w:p>
    <w:p w:rsidR="00931586" w:rsidRPr="00E72EBB" w:rsidRDefault="00E537A5" w:rsidP="00931586">
      <w:pPr>
        <w:pStyle w:val="NoSpacing"/>
        <w:spacing w:line="360" w:lineRule="auto"/>
        <w:rPr>
          <w:rFonts w:ascii="Times New Roman" w:hAnsi="Times New Roman"/>
          <w:b/>
          <w:szCs w:val="24"/>
        </w:rPr>
      </w:pPr>
      <w:r>
        <w:rPr>
          <w:rFonts w:ascii="Times New Roman" w:hAnsi="Times New Roman"/>
          <w:b/>
          <w:szCs w:val="24"/>
        </w:rPr>
        <w:t xml:space="preserve">September </w:t>
      </w:r>
      <w:r w:rsidR="00931586" w:rsidRPr="00E72EBB">
        <w:rPr>
          <w:rFonts w:ascii="Times New Roman" w:hAnsi="Times New Roman"/>
          <w:b/>
          <w:szCs w:val="24"/>
        </w:rPr>
        <w:t>2010-</w:t>
      </w:r>
      <w:r>
        <w:rPr>
          <w:rFonts w:ascii="Times New Roman" w:hAnsi="Times New Roman"/>
          <w:b/>
          <w:szCs w:val="24"/>
        </w:rPr>
        <w:t xml:space="preserve"> May </w:t>
      </w:r>
      <w:r w:rsidR="00931586" w:rsidRPr="00E72EBB">
        <w:rPr>
          <w:rFonts w:ascii="Times New Roman" w:hAnsi="Times New Roman"/>
          <w:b/>
          <w:szCs w:val="24"/>
        </w:rPr>
        <w:t>2014 –University of the West Indies, St. Augustine, Trinidad and Tobago.</w:t>
      </w:r>
    </w:p>
    <w:p w:rsidR="00931586" w:rsidRPr="00E72EBB" w:rsidRDefault="00931586" w:rsidP="00931586">
      <w:pPr>
        <w:pStyle w:val="NoSpacing"/>
        <w:spacing w:line="360" w:lineRule="auto"/>
        <w:rPr>
          <w:rFonts w:ascii="Times New Roman" w:hAnsi="Times New Roman"/>
          <w:szCs w:val="24"/>
          <w:u w:val="single"/>
        </w:rPr>
      </w:pPr>
      <w:r w:rsidRPr="00E72EBB">
        <w:rPr>
          <w:rFonts w:ascii="Times New Roman" w:hAnsi="Times New Roman"/>
          <w:szCs w:val="24"/>
        </w:rPr>
        <w:t xml:space="preserve">B.Sc. Environmental and Natural Resource Management and </w:t>
      </w:r>
      <w:r w:rsidR="00772BC3">
        <w:rPr>
          <w:rFonts w:ascii="Times New Roman" w:hAnsi="Times New Roman"/>
          <w:szCs w:val="24"/>
        </w:rPr>
        <w:t xml:space="preserve">B.Sc. </w:t>
      </w:r>
      <w:r w:rsidRPr="00E72EBB">
        <w:rPr>
          <w:rFonts w:ascii="Times New Roman" w:hAnsi="Times New Roman"/>
          <w:szCs w:val="24"/>
        </w:rPr>
        <w:t xml:space="preserve">Biology- </w:t>
      </w:r>
      <w:r w:rsidR="004C07B4" w:rsidRPr="00E72EBB">
        <w:rPr>
          <w:rFonts w:ascii="Times New Roman" w:hAnsi="Times New Roman"/>
          <w:szCs w:val="24"/>
          <w:u w:val="single"/>
        </w:rPr>
        <w:t>Double Major</w:t>
      </w:r>
    </w:p>
    <w:p w:rsidR="004C07B4" w:rsidRPr="00E72EBB" w:rsidRDefault="004C07B4" w:rsidP="00931586">
      <w:pPr>
        <w:pStyle w:val="NoSpacing"/>
        <w:spacing w:line="360" w:lineRule="auto"/>
        <w:rPr>
          <w:rFonts w:ascii="Times New Roman" w:hAnsi="Times New Roman"/>
          <w:b/>
          <w:szCs w:val="24"/>
        </w:rPr>
      </w:pPr>
    </w:p>
    <w:p w:rsidR="00931586" w:rsidRPr="00E72EBB" w:rsidRDefault="00E537A5" w:rsidP="00931586">
      <w:pPr>
        <w:pStyle w:val="NoSpacing"/>
        <w:spacing w:line="360" w:lineRule="auto"/>
        <w:rPr>
          <w:rFonts w:ascii="Times New Roman" w:hAnsi="Times New Roman"/>
          <w:b/>
          <w:szCs w:val="24"/>
        </w:rPr>
      </w:pPr>
      <w:r>
        <w:rPr>
          <w:rFonts w:ascii="Times New Roman" w:hAnsi="Times New Roman"/>
          <w:b/>
          <w:szCs w:val="24"/>
        </w:rPr>
        <w:t xml:space="preserve">September </w:t>
      </w:r>
      <w:r w:rsidR="00931586" w:rsidRPr="00E72EBB">
        <w:rPr>
          <w:rFonts w:ascii="Times New Roman" w:hAnsi="Times New Roman"/>
          <w:b/>
          <w:szCs w:val="24"/>
        </w:rPr>
        <w:t>2008-</w:t>
      </w:r>
      <w:r>
        <w:rPr>
          <w:rFonts w:ascii="Times New Roman" w:hAnsi="Times New Roman"/>
          <w:b/>
          <w:szCs w:val="24"/>
        </w:rPr>
        <w:t xml:space="preserve"> June </w:t>
      </w:r>
      <w:r w:rsidR="00931586" w:rsidRPr="00E72EBB">
        <w:rPr>
          <w:rFonts w:ascii="Times New Roman" w:hAnsi="Times New Roman"/>
          <w:b/>
          <w:szCs w:val="24"/>
        </w:rPr>
        <w:t>2010 –Iere High School</w:t>
      </w:r>
    </w:p>
    <w:p w:rsidR="00931586" w:rsidRPr="00E72EBB" w:rsidRDefault="00931586" w:rsidP="00931586">
      <w:pPr>
        <w:pStyle w:val="NoSpacing"/>
        <w:numPr>
          <w:ilvl w:val="0"/>
          <w:numId w:val="1"/>
        </w:numPr>
        <w:spacing w:line="360" w:lineRule="auto"/>
        <w:rPr>
          <w:rFonts w:ascii="Times New Roman" w:hAnsi="Times New Roman"/>
          <w:szCs w:val="24"/>
        </w:rPr>
      </w:pPr>
      <w:r w:rsidRPr="00E72EBB">
        <w:rPr>
          <w:rFonts w:ascii="Times New Roman" w:hAnsi="Times New Roman"/>
          <w:szCs w:val="24"/>
        </w:rPr>
        <w:t xml:space="preserve">Unit 1 &amp; 2 CAPE Certificate </w:t>
      </w:r>
    </w:p>
    <w:p w:rsidR="00931586" w:rsidRPr="00E72EBB" w:rsidRDefault="00931586" w:rsidP="008C2741">
      <w:pPr>
        <w:pStyle w:val="NoSpacing"/>
        <w:numPr>
          <w:ilvl w:val="0"/>
          <w:numId w:val="3"/>
        </w:numPr>
        <w:spacing w:line="276" w:lineRule="auto"/>
        <w:rPr>
          <w:rFonts w:ascii="Times New Roman" w:hAnsi="Times New Roman"/>
          <w:szCs w:val="24"/>
        </w:rPr>
      </w:pPr>
      <w:r w:rsidRPr="00E72EBB">
        <w:rPr>
          <w:rFonts w:ascii="Times New Roman" w:hAnsi="Times New Roman"/>
          <w:szCs w:val="24"/>
        </w:rPr>
        <w:t>Physics</w:t>
      </w:r>
    </w:p>
    <w:p w:rsidR="00931586" w:rsidRPr="00E72EBB" w:rsidRDefault="00931586" w:rsidP="008C2741">
      <w:pPr>
        <w:pStyle w:val="NoSpacing"/>
        <w:numPr>
          <w:ilvl w:val="0"/>
          <w:numId w:val="3"/>
        </w:numPr>
        <w:spacing w:line="276" w:lineRule="auto"/>
        <w:rPr>
          <w:rFonts w:ascii="Times New Roman" w:hAnsi="Times New Roman"/>
          <w:szCs w:val="24"/>
        </w:rPr>
      </w:pPr>
      <w:r w:rsidRPr="00E72EBB">
        <w:rPr>
          <w:rFonts w:ascii="Times New Roman" w:hAnsi="Times New Roman"/>
          <w:szCs w:val="24"/>
        </w:rPr>
        <w:t>Chemistry</w:t>
      </w:r>
    </w:p>
    <w:p w:rsidR="00931586" w:rsidRPr="00E72EBB" w:rsidRDefault="00931586" w:rsidP="008C2741">
      <w:pPr>
        <w:pStyle w:val="NoSpacing"/>
        <w:numPr>
          <w:ilvl w:val="0"/>
          <w:numId w:val="3"/>
        </w:numPr>
        <w:spacing w:line="276" w:lineRule="auto"/>
        <w:rPr>
          <w:rFonts w:ascii="Times New Roman" w:hAnsi="Times New Roman"/>
          <w:szCs w:val="24"/>
        </w:rPr>
      </w:pPr>
      <w:r w:rsidRPr="00E72EBB">
        <w:rPr>
          <w:rFonts w:ascii="Times New Roman" w:hAnsi="Times New Roman"/>
          <w:szCs w:val="24"/>
        </w:rPr>
        <w:t>Economics</w:t>
      </w:r>
    </w:p>
    <w:p w:rsidR="00931586" w:rsidRPr="00E72EBB" w:rsidRDefault="00931586" w:rsidP="008C2741">
      <w:pPr>
        <w:pStyle w:val="NoSpacing"/>
        <w:numPr>
          <w:ilvl w:val="0"/>
          <w:numId w:val="3"/>
        </w:numPr>
        <w:spacing w:line="276" w:lineRule="auto"/>
        <w:rPr>
          <w:rFonts w:ascii="Times New Roman" w:hAnsi="Times New Roman"/>
          <w:szCs w:val="24"/>
          <w:u w:val="single"/>
        </w:rPr>
      </w:pPr>
      <w:r w:rsidRPr="00E72EBB">
        <w:rPr>
          <w:rFonts w:ascii="Times New Roman" w:hAnsi="Times New Roman"/>
          <w:szCs w:val="24"/>
        </w:rPr>
        <w:t>Caribbean Studies</w:t>
      </w:r>
    </w:p>
    <w:p w:rsidR="00931586" w:rsidRPr="008C2A61" w:rsidRDefault="00931586" w:rsidP="008C2741">
      <w:pPr>
        <w:pStyle w:val="NoSpacing"/>
        <w:numPr>
          <w:ilvl w:val="0"/>
          <w:numId w:val="3"/>
        </w:numPr>
        <w:spacing w:line="276" w:lineRule="auto"/>
        <w:rPr>
          <w:rFonts w:ascii="Times New Roman" w:hAnsi="Times New Roman"/>
          <w:szCs w:val="24"/>
          <w:u w:val="single"/>
        </w:rPr>
      </w:pPr>
      <w:r w:rsidRPr="00E72EBB">
        <w:rPr>
          <w:rFonts w:ascii="Times New Roman" w:hAnsi="Times New Roman"/>
          <w:szCs w:val="24"/>
        </w:rPr>
        <w:t>Communication Studies</w:t>
      </w:r>
    </w:p>
    <w:p w:rsidR="008C2A61" w:rsidRPr="00E72EBB" w:rsidRDefault="008C2A61" w:rsidP="008C2A61">
      <w:pPr>
        <w:pStyle w:val="NoSpacing"/>
        <w:spacing w:line="276" w:lineRule="auto"/>
        <w:ind w:left="720"/>
        <w:rPr>
          <w:rFonts w:ascii="Times New Roman" w:hAnsi="Times New Roman"/>
          <w:szCs w:val="24"/>
          <w:u w:val="single"/>
        </w:rPr>
      </w:pPr>
    </w:p>
    <w:p w:rsidR="00931586" w:rsidRPr="00E72EBB" w:rsidRDefault="00931586" w:rsidP="00931586">
      <w:pPr>
        <w:pStyle w:val="NoSpacing"/>
        <w:spacing w:line="360" w:lineRule="auto"/>
        <w:rPr>
          <w:rFonts w:ascii="Times New Roman" w:hAnsi="Times New Roman"/>
          <w:szCs w:val="24"/>
        </w:rPr>
      </w:pPr>
      <w:r w:rsidRPr="00E72EBB">
        <w:rPr>
          <w:rFonts w:ascii="Times New Roman" w:hAnsi="Times New Roman"/>
          <w:szCs w:val="24"/>
        </w:rPr>
        <w:tab/>
      </w:r>
    </w:p>
    <w:p w:rsidR="00931586" w:rsidRPr="00E72EBB" w:rsidRDefault="00E537A5" w:rsidP="00931586">
      <w:pPr>
        <w:pStyle w:val="NoSpacing"/>
        <w:spacing w:line="360" w:lineRule="auto"/>
        <w:rPr>
          <w:rFonts w:ascii="Times New Roman" w:hAnsi="Times New Roman"/>
          <w:b/>
          <w:szCs w:val="24"/>
        </w:rPr>
      </w:pPr>
      <w:r>
        <w:rPr>
          <w:rFonts w:ascii="Times New Roman" w:hAnsi="Times New Roman"/>
          <w:b/>
          <w:szCs w:val="24"/>
        </w:rPr>
        <w:t xml:space="preserve">September </w:t>
      </w:r>
      <w:r w:rsidR="00931586" w:rsidRPr="00E72EBB">
        <w:rPr>
          <w:rFonts w:ascii="Times New Roman" w:hAnsi="Times New Roman"/>
          <w:b/>
          <w:szCs w:val="24"/>
        </w:rPr>
        <w:t>2003-</w:t>
      </w:r>
      <w:r>
        <w:rPr>
          <w:rFonts w:ascii="Times New Roman" w:hAnsi="Times New Roman"/>
          <w:b/>
          <w:szCs w:val="24"/>
        </w:rPr>
        <w:t xml:space="preserve"> June </w:t>
      </w:r>
      <w:r w:rsidR="00931586" w:rsidRPr="00E72EBB">
        <w:rPr>
          <w:rFonts w:ascii="Times New Roman" w:hAnsi="Times New Roman"/>
          <w:b/>
          <w:szCs w:val="24"/>
        </w:rPr>
        <w:t>2008 –Ie</w:t>
      </w:r>
      <w:bookmarkStart w:id="0" w:name="_GoBack"/>
      <w:bookmarkEnd w:id="0"/>
      <w:r w:rsidR="00931586" w:rsidRPr="00E72EBB">
        <w:rPr>
          <w:rFonts w:ascii="Times New Roman" w:hAnsi="Times New Roman"/>
          <w:b/>
          <w:szCs w:val="24"/>
        </w:rPr>
        <w:t>re High School</w:t>
      </w:r>
    </w:p>
    <w:p w:rsidR="00931586" w:rsidRPr="00E72EBB" w:rsidRDefault="006D5855" w:rsidP="00931586">
      <w:pPr>
        <w:pStyle w:val="NoSpacing"/>
        <w:numPr>
          <w:ilvl w:val="0"/>
          <w:numId w:val="2"/>
        </w:numPr>
        <w:spacing w:line="360" w:lineRule="auto"/>
        <w:rPr>
          <w:rFonts w:ascii="Times New Roman" w:hAnsi="Times New Roman"/>
          <w:szCs w:val="24"/>
        </w:rPr>
      </w:pPr>
      <w:r>
        <w:rPr>
          <w:rFonts w:ascii="Times New Roman" w:hAnsi="Times New Roman"/>
          <w:szCs w:val="24"/>
        </w:rPr>
        <w:t>CX</w:t>
      </w:r>
      <w:r w:rsidR="00931586" w:rsidRPr="00E72EBB">
        <w:rPr>
          <w:rFonts w:ascii="Times New Roman" w:hAnsi="Times New Roman"/>
          <w:szCs w:val="24"/>
        </w:rPr>
        <w:t xml:space="preserve">C Ordinary Level Certificate </w:t>
      </w:r>
    </w:p>
    <w:p w:rsidR="006B6490" w:rsidRPr="00E72EBB" w:rsidRDefault="006B6490" w:rsidP="00931586">
      <w:pPr>
        <w:pStyle w:val="NoSpacing"/>
        <w:numPr>
          <w:ilvl w:val="0"/>
          <w:numId w:val="4"/>
        </w:numPr>
        <w:spacing w:line="276" w:lineRule="auto"/>
        <w:rPr>
          <w:rFonts w:ascii="Times New Roman" w:hAnsi="Times New Roman"/>
          <w:szCs w:val="24"/>
        </w:rPr>
        <w:sectPr w:rsidR="006B6490" w:rsidRPr="00E72EBB">
          <w:footerReference w:type="default" r:id="rId8"/>
          <w:pgSz w:w="12240" w:h="15840"/>
          <w:pgMar w:top="1440" w:right="1440" w:bottom="1440" w:left="1440" w:header="708" w:footer="708" w:gutter="0"/>
          <w:cols w:space="708"/>
          <w:docGrid w:linePitch="360"/>
        </w:sectPr>
      </w:pP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lastRenderedPageBreak/>
        <w:t>Mathematics</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t>English Language</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t>English Literature</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t>Biology</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lastRenderedPageBreak/>
        <w:t>Chemistry</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t>Physics</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t>Spanish</w:t>
      </w:r>
    </w:p>
    <w:p w:rsidR="00931586" w:rsidRPr="00E72EBB" w:rsidRDefault="00931586" w:rsidP="008C2741">
      <w:pPr>
        <w:pStyle w:val="NoSpacing"/>
        <w:numPr>
          <w:ilvl w:val="0"/>
          <w:numId w:val="4"/>
        </w:numPr>
        <w:spacing w:line="276" w:lineRule="auto"/>
        <w:rPr>
          <w:rFonts w:ascii="Times New Roman" w:hAnsi="Times New Roman"/>
          <w:szCs w:val="24"/>
        </w:rPr>
      </w:pPr>
      <w:r w:rsidRPr="00E72EBB">
        <w:rPr>
          <w:rFonts w:ascii="Times New Roman" w:hAnsi="Times New Roman"/>
          <w:szCs w:val="24"/>
        </w:rPr>
        <w:t>Economics</w:t>
      </w:r>
    </w:p>
    <w:p w:rsidR="006B6490" w:rsidRDefault="006B6490">
      <w:pPr>
        <w:sectPr w:rsidR="006B6490" w:rsidSect="006B6490">
          <w:type w:val="continuous"/>
          <w:pgSz w:w="12240" w:h="15840"/>
          <w:pgMar w:top="1440" w:right="1440" w:bottom="1440" w:left="1440" w:header="708" w:footer="708" w:gutter="0"/>
          <w:cols w:num="2" w:space="708"/>
          <w:docGrid w:linePitch="360"/>
        </w:sectPr>
      </w:pPr>
    </w:p>
    <w:p w:rsidR="0000080B" w:rsidRDefault="0000080B">
      <w:pPr>
        <w:pBdr>
          <w:bottom w:val="single" w:sz="12" w:space="1" w:color="auto"/>
        </w:pBdr>
      </w:pPr>
    </w:p>
    <w:p w:rsidR="008C2741" w:rsidRDefault="008C2741">
      <w:pPr>
        <w:pBdr>
          <w:bottom w:val="single" w:sz="12" w:space="1" w:color="auto"/>
        </w:pBdr>
        <w:rPr>
          <w:rFonts w:ascii="Times New Roman" w:hAnsi="Times New Roman" w:cs="Times New Roman"/>
          <w:b/>
          <w:color w:val="1F497D" w:themeColor="text2"/>
          <w:sz w:val="24"/>
        </w:rPr>
      </w:pPr>
    </w:p>
    <w:p w:rsidR="008C2741" w:rsidRDefault="008C2741">
      <w:pPr>
        <w:pBdr>
          <w:bottom w:val="single" w:sz="12" w:space="1" w:color="auto"/>
        </w:pBdr>
        <w:rPr>
          <w:rFonts w:ascii="Times New Roman" w:hAnsi="Times New Roman" w:cs="Times New Roman"/>
          <w:b/>
          <w:color w:val="1F497D" w:themeColor="text2"/>
          <w:sz w:val="24"/>
        </w:rPr>
      </w:pPr>
    </w:p>
    <w:p w:rsidR="006B6490" w:rsidRPr="00E72EBB" w:rsidRDefault="00745A98">
      <w:pPr>
        <w:pBdr>
          <w:bottom w:val="single" w:sz="12" w:space="1" w:color="auto"/>
        </w:pBdr>
        <w:rPr>
          <w:rFonts w:ascii="Times New Roman" w:hAnsi="Times New Roman" w:cs="Times New Roman"/>
          <w:b/>
          <w:color w:val="1F497D" w:themeColor="text2"/>
          <w:sz w:val="24"/>
        </w:rPr>
      </w:pPr>
      <w:r w:rsidRPr="00E72EBB">
        <w:rPr>
          <w:rFonts w:ascii="Times New Roman" w:hAnsi="Times New Roman" w:cs="Times New Roman"/>
          <w:b/>
          <w:color w:val="1F497D" w:themeColor="text2"/>
          <w:sz w:val="24"/>
        </w:rPr>
        <w:lastRenderedPageBreak/>
        <w:t>EXPERIENCE</w:t>
      </w:r>
    </w:p>
    <w:p w:rsidR="00745A98" w:rsidRPr="0000080B" w:rsidRDefault="00E537A5">
      <w:pPr>
        <w:rPr>
          <w:rFonts w:ascii="Times New Roman" w:hAnsi="Times New Roman" w:cs="Times New Roman"/>
          <w:b/>
        </w:rPr>
      </w:pPr>
      <w:r>
        <w:rPr>
          <w:rFonts w:ascii="Times New Roman" w:hAnsi="Times New Roman" w:cs="Times New Roman"/>
          <w:b/>
        </w:rPr>
        <w:t>January 2015 to June 2016</w:t>
      </w:r>
      <w:r w:rsidR="008F3CE8" w:rsidRPr="0000080B">
        <w:rPr>
          <w:rFonts w:ascii="Times New Roman" w:hAnsi="Times New Roman" w:cs="Times New Roman"/>
          <w:b/>
        </w:rPr>
        <w:t>:</w:t>
      </w:r>
    </w:p>
    <w:p w:rsidR="0009735A" w:rsidRPr="0000080B" w:rsidRDefault="0009735A">
      <w:pPr>
        <w:rPr>
          <w:rFonts w:ascii="Times New Roman" w:hAnsi="Times New Roman" w:cs="Times New Roman"/>
          <w:u w:val="single"/>
        </w:rPr>
      </w:pPr>
      <w:r w:rsidRPr="0000080B">
        <w:rPr>
          <w:rFonts w:ascii="Times New Roman" w:hAnsi="Times New Roman" w:cs="Times New Roman"/>
          <w:u w:val="single"/>
        </w:rPr>
        <w:t>Trinidad Contractors Limited</w:t>
      </w:r>
      <w:r w:rsidR="008F3CE8" w:rsidRPr="0000080B">
        <w:rPr>
          <w:rFonts w:ascii="Times New Roman" w:hAnsi="Times New Roman" w:cs="Times New Roman"/>
          <w:u w:val="single"/>
        </w:rPr>
        <w:t xml:space="preserve"> - Plaisance Park, Pointe-a-Pierre</w:t>
      </w:r>
    </w:p>
    <w:p w:rsidR="0009735A" w:rsidRPr="0000080B" w:rsidRDefault="0009735A" w:rsidP="0078751B">
      <w:pPr>
        <w:pStyle w:val="ListParagraph"/>
        <w:numPr>
          <w:ilvl w:val="0"/>
          <w:numId w:val="7"/>
        </w:numPr>
        <w:rPr>
          <w:rFonts w:ascii="Times New Roman" w:hAnsi="Times New Roman" w:cs="Times New Roman"/>
        </w:rPr>
      </w:pPr>
      <w:r w:rsidRPr="0000080B">
        <w:rPr>
          <w:rFonts w:ascii="Times New Roman" w:hAnsi="Times New Roman" w:cs="Times New Roman"/>
          <w:u w:val="single"/>
        </w:rPr>
        <w:t>Shore of Peace Cliff Stabilization Works</w:t>
      </w:r>
      <w:r w:rsidR="008F3CE8" w:rsidRPr="0000080B">
        <w:rPr>
          <w:rFonts w:ascii="Times New Roman" w:hAnsi="Times New Roman" w:cs="Times New Roman"/>
          <w:u w:val="single"/>
        </w:rPr>
        <w:t xml:space="preserve"> Project</w:t>
      </w:r>
      <w:r w:rsidRPr="0000080B">
        <w:rPr>
          <w:rFonts w:ascii="Times New Roman" w:hAnsi="Times New Roman" w:cs="Times New Roman"/>
        </w:rPr>
        <w:t xml:space="preserve"> – Construction of rock revetment</w:t>
      </w:r>
      <w:r w:rsidR="008F3CE8" w:rsidRPr="0000080B">
        <w:rPr>
          <w:rFonts w:ascii="Times New Roman" w:hAnsi="Times New Roman" w:cs="Times New Roman"/>
        </w:rPr>
        <w:t xml:space="preserve"> and</w:t>
      </w:r>
      <w:r w:rsidRPr="0000080B">
        <w:rPr>
          <w:rFonts w:ascii="Times New Roman" w:hAnsi="Times New Roman" w:cs="Times New Roman"/>
        </w:rPr>
        <w:t xml:space="preserve"> retaining concrete wall along </w:t>
      </w:r>
      <w:r w:rsidR="00A254DB">
        <w:rPr>
          <w:rFonts w:ascii="Times New Roman" w:hAnsi="Times New Roman" w:cs="Times New Roman"/>
        </w:rPr>
        <w:t xml:space="preserve">530m of </w:t>
      </w:r>
      <w:r w:rsidRPr="0000080B">
        <w:rPr>
          <w:rFonts w:ascii="Times New Roman" w:hAnsi="Times New Roman" w:cs="Times New Roman"/>
        </w:rPr>
        <w:t>shoreline at Mosquito Creek, South Oropouche.</w:t>
      </w:r>
    </w:p>
    <w:p w:rsidR="008F3CE8" w:rsidRPr="0000080B" w:rsidRDefault="008F3CE8" w:rsidP="0078751B">
      <w:pPr>
        <w:pStyle w:val="ListParagraph"/>
        <w:ind w:left="1440"/>
        <w:rPr>
          <w:rFonts w:ascii="Times New Roman" w:hAnsi="Times New Roman" w:cs="Times New Roman"/>
        </w:rPr>
      </w:pPr>
    </w:p>
    <w:p w:rsidR="0009735A" w:rsidRDefault="0009735A" w:rsidP="0078751B">
      <w:pPr>
        <w:pStyle w:val="ListParagraph"/>
        <w:numPr>
          <w:ilvl w:val="0"/>
          <w:numId w:val="7"/>
        </w:numPr>
        <w:rPr>
          <w:rFonts w:ascii="Times New Roman" w:hAnsi="Times New Roman" w:cs="Times New Roman"/>
        </w:rPr>
      </w:pPr>
      <w:r w:rsidRPr="0000080B">
        <w:rPr>
          <w:rFonts w:ascii="Times New Roman" w:hAnsi="Times New Roman" w:cs="Times New Roman"/>
          <w:u w:val="single"/>
        </w:rPr>
        <w:t xml:space="preserve">TSTT Ducting and Manholes Project </w:t>
      </w:r>
      <w:r w:rsidRPr="0000080B">
        <w:rPr>
          <w:rFonts w:ascii="Times New Roman" w:hAnsi="Times New Roman" w:cs="Times New Roman"/>
        </w:rPr>
        <w:t>- Installation of</w:t>
      </w:r>
      <w:r w:rsidR="00D76110">
        <w:rPr>
          <w:rFonts w:ascii="Times New Roman" w:hAnsi="Times New Roman" w:cs="Times New Roman"/>
        </w:rPr>
        <w:t xml:space="preserve"> 570mof </w:t>
      </w:r>
      <w:r w:rsidRPr="0000080B">
        <w:rPr>
          <w:rFonts w:ascii="Times New Roman" w:hAnsi="Times New Roman" w:cs="Times New Roman"/>
        </w:rPr>
        <w:t>PVC ducting and</w:t>
      </w:r>
      <w:r w:rsidR="00D76110">
        <w:rPr>
          <w:rFonts w:ascii="Times New Roman" w:hAnsi="Times New Roman" w:cs="Times New Roman"/>
        </w:rPr>
        <w:t xml:space="preserve"> reinforced concrete manholes along the roadway for installation of fibre optics cable </w:t>
      </w:r>
      <w:r w:rsidRPr="0000080B">
        <w:rPr>
          <w:rFonts w:ascii="Times New Roman" w:hAnsi="Times New Roman" w:cs="Times New Roman"/>
        </w:rPr>
        <w:t>at South Trunk Road, La Romain.</w:t>
      </w:r>
    </w:p>
    <w:p w:rsidR="003D0045" w:rsidRPr="003D0045" w:rsidRDefault="003D0045" w:rsidP="0078751B">
      <w:pPr>
        <w:pStyle w:val="ListParagraph"/>
        <w:rPr>
          <w:rFonts w:ascii="Times New Roman" w:hAnsi="Times New Roman" w:cs="Times New Roman"/>
        </w:rPr>
      </w:pPr>
    </w:p>
    <w:p w:rsidR="003D0045" w:rsidRPr="005B4B85" w:rsidRDefault="003D0045" w:rsidP="0078751B">
      <w:pPr>
        <w:pStyle w:val="ListParagraph"/>
        <w:numPr>
          <w:ilvl w:val="0"/>
          <w:numId w:val="7"/>
        </w:numPr>
        <w:rPr>
          <w:rFonts w:ascii="Times New Roman" w:hAnsi="Times New Roman" w:cs="Times New Roman"/>
          <w:sz w:val="20"/>
          <w:u w:val="single"/>
        </w:rPr>
      </w:pPr>
      <w:r w:rsidRPr="003D0045">
        <w:rPr>
          <w:rFonts w:ascii="Times New Roman" w:hAnsi="Times New Roman" w:cs="Times New Roman"/>
          <w:szCs w:val="24"/>
          <w:u w:val="single"/>
        </w:rPr>
        <w:t>T&amp;TEC Concrete Poles Manufacturing</w:t>
      </w:r>
      <w:r>
        <w:rPr>
          <w:rFonts w:ascii="Times New Roman" w:hAnsi="Times New Roman" w:cs="Times New Roman"/>
          <w:szCs w:val="24"/>
          <w:u w:val="single"/>
        </w:rPr>
        <w:t xml:space="preserve"> Project</w:t>
      </w:r>
      <w:r>
        <w:rPr>
          <w:rFonts w:ascii="Times New Roman" w:hAnsi="Times New Roman" w:cs="Times New Roman"/>
          <w:szCs w:val="24"/>
        </w:rPr>
        <w:t xml:space="preserve"> – </w:t>
      </w:r>
      <w:r w:rsidR="00512FB7">
        <w:rPr>
          <w:rFonts w:ascii="Times New Roman" w:hAnsi="Times New Roman" w:cs="Times New Roman"/>
          <w:szCs w:val="24"/>
        </w:rPr>
        <w:t>Production and</w:t>
      </w:r>
      <w:r>
        <w:rPr>
          <w:rFonts w:ascii="Times New Roman" w:hAnsi="Times New Roman" w:cs="Times New Roman"/>
          <w:szCs w:val="24"/>
        </w:rPr>
        <w:t xml:space="preserve"> distribution of Concrete Utility Poles on Trinidad Contractors Limited projec</w:t>
      </w:r>
      <w:r w:rsidR="00B85D7F">
        <w:rPr>
          <w:rFonts w:ascii="Times New Roman" w:hAnsi="Times New Roman" w:cs="Times New Roman"/>
          <w:szCs w:val="24"/>
        </w:rPr>
        <w:t xml:space="preserve">t site, </w:t>
      </w:r>
      <w:r>
        <w:rPr>
          <w:rFonts w:ascii="Times New Roman" w:hAnsi="Times New Roman" w:cs="Times New Roman"/>
          <w:szCs w:val="24"/>
        </w:rPr>
        <w:t>Claxton Bay.</w:t>
      </w:r>
    </w:p>
    <w:p w:rsidR="005B4B85" w:rsidRPr="005B4B85" w:rsidRDefault="005B4B85" w:rsidP="0078751B">
      <w:pPr>
        <w:pStyle w:val="ListParagraph"/>
        <w:rPr>
          <w:rFonts w:ascii="Times New Roman" w:hAnsi="Times New Roman" w:cs="Times New Roman"/>
          <w:sz w:val="20"/>
          <w:u w:val="single"/>
        </w:rPr>
      </w:pPr>
    </w:p>
    <w:p w:rsidR="005B4B85" w:rsidRPr="00B85D7F" w:rsidRDefault="005B4B85" w:rsidP="0078751B">
      <w:pPr>
        <w:pStyle w:val="ListParagraph"/>
        <w:numPr>
          <w:ilvl w:val="0"/>
          <w:numId w:val="7"/>
        </w:numPr>
        <w:rPr>
          <w:rFonts w:ascii="Times New Roman" w:hAnsi="Times New Roman" w:cs="Times New Roman"/>
          <w:u w:val="single"/>
        </w:rPr>
      </w:pPr>
      <w:r w:rsidRPr="00B85D7F">
        <w:rPr>
          <w:rFonts w:ascii="Times New Roman" w:hAnsi="Times New Roman" w:cs="Times New Roman"/>
          <w:u w:val="single"/>
        </w:rPr>
        <w:t>Marine Operations and Maintenance</w:t>
      </w:r>
      <w:r w:rsidRPr="00B85D7F">
        <w:rPr>
          <w:rFonts w:ascii="Times New Roman" w:hAnsi="Times New Roman" w:cs="Times New Roman"/>
        </w:rPr>
        <w:t xml:space="preserve"> - </w:t>
      </w:r>
      <w:r w:rsidR="00B85D7F" w:rsidRPr="00B85D7F">
        <w:rPr>
          <w:rFonts w:ascii="Times New Roman" w:hAnsi="Times New Roman" w:cs="Times New Roman"/>
        </w:rPr>
        <w:t>Port operations, vessel/barge repair and maintenance, loading and unloading, general maintenance, welding and fabrication, carpentry, electrical and mechanical repairs at Trinidad Contractors Limited Port Facilities, Claxton Bay.</w:t>
      </w:r>
    </w:p>
    <w:p w:rsidR="0009735A" w:rsidRPr="00B85D7F" w:rsidRDefault="0009735A">
      <w:pPr>
        <w:rPr>
          <w:rFonts w:ascii="Times New Roman" w:hAnsi="Times New Roman" w:cs="Times New Roman"/>
          <w:i/>
        </w:rPr>
      </w:pPr>
      <w:r w:rsidRPr="00B85D7F">
        <w:rPr>
          <w:rFonts w:ascii="Times New Roman" w:hAnsi="Times New Roman" w:cs="Times New Roman"/>
          <w:i/>
        </w:rPr>
        <w:t>Health, Safety and Environmental Officer:</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Chaired daily toolbox Meetings and conducted site orientations.</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Developed and implemented Health, Safety and Environmental Management System</w:t>
      </w:r>
      <w:r w:rsidR="00B85D7F">
        <w:rPr>
          <w:rFonts w:ascii="Times New Roman" w:hAnsi="Times New Roman" w:cs="Times New Roman"/>
        </w:rPr>
        <w:t>s</w:t>
      </w:r>
      <w:r w:rsidRPr="0000080B">
        <w:rPr>
          <w:rFonts w:ascii="Times New Roman" w:hAnsi="Times New Roman" w:cs="Times New Roman"/>
        </w:rPr>
        <w:t xml:space="preserve"> towards STOW</w:t>
      </w:r>
      <w:r w:rsidR="00B85D7F">
        <w:rPr>
          <w:rFonts w:ascii="Times New Roman" w:hAnsi="Times New Roman" w:cs="Times New Roman"/>
        </w:rPr>
        <w:t>-TT</w:t>
      </w:r>
      <w:r w:rsidRPr="0000080B">
        <w:rPr>
          <w:rFonts w:ascii="Times New Roman" w:hAnsi="Times New Roman" w:cs="Times New Roman"/>
        </w:rPr>
        <w:t xml:space="preserve"> compliance.</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Formulated and implemented Risk Assessments, Job Safety Analysis, Emergency Response Procedures and Traffic Management Plans for above mentioned projects</w:t>
      </w:r>
      <w:r w:rsidR="007E45D4">
        <w:rPr>
          <w:rFonts w:ascii="Times New Roman" w:hAnsi="Times New Roman" w:cs="Times New Roman"/>
        </w:rPr>
        <w:t>/works</w:t>
      </w:r>
      <w:r w:rsidRPr="0000080B">
        <w:rPr>
          <w:rFonts w:ascii="Times New Roman" w:hAnsi="Times New Roman" w:cs="Times New Roman"/>
        </w:rPr>
        <w:t>.</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 xml:space="preserve">Coordinated and conducted </w:t>
      </w:r>
      <w:r w:rsidR="00EF6F3A">
        <w:rPr>
          <w:rFonts w:ascii="Times New Roman" w:hAnsi="Times New Roman" w:cs="Times New Roman"/>
        </w:rPr>
        <w:t>emergency</w:t>
      </w:r>
      <w:r w:rsidRPr="0000080B">
        <w:rPr>
          <w:rFonts w:ascii="Times New Roman" w:hAnsi="Times New Roman" w:cs="Times New Roman"/>
        </w:rPr>
        <w:t xml:space="preserve"> drills at respective </w:t>
      </w:r>
      <w:r w:rsidR="008118F9">
        <w:rPr>
          <w:rFonts w:ascii="Times New Roman" w:hAnsi="Times New Roman" w:cs="Times New Roman"/>
        </w:rPr>
        <w:t>pr</w:t>
      </w:r>
      <w:r w:rsidR="00EF6F3A">
        <w:rPr>
          <w:rFonts w:ascii="Times New Roman" w:hAnsi="Times New Roman" w:cs="Times New Roman"/>
        </w:rPr>
        <w:t>oject/work</w:t>
      </w:r>
      <w:r w:rsidRPr="0000080B">
        <w:rPr>
          <w:rFonts w:ascii="Times New Roman" w:hAnsi="Times New Roman" w:cs="Times New Roman"/>
        </w:rPr>
        <w:t xml:space="preserve"> sites.</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Providing advice, information, instruction and training for all employees and ensuring compliance with Occupational, Safety and Health Act 2004, Amendment 2006.</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Accident investigation and reporting, including reporting to OSHA and coordinating with them on investigation basis.</w:t>
      </w:r>
    </w:p>
    <w:p w:rsidR="008F3CE8" w:rsidRPr="0000080B"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Assisted Project Managers with HSE aspect in their tendering process and formulated related documents.</w:t>
      </w:r>
    </w:p>
    <w:p w:rsidR="008F3CE8" w:rsidRDefault="008F3CE8" w:rsidP="008C2741">
      <w:pPr>
        <w:pStyle w:val="ListParagraph"/>
        <w:numPr>
          <w:ilvl w:val="0"/>
          <w:numId w:val="8"/>
        </w:numPr>
        <w:spacing w:line="360" w:lineRule="auto"/>
        <w:rPr>
          <w:rFonts w:ascii="Times New Roman" w:hAnsi="Times New Roman" w:cs="Times New Roman"/>
        </w:rPr>
      </w:pPr>
      <w:r w:rsidRPr="0000080B">
        <w:rPr>
          <w:rFonts w:ascii="Times New Roman" w:hAnsi="Times New Roman" w:cs="Times New Roman"/>
        </w:rPr>
        <w:t xml:space="preserve">Performed dye penetration tests to </w:t>
      </w:r>
      <w:r w:rsidR="00CB07D4">
        <w:rPr>
          <w:rFonts w:ascii="Times New Roman" w:hAnsi="Times New Roman" w:cs="Times New Roman"/>
        </w:rPr>
        <w:t>identify</w:t>
      </w:r>
      <w:r w:rsidRPr="0000080B">
        <w:rPr>
          <w:rFonts w:ascii="Times New Roman" w:hAnsi="Times New Roman" w:cs="Times New Roman"/>
        </w:rPr>
        <w:t xml:space="preserve"> welding defects, Soil compaction tests using Nuclear gauge</w:t>
      </w:r>
      <w:r w:rsidR="00EF6F3A">
        <w:rPr>
          <w:rFonts w:ascii="Times New Roman" w:hAnsi="Times New Roman" w:cs="Times New Roman"/>
        </w:rPr>
        <w:t>, gas monitoring tests prior to confined space works</w:t>
      </w:r>
      <w:r w:rsidRPr="0000080B">
        <w:rPr>
          <w:rFonts w:ascii="Times New Roman" w:hAnsi="Times New Roman" w:cs="Times New Roman"/>
        </w:rPr>
        <w:t xml:space="preserve"> and various noise monitoring tests.</w:t>
      </w:r>
    </w:p>
    <w:p w:rsidR="0095126D" w:rsidRPr="0095126D" w:rsidRDefault="0095126D" w:rsidP="008C2741">
      <w:pPr>
        <w:pStyle w:val="ListParagraph"/>
        <w:numPr>
          <w:ilvl w:val="0"/>
          <w:numId w:val="8"/>
        </w:numPr>
        <w:spacing w:line="360" w:lineRule="auto"/>
        <w:rPr>
          <w:rFonts w:ascii="Times New Roman" w:hAnsi="Times New Roman" w:cs="Times New Roman"/>
        </w:rPr>
      </w:pPr>
      <w:r w:rsidRPr="0095126D">
        <w:rPr>
          <w:rFonts w:ascii="Times New Roman" w:hAnsi="Times New Roman" w:cs="Times New Roman"/>
          <w:color w:val="212121"/>
          <w:shd w:val="clear" w:color="auto" w:fill="FFFFFF"/>
        </w:rPr>
        <w:t xml:space="preserve">Direct </w:t>
      </w:r>
      <w:r w:rsidRPr="0095126D">
        <w:rPr>
          <w:rFonts w:ascii="Times New Roman" w:hAnsi="Times New Roman" w:cs="Times New Roman"/>
          <w:shd w:val="clear" w:color="auto" w:fill="FFFFFF"/>
        </w:rPr>
        <w:t>liaison MOWT/NIDCO/EMA officials for compliance with CEC.</w:t>
      </w:r>
    </w:p>
    <w:p w:rsidR="008F3CE8" w:rsidRPr="0095126D" w:rsidRDefault="008F3CE8" w:rsidP="008C2741">
      <w:pPr>
        <w:pStyle w:val="ListParagraph"/>
        <w:numPr>
          <w:ilvl w:val="0"/>
          <w:numId w:val="8"/>
        </w:numPr>
        <w:spacing w:line="360" w:lineRule="auto"/>
        <w:rPr>
          <w:rFonts w:ascii="Times New Roman" w:hAnsi="Times New Roman" w:cs="Times New Roman"/>
        </w:rPr>
      </w:pPr>
      <w:r w:rsidRPr="0095126D">
        <w:rPr>
          <w:rFonts w:ascii="Times New Roman" w:hAnsi="Times New Roman" w:cs="Times New Roman"/>
        </w:rPr>
        <w:t xml:space="preserve">Conducted </w:t>
      </w:r>
      <w:r w:rsidR="00CB07D4" w:rsidRPr="0095126D">
        <w:rPr>
          <w:rFonts w:ascii="Times New Roman" w:hAnsi="Times New Roman" w:cs="Times New Roman"/>
        </w:rPr>
        <w:t xml:space="preserve">both weekly and monthly </w:t>
      </w:r>
      <w:r w:rsidRPr="0095126D">
        <w:rPr>
          <w:rFonts w:ascii="Times New Roman" w:hAnsi="Times New Roman" w:cs="Times New Roman"/>
        </w:rPr>
        <w:t>inspections and audit</w:t>
      </w:r>
      <w:r w:rsidR="00C22AC2" w:rsidRPr="0095126D">
        <w:rPr>
          <w:rFonts w:ascii="Times New Roman" w:hAnsi="Times New Roman" w:cs="Times New Roman"/>
        </w:rPr>
        <w:t>s</w:t>
      </w:r>
      <w:r w:rsidRPr="0095126D">
        <w:rPr>
          <w:rFonts w:ascii="Times New Roman" w:hAnsi="Times New Roman" w:cs="Times New Roman"/>
        </w:rPr>
        <w:t xml:space="preserve"> regarding each department</w:t>
      </w:r>
      <w:r w:rsidR="00C22AC2" w:rsidRPr="0095126D">
        <w:rPr>
          <w:rFonts w:ascii="Times New Roman" w:hAnsi="Times New Roman" w:cs="Times New Roman"/>
        </w:rPr>
        <w:t xml:space="preserve"> within company</w:t>
      </w:r>
      <w:r w:rsidRPr="0095126D">
        <w:rPr>
          <w:rFonts w:ascii="Times New Roman" w:hAnsi="Times New Roman" w:cs="Times New Roman"/>
        </w:rPr>
        <w:t>, project sites, fire extinguishers and equipment.</w:t>
      </w:r>
    </w:p>
    <w:p w:rsidR="00C22AC2" w:rsidRPr="0000080B" w:rsidRDefault="00C22AC2" w:rsidP="00C22AC2">
      <w:pPr>
        <w:rPr>
          <w:rFonts w:ascii="Times New Roman" w:hAnsi="Times New Roman" w:cs="Times New Roman"/>
          <w:b/>
        </w:rPr>
      </w:pPr>
      <w:r w:rsidRPr="0000080B">
        <w:rPr>
          <w:rFonts w:ascii="Times New Roman" w:hAnsi="Times New Roman" w:cs="Times New Roman"/>
          <w:b/>
        </w:rPr>
        <w:lastRenderedPageBreak/>
        <w:t>September 2014 to January 2015:</w:t>
      </w:r>
    </w:p>
    <w:p w:rsidR="00C22AC2" w:rsidRPr="0000080B" w:rsidRDefault="00C22AC2" w:rsidP="00C22AC2">
      <w:pPr>
        <w:rPr>
          <w:rFonts w:ascii="Times New Roman" w:hAnsi="Times New Roman" w:cs="Times New Roman"/>
          <w:u w:val="single"/>
        </w:rPr>
      </w:pPr>
      <w:r w:rsidRPr="0000080B">
        <w:rPr>
          <w:rFonts w:ascii="Times New Roman" w:hAnsi="Times New Roman" w:cs="Times New Roman"/>
          <w:u w:val="single"/>
        </w:rPr>
        <w:t>South West Regional Health Authority – San Fernando Teaching Hospital</w:t>
      </w:r>
    </w:p>
    <w:p w:rsidR="00C22AC2" w:rsidRPr="00B85D7F" w:rsidRDefault="00C22AC2" w:rsidP="00C22AC2">
      <w:pPr>
        <w:rPr>
          <w:rFonts w:ascii="Times New Roman" w:hAnsi="Times New Roman" w:cs="Times New Roman"/>
          <w:i/>
        </w:rPr>
      </w:pPr>
      <w:r w:rsidRPr="00B85D7F">
        <w:rPr>
          <w:rFonts w:ascii="Times New Roman" w:hAnsi="Times New Roman" w:cs="Times New Roman"/>
          <w:i/>
        </w:rPr>
        <w:t>Customer Service Representative</w:t>
      </w:r>
      <w:r w:rsidR="00B04159" w:rsidRPr="00B85D7F">
        <w:rPr>
          <w:rFonts w:ascii="Times New Roman" w:hAnsi="Times New Roman" w:cs="Times New Roman"/>
          <w:i/>
        </w:rPr>
        <w:t xml:space="preserve"> (On-The-Job Trainee):</w:t>
      </w:r>
    </w:p>
    <w:p w:rsidR="00C22AC2" w:rsidRPr="0000080B" w:rsidRDefault="00B04159" w:rsidP="006B03D2">
      <w:pPr>
        <w:pStyle w:val="ListParagraph"/>
        <w:numPr>
          <w:ilvl w:val="0"/>
          <w:numId w:val="9"/>
        </w:numPr>
        <w:spacing w:line="360" w:lineRule="auto"/>
        <w:rPr>
          <w:rFonts w:ascii="Times New Roman" w:hAnsi="Times New Roman" w:cs="Times New Roman"/>
          <w:u w:val="single"/>
        </w:rPr>
      </w:pPr>
      <w:r w:rsidRPr="0000080B">
        <w:rPr>
          <w:rFonts w:ascii="Times New Roman" w:hAnsi="Times New Roman" w:cs="Times New Roman"/>
        </w:rPr>
        <w:t>Identify and assess customer’s needs to achieve satisfaction.</w:t>
      </w:r>
    </w:p>
    <w:p w:rsidR="00B04159" w:rsidRPr="0000080B" w:rsidRDefault="00B04159" w:rsidP="006B03D2">
      <w:pPr>
        <w:pStyle w:val="ListParagraph"/>
        <w:numPr>
          <w:ilvl w:val="0"/>
          <w:numId w:val="9"/>
        </w:numPr>
        <w:spacing w:line="360" w:lineRule="auto"/>
        <w:rPr>
          <w:rFonts w:ascii="Times New Roman" w:hAnsi="Times New Roman" w:cs="Times New Roman"/>
          <w:u w:val="single"/>
        </w:rPr>
      </w:pPr>
      <w:r w:rsidRPr="0000080B">
        <w:rPr>
          <w:rFonts w:ascii="Times New Roman" w:hAnsi="Times New Roman" w:cs="Times New Roman"/>
        </w:rPr>
        <w:t>Build sustainable relationships of trust through interactive communication.</w:t>
      </w:r>
    </w:p>
    <w:p w:rsidR="00B04159" w:rsidRPr="0000080B" w:rsidRDefault="00B04159" w:rsidP="006B03D2">
      <w:pPr>
        <w:pStyle w:val="ListParagraph"/>
        <w:numPr>
          <w:ilvl w:val="0"/>
          <w:numId w:val="9"/>
        </w:numPr>
        <w:spacing w:line="360" w:lineRule="auto"/>
        <w:rPr>
          <w:rFonts w:ascii="Times New Roman" w:hAnsi="Times New Roman" w:cs="Times New Roman"/>
          <w:u w:val="single"/>
        </w:rPr>
      </w:pPr>
      <w:r w:rsidRPr="0000080B">
        <w:rPr>
          <w:rFonts w:ascii="Times New Roman" w:hAnsi="Times New Roman" w:cs="Times New Roman"/>
        </w:rPr>
        <w:t>Provide accurate, valid and complete information by using the right methods/tools.</w:t>
      </w:r>
    </w:p>
    <w:p w:rsidR="00B04159" w:rsidRPr="0000080B" w:rsidRDefault="00B04159" w:rsidP="006B03D2">
      <w:pPr>
        <w:pStyle w:val="ListParagraph"/>
        <w:numPr>
          <w:ilvl w:val="0"/>
          <w:numId w:val="9"/>
        </w:numPr>
        <w:spacing w:line="360" w:lineRule="auto"/>
        <w:rPr>
          <w:rFonts w:ascii="Times New Roman" w:hAnsi="Times New Roman" w:cs="Times New Roman"/>
          <w:u w:val="single"/>
        </w:rPr>
      </w:pPr>
      <w:r w:rsidRPr="0000080B">
        <w:rPr>
          <w:rFonts w:ascii="Times New Roman" w:hAnsi="Times New Roman" w:cs="Times New Roman"/>
        </w:rPr>
        <w:t>Handle complaints, provide appropriate solutions and alternatives within time limits and follow up to ensure resolution.</w:t>
      </w:r>
    </w:p>
    <w:p w:rsidR="00B85D7F" w:rsidRDefault="00B85D7F" w:rsidP="00C22AC2">
      <w:pPr>
        <w:pStyle w:val="NoSpacing"/>
        <w:spacing w:line="360" w:lineRule="auto"/>
        <w:rPr>
          <w:rFonts w:ascii="Times New Roman" w:hAnsi="Times New Roman"/>
          <w:b/>
        </w:rPr>
      </w:pPr>
    </w:p>
    <w:p w:rsidR="00C22AC2" w:rsidRPr="0000080B" w:rsidRDefault="00C22AC2" w:rsidP="00C22AC2">
      <w:pPr>
        <w:pStyle w:val="NoSpacing"/>
        <w:spacing w:line="360" w:lineRule="auto"/>
        <w:rPr>
          <w:rFonts w:ascii="Times New Roman" w:hAnsi="Times New Roman"/>
          <w:b/>
        </w:rPr>
      </w:pPr>
      <w:r w:rsidRPr="0000080B">
        <w:rPr>
          <w:rFonts w:ascii="Times New Roman" w:hAnsi="Times New Roman"/>
          <w:b/>
        </w:rPr>
        <w:t>June 2014- September 2014</w:t>
      </w:r>
    </w:p>
    <w:p w:rsidR="00C22AC2" w:rsidRPr="0000080B" w:rsidRDefault="00C22AC2" w:rsidP="00C22AC2">
      <w:pPr>
        <w:pStyle w:val="NoSpacing"/>
        <w:spacing w:line="360" w:lineRule="auto"/>
        <w:rPr>
          <w:rFonts w:ascii="Times New Roman" w:hAnsi="Times New Roman"/>
          <w:u w:val="single"/>
        </w:rPr>
      </w:pPr>
      <w:r w:rsidRPr="0000080B">
        <w:rPr>
          <w:rFonts w:ascii="Times New Roman" w:hAnsi="Times New Roman"/>
          <w:u w:val="single"/>
        </w:rPr>
        <w:t>Ministry of Works and Infrastructure- Environmental, Health and Safety Unit, Port of Spain.</w:t>
      </w:r>
    </w:p>
    <w:p w:rsidR="00C22AC2" w:rsidRPr="00B85D7F" w:rsidRDefault="00C22AC2" w:rsidP="00C22AC2">
      <w:pPr>
        <w:pStyle w:val="NoSpacing"/>
        <w:spacing w:line="360" w:lineRule="auto"/>
        <w:rPr>
          <w:rFonts w:ascii="Times New Roman" w:hAnsi="Times New Roman"/>
          <w:i/>
        </w:rPr>
      </w:pPr>
      <w:r w:rsidRPr="00B85D7F">
        <w:rPr>
          <w:rFonts w:ascii="Times New Roman" w:hAnsi="Times New Roman"/>
          <w:i/>
        </w:rPr>
        <w:t>Undergraduate Health and Safety Officer:</w:t>
      </w:r>
    </w:p>
    <w:p w:rsidR="00C22AC2" w:rsidRPr="0000080B" w:rsidRDefault="00C22AC2" w:rsidP="008C2741">
      <w:pPr>
        <w:pStyle w:val="NoSpacing"/>
        <w:numPr>
          <w:ilvl w:val="0"/>
          <w:numId w:val="10"/>
        </w:numPr>
        <w:spacing w:line="360" w:lineRule="auto"/>
        <w:rPr>
          <w:rFonts w:ascii="Times New Roman" w:hAnsi="Times New Roman"/>
          <w:b/>
        </w:rPr>
      </w:pPr>
      <w:r w:rsidRPr="0000080B">
        <w:rPr>
          <w:rFonts w:ascii="Times New Roman" w:hAnsi="Times New Roman"/>
        </w:rPr>
        <w:t>Reviewed and analyzed of the OSH Act 1970 and the PAFD Bill</w:t>
      </w:r>
      <w:r w:rsidR="00887D99" w:rsidRPr="0000080B">
        <w:rPr>
          <w:rFonts w:ascii="Times New Roman" w:hAnsi="Times New Roman"/>
        </w:rPr>
        <w:t>.</w:t>
      </w:r>
    </w:p>
    <w:p w:rsidR="00C22AC2" w:rsidRPr="0000080B" w:rsidRDefault="00C22AC2" w:rsidP="008C2741">
      <w:pPr>
        <w:pStyle w:val="NoSpacing"/>
        <w:numPr>
          <w:ilvl w:val="0"/>
          <w:numId w:val="10"/>
        </w:numPr>
        <w:spacing w:line="360" w:lineRule="auto"/>
        <w:rPr>
          <w:rFonts w:ascii="Times New Roman" w:hAnsi="Times New Roman"/>
          <w:b/>
        </w:rPr>
      </w:pPr>
      <w:r w:rsidRPr="0000080B">
        <w:rPr>
          <w:rFonts w:ascii="Times New Roman" w:hAnsi="Times New Roman"/>
        </w:rPr>
        <w:t xml:space="preserve">Town and Country Planning project </w:t>
      </w:r>
      <w:r w:rsidR="00887D99" w:rsidRPr="0000080B">
        <w:rPr>
          <w:rFonts w:ascii="Times New Roman" w:hAnsi="Times New Roman"/>
        </w:rPr>
        <w:t>regarding</w:t>
      </w:r>
      <w:r w:rsidRPr="0000080B">
        <w:rPr>
          <w:rFonts w:ascii="Times New Roman" w:hAnsi="Times New Roman"/>
        </w:rPr>
        <w:t xml:space="preserve"> a proposal for a multi-family development over a 10 hectare parcel of land.</w:t>
      </w:r>
    </w:p>
    <w:p w:rsidR="00C22AC2" w:rsidRPr="0000080B" w:rsidRDefault="00C22AC2" w:rsidP="008C2741">
      <w:pPr>
        <w:pStyle w:val="NoSpacing"/>
        <w:numPr>
          <w:ilvl w:val="0"/>
          <w:numId w:val="10"/>
        </w:numPr>
        <w:spacing w:line="360" w:lineRule="auto"/>
        <w:rPr>
          <w:rFonts w:ascii="Times New Roman" w:hAnsi="Times New Roman"/>
          <w:b/>
        </w:rPr>
      </w:pPr>
      <w:r w:rsidRPr="0000080B">
        <w:rPr>
          <w:rFonts w:ascii="Times New Roman" w:hAnsi="Times New Roman"/>
        </w:rPr>
        <w:t>Prepared a risk assessment</w:t>
      </w:r>
      <w:r w:rsidR="00887D99" w:rsidRPr="0000080B">
        <w:rPr>
          <w:rFonts w:ascii="Times New Roman" w:hAnsi="Times New Roman"/>
        </w:rPr>
        <w:t xml:space="preserve"> regarding</w:t>
      </w:r>
      <w:r w:rsidRPr="0000080B">
        <w:rPr>
          <w:rFonts w:ascii="Times New Roman" w:hAnsi="Times New Roman"/>
        </w:rPr>
        <w:t xml:space="preserve"> the Tarouba River Bridge Project of the highway project of Trinidad and Tobago.</w:t>
      </w:r>
    </w:p>
    <w:p w:rsidR="00C22AC2" w:rsidRPr="006B03D2" w:rsidRDefault="00C22AC2" w:rsidP="008C2741">
      <w:pPr>
        <w:pStyle w:val="NoSpacing"/>
        <w:numPr>
          <w:ilvl w:val="0"/>
          <w:numId w:val="10"/>
        </w:numPr>
        <w:spacing w:line="360" w:lineRule="auto"/>
        <w:rPr>
          <w:rFonts w:ascii="Times New Roman" w:hAnsi="Times New Roman"/>
          <w:b/>
        </w:rPr>
      </w:pPr>
      <w:r w:rsidRPr="0000080B">
        <w:rPr>
          <w:rFonts w:ascii="Times New Roman" w:hAnsi="Times New Roman"/>
        </w:rPr>
        <w:t>Exposure to Construction</w:t>
      </w:r>
      <w:r w:rsidR="00887D99" w:rsidRPr="0000080B">
        <w:rPr>
          <w:rFonts w:ascii="Times New Roman" w:hAnsi="Times New Roman"/>
        </w:rPr>
        <w:t xml:space="preserve"> Workplace Safety </w:t>
      </w:r>
      <w:r w:rsidRPr="0000080B">
        <w:rPr>
          <w:rFonts w:ascii="Times New Roman" w:hAnsi="Times New Roman"/>
        </w:rPr>
        <w:t>– Importance and Specific Requirements, Pollution Management, EIA Process, Welfare Provision, Health Issues in Office and Construction Sites, Env</w:t>
      </w:r>
      <w:r w:rsidR="006B03D2">
        <w:rPr>
          <w:rFonts w:ascii="Times New Roman" w:hAnsi="Times New Roman"/>
        </w:rPr>
        <w:t>ironmental Policy and Procedure.</w:t>
      </w:r>
    </w:p>
    <w:p w:rsidR="006B03D2" w:rsidRPr="0095126D" w:rsidRDefault="006B03D2" w:rsidP="006B03D2">
      <w:pPr>
        <w:pStyle w:val="NoSpacing"/>
        <w:numPr>
          <w:ilvl w:val="0"/>
          <w:numId w:val="10"/>
        </w:numPr>
        <w:spacing w:line="360" w:lineRule="auto"/>
        <w:rPr>
          <w:rFonts w:ascii="Times New Roman" w:hAnsi="Times New Roman"/>
          <w:b/>
        </w:rPr>
      </w:pPr>
      <w:r w:rsidRPr="0000080B">
        <w:rPr>
          <w:rFonts w:ascii="Times New Roman" w:hAnsi="Times New Roman"/>
        </w:rPr>
        <w:t>Site inspections and public consultations of various infrastructural projects around Trinidad.</w:t>
      </w:r>
    </w:p>
    <w:p w:rsidR="0095126D" w:rsidRPr="0095126D" w:rsidRDefault="0095126D" w:rsidP="006B03D2">
      <w:pPr>
        <w:pStyle w:val="NoSpacing"/>
        <w:numPr>
          <w:ilvl w:val="0"/>
          <w:numId w:val="10"/>
        </w:numPr>
        <w:spacing w:line="360" w:lineRule="auto"/>
        <w:rPr>
          <w:rFonts w:ascii="Times New Roman" w:hAnsi="Times New Roman"/>
          <w:b/>
        </w:rPr>
      </w:pPr>
      <w:r w:rsidRPr="0095126D">
        <w:rPr>
          <w:rFonts w:ascii="Times New Roman" w:hAnsi="Times New Roman"/>
          <w:shd w:val="clear" w:color="auto" w:fill="FFFFFF"/>
        </w:rPr>
        <w:t>Familiarity with the preparation of a CEC and Environmental and OSHA laws and regulations.</w:t>
      </w:r>
    </w:p>
    <w:p w:rsidR="006B03D2" w:rsidRPr="006B03D2" w:rsidRDefault="006B03D2" w:rsidP="006B03D2">
      <w:pPr>
        <w:pStyle w:val="NoSpacing"/>
        <w:numPr>
          <w:ilvl w:val="0"/>
          <w:numId w:val="10"/>
        </w:numPr>
        <w:spacing w:line="360" w:lineRule="auto"/>
        <w:rPr>
          <w:rFonts w:ascii="Times New Roman" w:hAnsi="Times New Roman"/>
          <w:b/>
        </w:rPr>
      </w:pPr>
      <w:r w:rsidRPr="0095126D">
        <w:rPr>
          <w:rFonts w:ascii="Times New Roman" w:hAnsi="Times New Roman"/>
        </w:rPr>
        <w:t>Developed Certificate of Environmental</w:t>
      </w:r>
      <w:r w:rsidRPr="0000080B">
        <w:rPr>
          <w:rFonts w:ascii="Times New Roman" w:hAnsi="Times New Roman"/>
        </w:rPr>
        <w:t xml:space="preserve"> Clearances.</w:t>
      </w:r>
    </w:p>
    <w:p w:rsidR="006B03D2" w:rsidRPr="0000080B" w:rsidRDefault="006B03D2" w:rsidP="006B03D2">
      <w:pPr>
        <w:pStyle w:val="NoSpacing"/>
        <w:numPr>
          <w:ilvl w:val="0"/>
          <w:numId w:val="10"/>
        </w:numPr>
        <w:spacing w:line="360" w:lineRule="auto"/>
        <w:rPr>
          <w:rFonts w:ascii="Times New Roman" w:hAnsi="Times New Roman"/>
          <w:b/>
        </w:rPr>
      </w:pPr>
      <w:r w:rsidRPr="0000080B">
        <w:rPr>
          <w:rFonts w:ascii="Times New Roman" w:hAnsi="Times New Roman"/>
        </w:rPr>
        <w:t>Administrative tasks.</w:t>
      </w:r>
    </w:p>
    <w:p w:rsidR="006B03D2" w:rsidRPr="008C2741" w:rsidRDefault="006B03D2" w:rsidP="006B03D2">
      <w:pPr>
        <w:pStyle w:val="NoSpacing"/>
        <w:spacing w:line="360" w:lineRule="auto"/>
        <w:ind w:left="360"/>
        <w:rPr>
          <w:rFonts w:ascii="Times New Roman" w:hAnsi="Times New Roman"/>
          <w:b/>
        </w:rPr>
      </w:pPr>
    </w:p>
    <w:p w:rsidR="008C2A61" w:rsidRDefault="008C2A61" w:rsidP="00C22AC2">
      <w:pPr>
        <w:pStyle w:val="NoSpacing"/>
        <w:spacing w:line="360" w:lineRule="auto"/>
        <w:rPr>
          <w:rFonts w:ascii="Times New Roman" w:hAnsi="Times New Roman"/>
          <w:b/>
        </w:rPr>
      </w:pPr>
    </w:p>
    <w:p w:rsidR="00C22AC2" w:rsidRPr="0000080B" w:rsidRDefault="00C22AC2" w:rsidP="00C22AC2">
      <w:pPr>
        <w:pStyle w:val="NoSpacing"/>
        <w:spacing w:line="360" w:lineRule="auto"/>
        <w:rPr>
          <w:rFonts w:ascii="Times New Roman" w:hAnsi="Times New Roman"/>
          <w:b/>
        </w:rPr>
      </w:pPr>
      <w:r w:rsidRPr="0000080B">
        <w:rPr>
          <w:rFonts w:ascii="Times New Roman" w:hAnsi="Times New Roman"/>
          <w:b/>
        </w:rPr>
        <w:t>June 2013- August 2013</w:t>
      </w:r>
    </w:p>
    <w:p w:rsidR="00C22AC2" w:rsidRPr="0000080B" w:rsidRDefault="00C22AC2" w:rsidP="00C22AC2">
      <w:pPr>
        <w:pStyle w:val="NoSpacing"/>
        <w:spacing w:line="360" w:lineRule="auto"/>
        <w:rPr>
          <w:rFonts w:ascii="Times New Roman" w:hAnsi="Times New Roman"/>
          <w:u w:val="single"/>
        </w:rPr>
      </w:pPr>
      <w:r w:rsidRPr="0000080B">
        <w:rPr>
          <w:rFonts w:ascii="Times New Roman" w:hAnsi="Times New Roman"/>
          <w:u w:val="single"/>
        </w:rPr>
        <w:t>Ministry of Works and Infrastructure- Highways Division Unit, Port of Spain.</w:t>
      </w:r>
    </w:p>
    <w:p w:rsidR="00C22AC2" w:rsidRPr="00B85D7F" w:rsidRDefault="00C22AC2" w:rsidP="00C22AC2">
      <w:pPr>
        <w:pStyle w:val="NoSpacing"/>
        <w:spacing w:line="360" w:lineRule="auto"/>
        <w:rPr>
          <w:rFonts w:ascii="Times New Roman" w:hAnsi="Times New Roman"/>
          <w:i/>
        </w:rPr>
      </w:pPr>
      <w:r w:rsidRPr="00B85D7F">
        <w:rPr>
          <w:rFonts w:ascii="Times New Roman" w:hAnsi="Times New Roman"/>
          <w:i/>
        </w:rPr>
        <w:t>Undergraduate Trainee:</w:t>
      </w:r>
    </w:p>
    <w:p w:rsidR="00C22AC2" w:rsidRPr="0000080B" w:rsidRDefault="00C22AC2" w:rsidP="008C2741">
      <w:pPr>
        <w:pStyle w:val="NoSpacing"/>
        <w:numPr>
          <w:ilvl w:val="0"/>
          <w:numId w:val="10"/>
        </w:numPr>
        <w:spacing w:line="360" w:lineRule="auto"/>
        <w:rPr>
          <w:rFonts w:ascii="Times New Roman" w:hAnsi="Times New Roman"/>
        </w:rPr>
      </w:pPr>
      <w:r w:rsidRPr="0000080B">
        <w:rPr>
          <w:rFonts w:ascii="Times New Roman" w:hAnsi="Times New Roman"/>
        </w:rPr>
        <w:t xml:space="preserve">Liaised with Project </w:t>
      </w:r>
      <w:r w:rsidR="008C2A61">
        <w:rPr>
          <w:rFonts w:ascii="Times New Roman" w:hAnsi="Times New Roman"/>
        </w:rPr>
        <w:t>engineers and Operations engine</w:t>
      </w:r>
      <w:r w:rsidRPr="0000080B">
        <w:rPr>
          <w:rFonts w:ascii="Times New Roman" w:hAnsi="Times New Roman"/>
        </w:rPr>
        <w:t>ers on various road works projects.</w:t>
      </w:r>
    </w:p>
    <w:p w:rsidR="00C22AC2" w:rsidRPr="0000080B" w:rsidRDefault="00C22AC2" w:rsidP="008C2741">
      <w:pPr>
        <w:pStyle w:val="NoSpacing"/>
        <w:numPr>
          <w:ilvl w:val="0"/>
          <w:numId w:val="10"/>
        </w:numPr>
        <w:spacing w:line="360" w:lineRule="auto"/>
        <w:rPr>
          <w:rFonts w:ascii="Times New Roman" w:hAnsi="Times New Roman"/>
        </w:rPr>
      </w:pPr>
      <w:r w:rsidRPr="0000080B">
        <w:rPr>
          <w:rFonts w:ascii="Times New Roman" w:hAnsi="Times New Roman"/>
        </w:rPr>
        <w:t>Formulated evaluation requirements necessary for operation engineers to commence their respective projects.</w:t>
      </w:r>
    </w:p>
    <w:p w:rsidR="00C22AC2" w:rsidRPr="0000080B" w:rsidRDefault="000E20F6" w:rsidP="008C2741">
      <w:pPr>
        <w:pStyle w:val="NoSpacing"/>
        <w:numPr>
          <w:ilvl w:val="0"/>
          <w:numId w:val="10"/>
        </w:numPr>
        <w:spacing w:line="360" w:lineRule="auto"/>
        <w:rPr>
          <w:rFonts w:ascii="Times New Roman" w:hAnsi="Times New Roman"/>
        </w:rPr>
      </w:pPr>
      <w:r>
        <w:rPr>
          <w:rFonts w:ascii="Times New Roman" w:hAnsi="Times New Roman"/>
        </w:rPr>
        <w:lastRenderedPageBreak/>
        <w:t>Conducted several</w:t>
      </w:r>
      <w:r w:rsidR="00AC79A3">
        <w:rPr>
          <w:rFonts w:ascii="Times New Roman" w:hAnsi="Times New Roman"/>
        </w:rPr>
        <w:t xml:space="preserve"> site visits, accompanied by</w:t>
      </w:r>
      <w:r w:rsidR="00C22AC2" w:rsidRPr="0000080B">
        <w:rPr>
          <w:rFonts w:ascii="Times New Roman" w:hAnsi="Times New Roman"/>
        </w:rPr>
        <w:t xml:space="preserve"> the civil engineer and civil engineer assistant, to Priority Bus Route and Caroni Savannah road for</w:t>
      </w:r>
      <w:r>
        <w:rPr>
          <w:rFonts w:ascii="Times New Roman" w:hAnsi="Times New Roman"/>
        </w:rPr>
        <w:t xml:space="preserve"> inspection and</w:t>
      </w:r>
      <w:r w:rsidR="00C22AC2" w:rsidRPr="0000080B">
        <w:rPr>
          <w:rFonts w:ascii="Times New Roman" w:hAnsi="Times New Roman"/>
        </w:rPr>
        <w:t xml:space="preserve"> assessment of road works.</w:t>
      </w:r>
    </w:p>
    <w:p w:rsidR="00C22AC2" w:rsidRPr="0000080B" w:rsidRDefault="00C22AC2" w:rsidP="008C2741">
      <w:pPr>
        <w:pStyle w:val="NoSpacing"/>
        <w:numPr>
          <w:ilvl w:val="0"/>
          <w:numId w:val="10"/>
        </w:numPr>
        <w:spacing w:line="360" w:lineRule="auto"/>
        <w:rPr>
          <w:rFonts w:ascii="Times New Roman" w:hAnsi="Times New Roman"/>
        </w:rPr>
      </w:pPr>
      <w:r w:rsidRPr="0000080B">
        <w:rPr>
          <w:rFonts w:ascii="Times New Roman" w:hAnsi="Times New Roman"/>
        </w:rPr>
        <w:t>Generated recommendations on changes for implementation at these various sites.</w:t>
      </w:r>
    </w:p>
    <w:p w:rsidR="00C22AC2" w:rsidRPr="0000080B" w:rsidRDefault="00C22AC2" w:rsidP="008C2741">
      <w:pPr>
        <w:pStyle w:val="NoSpacing"/>
        <w:numPr>
          <w:ilvl w:val="0"/>
          <w:numId w:val="10"/>
        </w:numPr>
        <w:spacing w:line="360" w:lineRule="auto"/>
        <w:rPr>
          <w:rFonts w:ascii="Times New Roman" w:hAnsi="Times New Roman"/>
        </w:rPr>
      </w:pPr>
      <w:r w:rsidRPr="0000080B">
        <w:rPr>
          <w:rFonts w:ascii="Times New Roman" w:hAnsi="Times New Roman"/>
        </w:rPr>
        <w:t>Research project on strategies for improvements and incorporating an environmental aspect in the existing procedures of Highways Division.</w:t>
      </w:r>
    </w:p>
    <w:p w:rsidR="00C22AC2" w:rsidRPr="0000080B" w:rsidRDefault="00C22AC2" w:rsidP="008C2741">
      <w:pPr>
        <w:pStyle w:val="NoSpacing"/>
        <w:numPr>
          <w:ilvl w:val="0"/>
          <w:numId w:val="10"/>
        </w:numPr>
        <w:spacing w:line="360" w:lineRule="auto"/>
        <w:rPr>
          <w:rFonts w:ascii="Times New Roman" w:hAnsi="Times New Roman"/>
        </w:rPr>
      </w:pPr>
      <w:r w:rsidRPr="0000080B">
        <w:rPr>
          <w:rFonts w:ascii="Times New Roman" w:hAnsi="Times New Roman"/>
        </w:rPr>
        <w:t>Review and analysis of Management System OHSAS 18001, together with the EMA Act.</w:t>
      </w:r>
    </w:p>
    <w:p w:rsidR="008C2741" w:rsidRDefault="008C2741" w:rsidP="00C22AC2">
      <w:pPr>
        <w:pStyle w:val="NoSpacing"/>
        <w:spacing w:line="360" w:lineRule="auto"/>
        <w:rPr>
          <w:rFonts w:ascii="Times New Roman" w:hAnsi="Times New Roman"/>
          <w:b/>
        </w:rPr>
      </w:pPr>
    </w:p>
    <w:p w:rsidR="00C22AC2" w:rsidRPr="0000080B" w:rsidRDefault="00C22AC2" w:rsidP="00C22AC2">
      <w:pPr>
        <w:pStyle w:val="NoSpacing"/>
        <w:spacing w:line="360" w:lineRule="auto"/>
        <w:rPr>
          <w:rFonts w:ascii="Times New Roman" w:hAnsi="Times New Roman"/>
          <w:b/>
        </w:rPr>
      </w:pPr>
      <w:r w:rsidRPr="0000080B">
        <w:rPr>
          <w:rFonts w:ascii="Times New Roman" w:hAnsi="Times New Roman"/>
          <w:b/>
        </w:rPr>
        <w:t>February 2012- May 2014</w:t>
      </w:r>
    </w:p>
    <w:p w:rsidR="00C22AC2" w:rsidRPr="0000080B" w:rsidRDefault="00C22AC2" w:rsidP="008C2A61">
      <w:pPr>
        <w:pStyle w:val="NoSpacing"/>
        <w:spacing w:line="360" w:lineRule="auto"/>
        <w:rPr>
          <w:rFonts w:ascii="Times New Roman" w:hAnsi="Times New Roman"/>
          <w:u w:val="single"/>
        </w:rPr>
      </w:pPr>
      <w:r w:rsidRPr="0000080B">
        <w:rPr>
          <w:rFonts w:ascii="Times New Roman" w:hAnsi="Times New Roman"/>
          <w:u w:val="single"/>
        </w:rPr>
        <w:t>University of the West Indies</w:t>
      </w:r>
    </w:p>
    <w:p w:rsidR="00C22AC2" w:rsidRPr="00B85D7F" w:rsidRDefault="00C22AC2" w:rsidP="008C2A61">
      <w:pPr>
        <w:pStyle w:val="NoSpacing"/>
        <w:spacing w:line="360" w:lineRule="auto"/>
        <w:rPr>
          <w:rFonts w:ascii="Times New Roman" w:hAnsi="Times New Roman"/>
          <w:i/>
        </w:rPr>
      </w:pPr>
      <w:r w:rsidRPr="00B85D7F">
        <w:rPr>
          <w:rFonts w:ascii="Times New Roman" w:hAnsi="Times New Roman"/>
          <w:i/>
        </w:rPr>
        <w:t>Admissions Student Advocate:</w:t>
      </w:r>
      <w:r w:rsidRPr="00B85D7F">
        <w:rPr>
          <w:rFonts w:ascii="Times New Roman" w:hAnsi="Times New Roman"/>
          <w:i/>
        </w:rPr>
        <w:tab/>
      </w:r>
    </w:p>
    <w:p w:rsidR="00C22AC2" w:rsidRPr="0000080B" w:rsidRDefault="00C22AC2" w:rsidP="008C2A61">
      <w:pPr>
        <w:pStyle w:val="NoSpacing"/>
        <w:numPr>
          <w:ilvl w:val="0"/>
          <w:numId w:val="11"/>
        </w:numPr>
        <w:spacing w:line="360" w:lineRule="auto"/>
        <w:rPr>
          <w:rFonts w:ascii="Times New Roman" w:hAnsi="Times New Roman"/>
        </w:rPr>
      </w:pPr>
      <w:r w:rsidRPr="0000080B">
        <w:rPr>
          <w:rFonts w:ascii="Times New Roman" w:hAnsi="Times New Roman"/>
        </w:rPr>
        <w:t>Pioneered the development of tours of the campus of the University of the West Indies for primary and secondary school students of the country.</w:t>
      </w:r>
    </w:p>
    <w:p w:rsidR="00C22AC2" w:rsidRPr="0000080B" w:rsidRDefault="00C22AC2" w:rsidP="008C2A61">
      <w:pPr>
        <w:pStyle w:val="NoSpacing"/>
        <w:numPr>
          <w:ilvl w:val="0"/>
          <w:numId w:val="11"/>
        </w:numPr>
        <w:spacing w:line="360" w:lineRule="auto"/>
        <w:rPr>
          <w:rFonts w:ascii="Times New Roman" w:hAnsi="Times New Roman"/>
        </w:rPr>
      </w:pPr>
      <w:r w:rsidRPr="0000080B">
        <w:rPr>
          <w:rFonts w:ascii="Times New Roman" w:hAnsi="Times New Roman"/>
        </w:rPr>
        <w:t>Conducted secondary and primary school team visits to promote UWI.</w:t>
      </w:r>
    </w:p>
    <w:p w:rsidR="00C22AC2" w:rsidRPr="0000080B" w:rsidRDefault="00C22AC2" w:rsidP="008C2A61">
      <w:pPr>
        <w:pStyle w:val="NoSpacing"/>
        <w:numPr>
          <w:ilvl w:val="0"/>
          <w:numId w:val="11"/>
        </w:numPr>
        <w:spacing w:line="360" w:lineRule="auto"/>
        <w:rPr>
          <w:rFonts w:ascii="Times New Roman" w:hAnsi="Times New Roman"/>
        </w:rPr>
      </w:pPr>
      <w:r w:rsidRPr="0000080B">
        <w:rPr>
          <w:rFonts w:ascii="Times New Roman" w:hAnsi="Times New Roman"/>
        </w:rPr>
        <w:t>Attended Career fairs on a weekly basis representing UWI as a tertiary institute.</w:t>
      </w:r>
    </w:p>
    <w:p w:rsidR="00C22AC2" w:rsidRPr="0000080B" w:rsidRDefault="00C22AC2" w:rsidP="008C2A61">
      <w:pPr>
        <w:pStyle w:val="NoSpacing"/>
        <w:numPr>
          <w:ilvl w:val="0"/>
          <w:numId w:val="11"/>
        </w:numPr>
        <w:spacing w:line="360" w:lineRule="auto"/>
        <w:rPr>
          <w:rFonts w:ascii="Times New Roman" w:hAnsi="Times New Roman"/>
        </w:rPr>
      </w:pPr>
      <w:r w:rsidRPr="0000080B">
        <w:rPr>
          <w:rFonts w:ascii="Times New Roman" w:hAnsi="Times New Roman"/>
        </w:rPr>
        <w:t>Assisted the Admissions team of UWI during registration and application periods.</w:t>
      </w:r>
    </w:p>
    <w:p w:rsidR="0000080B" w:rsidRDefault="0000080B" w:rsidP="008C2A61">
      <w:pPr>
        <w:pStyle w:val="NoSpacing"/>
        <w:spacing w:line="360" w:lineRule="auto"/>
        <w:rPr>
          <w:rFonts w:ascii="Times New Roman" w:eastAsiaTheme="minorHAnsi" w:hAnsi="Times New Roman"/>
        </w:rPr>
      </w:pPr>
    </w:p>
    <w:p w:rsidR="0000080B" w:rsidRDefault="0000080B" w:rsidP="0000080B">
      <w:pPr>
        <w:pStyle w:val="NoSpacing"/>
        <w:pBdr>
          <w:bottom w:val="single" w:sz="12" w:space="1" w:color="auto"/>
        </w:pBdr>
        <w:spacing w:line="360" w:lineRule="auto"/>
        <w:rPr>
          <w:rFonts w:ascii="Times New Roman" w:hAnsi="Times New Roman"/>
          <w:b/>
          <w:color w:val="1F497D" w:themeColor="text2"/>
          <w:sz w:val="24"/>
          <w:szCs w:val="24"/>
        </w:rPr>
      </w:pPr>
    </w:p>
    <w:p w:rsidR="0000080B" w:rsidRPr="0000080B" w:rsidRDefault="0000080B" w:rsidP="0000080B">
      <w:pPr>
        <w:pStyle w:val="NoSpacing"/>
        <w:pBdr>
          <w:bottom w:val="single" w:sz="12" w:space="1" w:color="auto"/>
        </w:pBdr>
        <w:spacing w:line="360" w:lineRule="auto"/>
        <w:rPr>
          <w:rFonts w:ascii="Times New Roman" w:hAnsi="Times New Roman"/>
          <w:b/>
          <w:color w:val="1F497D" w:themeColor="text2"/>
          <w:sz w:val="24"/>
          <w:szCs w:val="24"/>
        </w:rPr>
      </w:pPr>
      <w:r>
        <w:rPr>
          <w:rFonts w:ascii="Times New Roman" w:hAnsi="Times New Roman"/>
          <w:b/>
          <w:color w:val="1F497D" w:themeColor="text2"/>
          <w:sz w:val="24"/>
          <w:szCs w:val="24"/>
        </w:rPr>
        <w:t>AFFILIATION</w:t>
      </w:r>
    </w:p>
    <w:p w:rsidR="0000080B" w:rsidRPr="00220BFB" w:rsidRDefault="0000080B" w:rsidP="0000080B">
      <w:pPr>
        <w:pStyle w:val="NoSpacing"/>
        <w:spacing w:line="360" w:lineRule="auto"/>
        <w:rPr>
          <w:rFonts w:ascii="Times New Roman" w:hAnsi="Times New Roman"/>
          <w:b/>
          <w:sz w:val="24"/>
          <w:szCs w:val="24"/>
        </w:rPr>
      </w:pPr>
    </w:p>
    <w:p w:rsidR="007D17F1" w:rsidRDefault="0000080B" w:rsidP="0000080B">
      <w:pPr>
        <w:pStyle w:val="NoSpacing"/>
        <w:numPr>
          <w:ilvl w:val="0"/>
          <w:numId w:val="12"/>
        </w:numPr>
        <w:tabs>
          <w:tab w:val="left" w:pos="750"/>
        </w:tabs>
        <w:spacing w:line="360" w:lineRule="auto"/>
        <w:rPr>
          <w:rFonts w:ascii="Times New Roman" w:hAnsi="Times New Roman"/>
          <w:szCs w:val="24"/>
        </w:rPr>
      </w:pPr>
      <w:r w:rsidRPr="007D17F1">
        <w:rPr>
          <w:rFonts w:ascii="Times New Roman" w:hAnsi="Times New Roman"/>
          <w:szCs w:val="24"/>
        </w:rPr>
        <w:t xml:space="preserve">Biological Society, University of the West Indies </w:t>
      </w:r>
    </w:p>
    <w:p w:rsidR="0000080B" w:rsidRPr="007D17F1" w:rsidRDefault="0000080B" w:rsidP="0000080B">
      <w:pPr>
        <w:pStyle w:val="NoSpacing"/>
        <w:numPr>
          <w:ilvl w:val="0"/>
          <w:numId w:val="12"/>
        </w:numPr>
        <w:tabs>
          <w:tab w:val="left" w:pos="750"/>
        </w:tabs>
        <w:spacing w:line="360" w:lineRule="auto"/>
        <w:rPr>
          <w:rFonts w:ascii="Times New Roman" w:hAnsi="Times New Roman"/>
          <w:szCs w:val="24"/>
        </w:rPr>
      </w:pPr>
      <w:r w:rsidRPr="007D17F1">
        <w:rPr>
          <w:rFonts w:ascii="Times New Roman" w:hAnsi="Times New Roman"/>
          <w:szCs w:val="24"/>
        </w:rPr>
        <w:t xml:space="preserve">Environmental Society, University of the West Indies </w:t>
      </w:r>
    </w:p>
    <w:p w:rsidR="0000080B" w:rsidRPr="0000080B" w:rsidRDefault="0000080B" w:rsidP="0000080B">
      <w:pPr>
        <w:pStyle w:val="NoSpacing"/>
        <w:numPr>
          <w:ilvl w:val="0"/>
          <w:numId w:val="12"/>
        </w:numPr>
        <w:tabs>
          <w:tab w:val="left" w:pos="750"/>
        </w:tabs>
        <w:spacing w:line="360" w:lineRule="auto"/>
        <w:rPr>
          <w:rFonts w:ascii="Times New Roman" w:hAnsi="Times New Roman"/>
          <w:szCs w:val="24"/>
        </w:rPr>
      </w:pPr>
      <w:r w:rsidRPr="0000080B">
        <w:rPr>
          <w:rFonts w:ascii="Times New Roman" w:hAnsi="Times New Roman"/>
          <w:szCs w:val="24"/>
        </w:rPr>
        <w:t xml:space="preserve">RBTT Young Leaders </w:t>
      </w:r>
    </w:p>
    <w:p w:rsidR="0000080B" w:rsidRPr="0000080B" w:rsidRDefault="0000080B" w:rsidP="0000080B">
      <w:pPr>
        <w:pStyle w:val="NoSpacing"/>
        <w:numPr>
          <w:ilvl w:val="0"/>
          <w:numId w:val="12"/>
        </w:numPr>
        <w:tabs>
          <w:tab w:val="left" w:pos="750"/>
        </w:tabs>
        <w:spacing w:line="360" w:lineRule="auto"/>
        <w:rPr>
          <w:rFonts w:ascii="Times New Roman" w:hAnsi="Times New Roman"/>
          <w:b/>
          <w:szCs w:val="24"/>
        </w:rPr>
      </w:pPr>
      <w:r w:rsidRPr="0000080B">
        <w:rPr>
          <w:rFonts w:ascii="Times New Roman" w:hAnsi="Times New Roman"/>
          <w:szCs w:val="24"/>
        </w:rPr>
        <w:t xml:space="preserve">Entrepreneurship Boot Camp U.W.I </w:t>
      </w:r>
    </w:p>
    <w:p w:rsidR="0000080B" w:rsidRDefault="0000080B" w:rsidP="00C22AC2">
      <w:pPr>
        <w:rPr>
          <w:rFonts w:ascii="Times New Roman" w:hAnsi="Times New Roman" w:cs="Times New Roman"/>
        </w:rPr>
      </w:pPr>
    </w:p>
    <w:p w:rsidR="0000080B" w:rsidRPr="0000080B" w:rsidRDefault="0000080B" w:rsidP="0000080B">
      <w:pPr>
        <w:pStyle w:val="NoSpacing"/>
        <w:pBdr>
          <w:bottom w:val="single" w:sz="12" w:space="1" w:color="auto"/>
        </w:pBdr>
        <w:spacing w:line="360" w:lineRule="auto"/>
        <w:rPr>
          <w:rFonts w:ascii="Times New Roman" w:hAnsi="Times New Roman"/>
          <w:b/>
          <w:color w:val="1F497D" w:themeColor="text2"/>
          <w:sz w:val="24"/>
          <w:szCs w:val="24"/>
        </w:rPr>
      </w:pPr>
      <w:r w:rsidRPr="0000080B">
        <w:rPr>
          <w:rFonts w:ascii="Times New Roman" w:hAnsi="Times New Roman"/>
          <w:b/>
          <w:color w:val="1F497D" w:themeColor="text2"/>
          <w:sz w:val="24"/>
          <w:szCs w:val="24"/>
        </w:rPr>
        <w:t>SKILLS/OTHER QUALIFICATIONS</w:t>
      </w:r>
    </w:p>
    <w:p w:rsidR="0000080B" w:rsidRDefault="0000080B" w:rsidP="0000080B">
      <w:pPr>
        <w:pStyle w:val="NoSpacing"/>
        <w:spacing w:line="360" w:lineRule="auto"/>
        <w:ind w:left="720"/>
        <w:rPr>
          <w:rFonts w:ascii="Times New Roman" w:hAnsi="Times New Roman"/>
          <w:b/>
          <w:sz w:val="24"/>
          <w:szCs w:val="24"/>
        </w:rPr>
      </w:pPr>
    </w:p>
    <w:p w:rsidR="0000080B" w:rsidRPr="0000080B" w:rsidRDefault="0000080B" w:rsidP="0000080B">
      <w:pPr>
        <w:pStyle w:val="NoSpacing"/>
        <w:numPr>
          <w:ilvl w:val="0"/>
          <w:numId w:val="13"/>
        </w:numPr>
        <w:spacing w:line="360" w:lineRule="auto"/>
        <w:rPr>
          <w:rFonts w:ascii="Times New Roman" w:hAnsi="Times New Roman"/>
          <w:szCs w:val="24"/>
        </w:rPr>
      </w:pPr>
      <w:r w:rsidRPr="0000080B">
        <w:rPr>
          <w:rFonts w:ascii="Times New Roman" w:hAnsi="Times New Roman"/>
          <w:szCs w:val="24"/>
        </w:rPr>
        <w:t>Risk Assessment Training</w:t>
      </w:r>
    </w:p>
    <w:p w:rsidR="0000080B" w:rsidRDefault="0000080B" w:rsidP="0000080B">
      <w:pPr>
        <w:pStyle w:val="NoSpacing"/>
        <w:numPr>
          <w:ilvl w:val="0"/>
          <w:numId w:val="13"/>
        </w:numPr>
        <w:spacing w:line="360" w:lineRule="auto"/>
        <w:rPr>
          <w:rFonts w:ascii="Times New Roman" w:hAnsi="Times New Roman"/>
          <w:szCs w:val="24"/>
        </w:rPr>
      </w:pPr>
      <w:r w:rsidRPr="0000080B">
        <w:rPr>
          <w:rFonts w:ascii="Times New Roman" w:hAnsi="Times New Roman"/>
          <w:szCs w:val="24"/>
        </w:rPr>
        <w:t>Accident and Investigation Training</w:t>
      </w:r>
    </w:p>
    <w:p w:rsidR="00C22C02" w:rsidRPr="0000080B" w:rsidRDefault="00C22C02" w:rsidP="0000080B">
      <w:pPr>
        <w:pStyle w:val="NoSpacing"/>
        <w:numPr>
          <w:ilvl w:val="0"/>
          <w:numId w:val="13"/>
        </w:numPr>
        <w:spacing w:line="360" w:lineRule="auto"/>
        <w:rPr>
          <w:rFonts w:ascii="Times New Roman" w:hAnsi="Times New Roman"/>
          <w:szCs w:val="24"/>
        </w:rPr>
      </w:pPr>
      <w:r>
        <w:rPr>
          <w:rFonts w:ascii="Times New Roman" w:hAnsi="Times New Roman"/>
          <w:szCs w:val="24"/>
        </w:rPr>
        <w:t>Defensive Driving Training</w:t>
      </w:r>
    </w:p>
    <w:p w:rsidR="0000080B" w:rsidRPr="0000080B" w:rsidRDefault="00E50A2F" w:rsidP="0000080B">
      <w:pPr>
        <w:pStyle w:val="NoSpacing"/>
        <w:numPr>
          <w:ilvl w:val="0"/>
          <w:numId w:val="13"/>
        </w:numPr>
        <w:spacing w:line="360" w:lineRule="auto"/>
        <w:rPr>
          <w:rFonts w:ascii="Times New Roman" w:hAnsi="Times New Roman"/>
          <w:szCs w:val="24"/>
        </w:rPr>
      </w:pPr>
      <w:r>
        <w:rPr>
          <w:rFonts w:ascii="Times New Roman" w:hAnsi="Times New Roman"/>
          <w:szCs w:val="24"/>
        </w:rPr>
        <w:t>First Aid, CPR/AED Training</w:t>
      </w:r>
    </w:p>
    <w:p w:rsidR="0095126D" w:rsidRPr="0095126D" w:rsidRDefault="0000080B" w:rsidP="0000080B">
      <w:pPr>
        <w:pStyle w:val="NoSpacing"/>
        <w:numPr>
          <w:ilvl w:val="0"/>
          <w:numId w:val="13"/>
        </w:numPr>
        <w:spacing w:line="360" w:lineRule="auto"/>
        <w:rPr>
          <w:rFonts w:ascii="Times New Roman" w:hAnsi="Times New Roman"/>
          <w:b/>
          <w:szCs w:val="24"/>
        </w:rPr>
      </w:pPr>
      <w:r w:rsidRPr="0095126D">
        <w:rPr>
          <w:rFonts w:ascii="Times New Roman" w:hAnsi="Times New Roman"/>
          <w:szCs w:val="24"/>
        </w:rPr>
        <w:t>Microsoft Office 2010</w:t>
      </w:r>
    </w:p>
    <w:p w:rsidR="0000080B" w:rsidRPr="0095126D" w:rsidRDefault="0000080B" w:rsidP="0000080B">
      <w:pPr>
        <w:pStyle w:val="NoSpacing"/>
        <w:numPr>
          <w:ilvl w:val="0"/>
          <w:numId w:val="13"/>
        </w:numPr>
        <w:spacing w:line="360" w:lineRule="auto"/>
        <w:rPr>
          <w:rFonts w:ascii="Times New Roman" w:hAnsi="Times New Roman"/>
          <w:b/>
          <w:szCs w:val="24"/>
        </w:rPr>
      </w:pPr>
      <w:r w:rsidRPr="0095126D">
        <w:rPr>
          <w:rFonts w:ascii="Times New Roman" w:hAnsi="Times New Roman"/>
          <w:szCs w:val="24"/>
        </w:rPr>
        <w:t>Workplace Protocol</w:t>
      </w:r>
    </w:p>
    <w:p w:rsidR="0000080B" w:rsidRPr="0000080B" w:rsidRDefault="0000080B" w:rsidP="0000080B">
      <w:pPr>
        <w:pStyle w:val="NoSpacing"/>
        <w:numPr>
          <w:ilvl w:val="0"/>
          <w:numId w:val="13"/>
        </w:numPr>
        <w:spacing w:line="360" w:lineRule="auto"/>
        <w:rPr>
          <w:rFonts w:ascii="Times New Roman" w:hAnsi="Times New Roman"/>
          <w:b/>
          <w:szCs w:val="24"/>
        </w:rPr>
      </w:pPr>
      <w:r w:rsidRPr="0000080B">
        <w:rPr>
          <w:rFonts w:ascii="Times New Roman" w:hAnsi="Times New Roman"/>
          <w:szCs w:val="24"/>
        </w:rPr>
        <w:t>Spanish- Ordinary Level</w:t>
      </w:r>
    </w:p>
    <w:p w:rsidR="0000080B" w:rsidRDefault="0000080B" w:rsidP="00C22AC2">
      <w:pPr>
        <w:pBdr>
          <w:bottom w:val="single" w:sz="12" w:space="1" w:color="auto"/>
        </w:pBdr>
        <w:rPr>
          <w:rFonts w:ascii="Times New Roman" w:hAnsi="Times New Roman" w:cs="Times New Roman"/>
          <w:b/>
          <w:color w:val="1F497D" w:themeColor="text2"/>
          <w:sz w:val="24"/>
        </w:rPr>
      </w:pPr>
      <w:r w:rsidRPr="0000080B">
        <w:rPr>
          <w:rFonts w:ascii="Times New Roman" w:hAnsi="Times New Roman" w:cs="Times New Roman"/>
          <w:b/>
          <w:color w:val="1F497D" w:themeColor="text2"/>
          <w:sz w:val="24"/>
        </w:rPr>
        <w:lastRenderedPageBreak/>
        <w:t>PROFESSIONAL REFERENCES</w:t>
      </w:r>
    </w:p>
    <w:p w:rsidR="0000080B" w:rsidRPr="00DA3B8C" w:rsidRDefault="0000080B" w:rsidP="00C22AC2">
      <w:pPr>
        <w:rPr>
          <w:rFonts w:ascii="Times New Roman" w:hAnsi="Times New Roman" w:cs="Times New Roman"/>
          <w:b/>
          <w:color w:val="000000" w:themeColor="text1"/>
        </w:rPr>
      </w:pPr>
      <w:r w:rsidRPr="00DA3B8C">
        <w:rPr>
          <w:rFonts w:ascii="Times New Roman" w:hAnsi="Times New Roman" w:cs="Times New Roman"/>
          <w:b/>
          <w:color w:val="000000" w:themeColor="text1"/>
        </w:rPr>
        <w:t>Mr. TeekaRamlogan</w:t>
      </w:r>
    </w:p>
    <w:p w:rsidR="0000080B" w:rsidRPr="00DA3B8C" w:rsidRDefault="0000080B"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 xml:space="preserve">Health, Safety and Environmental </w:t>
      </w:r>
      <w:r w:rsidR="00631AA9">
        <w:rPr>
          <w:rFonts w:ascii="Times New Roman" w:hAnsi="Times New Roman" w:cs="Times New Roman"/>
          <w:color w:val="000000" w:themeColor="text1"/>
        </w:rPr>
        <w:t>Manager</w:t>
      </w:r>
      <w:r w:rsidR="00004557">
        <w:rPr>
          <w:rFonts w:ascii="Times New Roman" w:hAnsi="Times New Roman" w:cs="Times New Roman"/>
          <w:color w:val="000000" w:themeColor="text1"/>
        </w:rPr>
        <w:t>,</w:t>
      </w:r>
    </w:p>
    <w:p w:rsidR="0000080B" w:rsidRPr="00DA3B8C" w:rsidRDefault="0000080B"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Trinidad Contractors Limited,</w:t>
      </w:r>
    </w:p>
    <w:p w:rsidR="0000080B" w:rsidRPr="00DA3B8C" w:rsidRDefault="00DA3B8C"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Plaisance Park, Pointe-a-Pierre.</w:t>
      </w:r>
    </w:p>
    <w:p w:rsidR="0000080B" w:rsidRPr="00DA3B8C" w:rsidRDefault="00DA3B8C"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Telephone: (868) 323-9735</w:t>
      </w:r>
    </w:p>
    <w:p w:rsidR="00DA3B8C" w:rsidRPr="00DA3B8C" w:rsidRDefault="00DA3B8C"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 xml:space="preserve">Email: </w:t>
      </w:r>
      <w:hyperlink r:id="rId9" w:history="1">
        <w:r w:rsidRPr="00DA3B8C">
          <w:rPr>
            <w:rStyle w:val="Hyperlink"/>
            <w:rFonts w:ascii="Times New Roman" w:hAnsi="Times New Roman" w:cs="Times New Roman"/>
          </w:rPr>
          <w:t>teekaramlogan@hotmail.com</w:t>
        </w:r>
      </w:hyperlink>
    </w:p>
    <w:p w:rsidR="00DA3B8C" w:rsidRDefault="00DA3B8C" w:rsidP="00C22AC2">
      <w:pPr>
        <w:rPr>
          <w:rFonts w:ascii="Times New Roman" w:hAnsi="Times New Roman" w:cs="Times New Roman"/>
          <w:color w:val="000000" w:themeColor="text1"/>
        </w:rPr>
      </w:pPr>
    </w:p>
    <w:p w:rsidR="00DA3B8C" w:rsidRDefault="00DA3B8C" w:rsidP="00C22AC2">
      <w:pPr>
        <w:rPr>
          <w:rFonts w:ascii="Times New Roman" w:hAnsi="Times New Roman" w:cs="Times New Roman"/>
          <w:color w:val="000000" w:themeColor="text1"/>
        </w:rPr>
      </w:pPr>
    </w:p>
    <w:p w:rsidR="00DA3B8C" w:rsidRPr="00DA3B8C" w:rsidRDefault="00DA3B8C" w:rsidP="00C22AC2">
      <w:pPr>
        <w:rPr>
          <w:rFonts w:ascii="Times New Roman" w:hAnsi="Times New Roman" w:cs="Times New Roman"/>
          <w:b/>
          <w:color w:val="000000" w:themeColor="text1"/>
        </w:rPr>
      </w:pPr>
      <w:r w:rsidRPr="00DA3B8C">
        <w:rPr>
          <w:rFonts w:ascii="Times New Roman" w:hAnsi="Times New Roman" w:cs="Times New Roman"/>
          <w:b/>
          <w:color w:val="000000" w:themeColor="text1"/>
        </w:rPr>
        <w:t>Mr</w:t>
      </w:r>
      <w:r w:rsidR="00004557">
        <w:rPr>
          <w:rFonts w:ascii="Times New Roman" w:hAnsi="Times New Roman" w:cs="Times New Roman"/>
          <w:b/>
          <w:color w:val="000000" w:themeColor="text1"/>
        </w:rPr>
        <w:t>s. Sally Heeralal</w:t>
      </w:r>
      <w:r w:rsidR="0053555B">
        <w:rPr>
          <w:rFonts w:ascii="Times New Roman" w:hAnsi="Times New Roman" w:cs="Times New Roman"/>
          <w:b/>
          <w:color w:val="000000" w:themeColor="text1"/>
        </w:rPr>
        <w:t>-Ramjass</w:t>
      </w:r>
    </w:p>
    <w:p w:rsidR="00DA3B8C" w:rsidRPr="00DA3B8C" w:rsidRDefault="00004557" w:rsidP="00C22AC2">
      <w:pPr>
        <w:rPr>
          <w:rFonts w:ascii="Times New Roman" w:hAnsi="Times New Roman" w:cs="Times New Roman"/>
          <w:color w:val="000000" w:themeColor="text1"/>
        </w:rPr>
      </w:pPr>
      <w:r>
        <w:rPr>
          <w:rFonts w:ascii="Times New Roman" w:hAnsi="Times New Roman" w:cs="Times New Roman"/>
          <w:color w:val="000000" w:themeColor="text1"/>
        </w:rPr>
        <w:t>Environmental Specialist,</w:t>
      </w:r>
    </w:p>
    <w:p w:rsidR="00DA3B8C" w:rsidRDefault="00004557" w:rsidP="00C22AC2">
      <w:pPr>
        <w:rPr>
          <w:rFonts w:ascii="Times New Roman" w:hAnsi="Times New Roman" w:cs="Times New Roman"/>
          <w:color w:val="000000" w:themeColor="text1"/>
        </w:rPr>
      </w:pPr>
      <w:r>
        <w:rPr>
          <w:rFonts w:ascii="Times New Roman" w:hAnsi="Times New Roman" w:cs="Times New Roman"/>
          <w:color w:val="000000" w:themeColor="text1"/>
        </w:rPr>
        <w:t>Ministry of Works and Transport,</w:t>
      </w:r>
    </w:p>
    <w:p w:rsidR="00004557" w:rsidRPr="00004557" w:rsidRDefault="00004557" w:rsidP="00C22AC2">
      <w:pPr>
        <w:rPr>
          <w:rFonts w:ascii="Times New Roman" w:hAnsi="Times New Roman" w:cs="Times New Roman"/>
          <w:color w:val="222222"/>
          <w:shd w:val="clear" w:color="auto" w:fill="FFFFFF"/>
        </w:rPr>
      </w:pPr>
      <w:r w:rsidRPr="00004557">
        <w:rPr>
          <w:rFonts w:ascii="Times New Roman" w:hAnsi="Times New Roman" w:cs="Times New Roman"/>
          <w:color w:val="222222"/>
          <w:shd w:val="clear" w:color="auto" w:fill="FFFFFF"/>
        </w:rPr>
        <w:t>Co</w:t>
      </w:r>
      <w:r>
        <w:rPr>
          <w:rFonts w:ascii="Times New Roman" w:hAnsi="Times New Roman" w:cs="Times New Roman"/>
          <w:color w:val="222222"/>
          <w:shd w:val="clear" w:color="auto" w:fill="FFFFFF"/>
        </w:rPr>
        <w:t>rner of Richmond and London St,</w:t>
      </w:r>
      <w:r w:rsidRPr="00004557">
        <w:rPr>
          <w:rFonts w:ascii="Times New Roman" w:hAnsi="Times New Roman" w:cs="Times New Roman"/>
          <w:color w:val="222222"/>
          <w:shd w:val="clear" w:color="auto" w:fill="FFFFFF"/>
        </w:rPr>
        <w:t xml:space="preserve"> Port of Spain</w:t>
      </w:r>
      <w:r>
        <w:rPr>
          <w:rFonts w:ascii="Times New Roman" w:hAnsi="Times New Roman" w:cs="Times New Roman"/>
          <w:color w:val="222222"/>
          <w:shd w:val="clear" w:color="auto" w:fill="FFFFFF"/>
        </w:rPr>
        <w:t>.</w:t>
      </w:r>
    </w:p>
    <w:p w:rsidR="00DA3B8C" w:rsidRPr="00DA3B8C" w:rsidRDefault="00DA3B8C"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 xml:space="preserve">Telephone: (868) </w:t>
      </w:r>
      <w:r w:rsidR="00004557">
        <w:rPr>
          <w:rFonts w:ascii="Times New Roman" w:hAnsi="Times New Roman" w:cs="Times New Roman"/>
          <w:color w:val="000000" w:themeColor="text1"/>
        </w:rPr>
        <w:t>321- 9553</w:t>
      </w:r>
    </w:p>
    <w:p w:rsidR="00DA3B8C" w:rsidRPr="00DA3B8C" w:rsidRDefault="00DA3B8C" w:rsidP="00C22AC2">
      <w:pPr>
        <w:rPr>
          <w:rFonts w:ascii="Times New Roman" w:hAnsi="Times New Roman" w:cs="Times New Roman"/>
          <w:color w:val="000000" w:themeColor="text1"/>
        </w:rPr>
      </w:pPr>
      <w:r w:rsidRPr="00DA3B8C">
        <w:rPr>
          <w:rFonts w:ascii="Times New Roman" w:hAnsi="Times New Roman" w:cs="Times New Roman"/>
          <w:color w:val="000000" w:themeColor="text1"/>
        </w:rPr>
        <w:t xml:space="preserve">Email: </w:t>
      </w:r>
      <w:hyperlink r:id="rId10" w:history="1">
        <w:r w:rsidR="00004557" w:rsidRPr="00FA6240">
          <w:rPr>
            <w:rStyle w:val="Hyperlink"/>
            <w:rFonts w:ascii="Times New Roman" w:hAnsi="Times New Roman" w:cs="Times New Roman"/>
          </w:rPr>
          <w:t>sheeralal@mowt.gov.tt</w:t>
        </w:r>
      </w:hyperlink>
    </w:p>
    <w:p w:rsidR="00DA3B8C" w:rsidRPr="00DA3B8C" w:rsidRDefault="00DA3B8C" w:rsidP="00C22AC2">
      <w:pPr>
        <w:rPr>
          <w:rFonts w:ascii="Times New Roman" w:hAnsi="Times New Roman" w:cs="Times New Roman"/>
          <w:color w:val="000000" w:themeColor="text1"/>
        </w:rPr>
      </w:pPr>
    </w:p>
    <w:p w:rsidR="00DA3B8C" w:rsidRPr="00DA3B8C" w:rsidRDefault="00DA3B8C" w:rsidP="00C22AC2">
      <w:pPr>
        <w:rPr>
          <w:rFonts w:ascii="Times New Roman" w:hAnsi="Times New Roman" w:cs="Times New Roman"/>
          <w:b/>
          <w:color w:val="000000" w:themeColor="text1"/>
        </w:rPr>
      </w:pPr>
    </w:p>
    <w:p w:rsidR="0000080B" w:rsidRPr="0000080B" w:rsidRDefault="0000080B" w:rsidP="00C22AC2">
      <w:pPr>
        <w:rPr>
          <w:rFonts w:ascii="Times New Roman" w:hAnsi="Times New Roman" w:cs="Times New Roman"/>
          <w:color w:val="000000" w:themeColor="text1"/>
        </w:rPr>
      </w:pPr>
    </w:p>
    <w:sectPr w:rsidR="0000080B" w:rsidRPr="0000080B" w:rsidSect="0000080B">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A24" w:rsidRDefault="00B34A24">
      <w:pPr>
        <w:spacing w:after="0" w:line="240" w:lineRule="auto"/>
      </w:pPr>
      <w:r>
        <w:separator/>
      </w:r>
    </w:p>
  </w:endnote>
  <w:endnote w:type="continuationSeparator" w:id="1">
    <w:p w:rsidR="00B34A24" w:rsidRDefault="00B34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9010"/>
      <w:docPartObj>
        <w:docPartGallery w:val="Page Numbers (Bottom of Page)"/>
        <w:docPartUnique/>
      </w:docPartObj>
    </w:sdtPr>
    <w:sdtContent>
      <w:p w:rsidR="00C11211" w:rsidRDefault="00886CDD">
        <w:pPr>
          <w:pStyle w:val="Footer"/>
          <w:jc w:val="right"/>
        </w:pPr>
        <w:r>
          <w:fldChar w:fldCharType="begin"/>
        </w:r>
        <w:r w:rsidR="00827768">
          <w:instrText xml:space="preserve"> PAGE   \* MERGEFORMAT </w:instrText>
        </w:r>
        <w:r>
          <w:fldChar w:fldCharType="separate"/>
        </w:r>
        <w:r w:rsidR="00E50A2F">
          <w:rPr>
            <w:noProof/>
          </w:rPr>
          <w:t>4</w:t>
        </w:r>
        <w:r>
          <w:rPr>
            <w:noProof/>
          </w:rPr>
          <w:fldChar w:fldCharType="end"/>
        </w:r>
      </w:p>
    </w:sdtContent>
  </w:sdt>
  <w:p w:rsidR="00054334" w:rsidRPr="00054334" w:rsidRDefault="00827768" w:rsidP="00054334">
    <w:pPr>
      <w:pStyle w:val="Footer"/>
      <w:jc w:val="center"/>
      <w:rPr>
        <w:rFonts w:ascii="Book Antiqua" w:hAnsi="Book Antiqua"/>
        <w:sz w:val="24"/>
      </w:rPr>
    </w:pPr>
    <w:r>
      <w:rPr>
        <w:rFonts w:ascii="Book Antiqua" w:hAnsi="Book Antiqua"/>
        <w:sz w:val="24"/>
      </w:rPr>
      <w:t>N. Harripersad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A24" w:rsidRDefault="00B34A24">
      <w:pPr>
        <w:spacing w:after="0" w:line="240" w:lineRule="auto"/>
      </w:pPr>
      <w:r>
        <w:separator/>
      </w:r>
    </w:p>
  </w:footnote>
  <w:footnote w:type="continuationSeparator" w:id="1">
    <w:p w:rsidR="00B34A24" w:rsidRDefault="00B34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741"/>
    <w:multiLevelType w:val="hybridMultilevel"/>
    <w:tmpl w:val="4B9E6A7E"/>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nsid w:val="01D90F0C"/>
    <w:multiLevelType w:val="hybridMultilevel"/>
    <w:tmpl w:val="E42C0E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1826404"/>
    <w:multiLevelType w:val="hybridMultilevel"/>
    <w:tmpl w:val="61289776"/>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15516D48"/>
    <w:multiLevelType w:val="hybridMultilevel"/>
    <w:tmpl w:val="836C2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1ECF"/>
    <w:multiLevelType w:val="hybridMultilevel"/>
    <w:tmpl w:val="3B6E334C"/>
    <w:lvl w:ilvl="0" w:tplc="2C09000B">
      <w:start w:val="1"/>
      <w:numFmt w:val="bullet"/>
      <w:lvlText w:val=""/>
      <w:lvlJc w:val="left"/>
      <w:pPr>
        <w:ind w:left="1440" w:hanging="360"/>
      </w:pPr>
      <w:rPr>
        <w:rFonts w:ascii="Wingdings" w:hAnsi="Wingdings"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5">
    <w:nsid w:val="240F159D"/>
    <w:multiLevelType w:val="hybridMultilevel"/>
    <w:tmpl w:val="9D4E2E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52928AA"/>
    <w:multiLevelType w:val="hybridMultilevel"/>
    <w:tmpl w:val="7A5CA6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555B3"/>
    <w:multiLevelType w:val="hybridMultilevel"/>
    <w:tmpl w:val="A87E57D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6E862BE"/>
    <w:multiLevelType w:val="hybridMultilevel"/>
    <w:tmpl w:val="DB84054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62A4789A"/>
    <w:multiLevelType w:val="hybridMultilevel"/>
    <w:tmpl w:val="1528DC6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D5B08C5"/>
    <w:multiLevelType w:val="hybridMultilevel"/>
    <w:tmpl w:val="E8C0D43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1">
    <w:nsid w:val="6E3A79AE"/>
    <w:multiLevelType w:val="hybridMultilevel"/>
    <w:tmpl w:val="974A8EBE"/>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798D5D9F"/>
    <w:multiLevelType w:val="hybridMultilevel"/>
    <w:tmpl w:val="B9E0804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1"/>
  </w:num>
  <w:num w:numId="5">
    <w:abstractNumId w:val="12"/>
  </w:num>
  <w:num w:numId="6">
    <w:abstractNumId w:val="2"/>
  </w:num>
  <w:num w:numId="7">
    <w:abstractNumId w:val="4"/>
  </w:num>
  <w:num w:numId="8">
    <w:abstractNumId w:val="11"/>
  </w:num>
  <w:num w:numId="9">
    <w:abstractNumId w:val="0"/>
  </w:num>
  <w:num w:numId="10">
    <w:abstractNumId w:val="6"/>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0890"/>
    <w:rsid w:val="0000080B"/>
    <w:rsid w:val="00004557"/>
    <w:rsid w:val="00045B87"/>
    <w:rsid w:val="0009735A"/>
    <w:rsid w:val="000E20F6"/>
    <w:rsid w:val="00297057"/>
    <w:rsid w:val="002D0890"/>
    <w:rsid w:val="003902AB"/>
    <w:rsid w:val="003D0045"/>
    <w:rsid w:val="0044448C"/>
    <w:rsid w:val="004452AB"/>
    <w:rsid w:val="004C07B4"/>
    <w:rsid w:val="00512FB7"/>
    <w:rsid w:val="0053555B"/>
    <w:rsid w:val="005B4B85"/>
    <w:rsid w:val="00631AA9"/>
    <w:rsid w:val="006516CB"/>
    <w:rsid w:val="006B00C3"/>
    <w:rsid w:val="006B03D2"/>
    <w:rsid w:val="006B6490"/>
    <w:rsid w:val="006D5855"/>
    <w:rsid w:val="00745A98"/>
    <w:rsid w:val="00772BC3"/>
    <w:rsid w:val="0078751B"/>
    <w:rsid w:val="007D17F1"/>
    <w:rsid w:val="007E45D4"/>
    <w:rsid w:val="007F044A"/>
    <w:rsid w:val="008118F9"/>
    <w:rsid w:val="00827768"/>
    <w:rsid w:val="00886CDD"/>
    <w:rsid w:val="00887D99"/>
    <w:rsid w:val="008B44D0"/>
    <w:rsid w:val="008C2741"/>
    <w:rsid w:val="008C2A61"/>
    <w:rsid w:val="008F3CE8"/>
    <w:rsid w:val="008F4186"/>
    <w:rsid w:val="00931586"/>
    <w:rsid w:val="0095126D"/>
    <w:rsid w:val="00A254DB"/>
    <w:rsid w:val="00A32579"/>
    <w:rsid w:val="00AC79A3"/>
    <w:rsid w:val="00B04159"/>
    <w:rsid w:val="00B34A24"/>
    <w:rsid w:val="00B80A99"/>
    <w:rsid w:val="00B85D7F"/>
    <w:rsid w:val="00C22AC2"/>
    <w:rsid w:val="00C22C02"/>
    <w:rsid w:val="00CB07D4"/>
    <w:rsid w:val="00CC2AF4"/>
    <w:rsid w:val="00CE0254"/>
    <w:rsid w:val="00D76110"/>
    <w:rsid w:val="00D94654"/>
    <w:rsid w:val="00DA3B8C"/>
    <w:rsid w:val="00E50A2F"/>
    <w:rsid w:val="00E537A5"/>
    <w:rsid w:val="00E72EBB"/>
    <w:rsid w:val="00EC2E83"/>
    <w:rsid w:val="00EF6F3A"/>
    <w:rsid w:val="00F47B6A"/>
    <w:rsid w:val="00FB6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8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0890"/>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2D0890"/>
    <w:rPr>
      <w:color w:val="0000FF" w:themeColor="hyperlink"/>
      <w:u w:val="single"/>
    </w:rPr>
  </w:style>
  <w:style w:type="paragraph" w:styleId="Footer">
    <w:name w:val="footer"/>
    <w:basedOn w:val="Normal"/>
    <w:link w:val="FooterChar"/>
    <w:uiPriority w:val="99"/>
    <w:unhideWhenUsed/>
    <w:rsid w:val="0093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586"/>
    <w:rPr>
      <w:lang w:val="en-US"/>
    </w:rPr>
  </w:style>
  <w:style w:type="paragraph" w:styleId="ListParagraph">
    <w:name w:val="List Paragraph"/>
    <w:basedOn w:val="Normal"/>
    <w:uiPriority w:val="34"/>
    <w:qFormat/>
    <w:rsid w:val="0009735A"/>
    <w:pPr>
      <w:ind w:left="720"/>
      <w:contextualSpacing/>
    </w:pPr>
  </w:style>
  <w:style w:type="paragraph" w:styleId="Header">
    <w:name w:val="header"/>
    <w:basedOn w:val="Normal"/>
    <w:link w:val="HeaderChar"/>
    <w:uiPriority w:val="99"/>
    <w:unhideWhenUsed/>
    <w:rsid w:val="00000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80B"/>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dia_nch@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heeralal@mowt.gov.tt" TargetMode="External"/><Relationship Id="rId4" Type="http://schemas.openxmlformats.org/officeDocument/2006/relationships/webSettings" Target="webSettings.xml"/><Relationship Id="rId9" Type="http://schemas.openxmlformats.org/officeDocument/2006/relationships/hyperlink" Target="mailto:teekaramloga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TCL-HSE2</dc:creator>
  <cp:lastModifiedBy>user</cp:lastModifiedBy>
  <cp:revision>6</cp:revision>
  <dcterms:created xsi:type="dcterms:W3CDTF">2016-06-06T18:52:00Z</dcterms:created>
  <dcterms:modified xsi:type="dcterms:W3CDTF">2016-07-13T14:02:00Z</dcterms:modified>
</cp:coreProperties>
</file>