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24" w:rsidRPr="004E5AFB" w:rsidRDefault="00AE1934" w:rsidP="005F3A24">
      <w:pPr>
        <w:pStyle w:val="Title"/>
        <w:jc w:val="left"/>
        <w:rPr>
          <w:rFonts w:ascii="Arial" w:hAnsi="Arial" w:cs="Arial"/>
          <w:color w:val="000000"/>
          <w:sz w:val="52"/>
          <w:u w:val="double"/>
        </w:rPr>
      </w:pPr>
      <w:r w:rsidRPr="004E5AFB">
        <w:rPr>
          <w:rFonts w:ascii="Arial" w:hAnsi="Arial" w:cs="Arial"/>
          <w:color w:val="000000"/>
          <w:sz w:val="52"/>
          <w:u w:val="double"/>
        </w:rPr>
        <w:t xml:space="preserve">Alicia </w:t>
      </w:r>
      <w:proofErr w:type="spellStart"/>
      <w:r w:rsidRPr="004E5AFB">
        <w:rPr>
          <w:rFonts w:ascii="Arial" w:hAnsi="Arial" w:cs="Arial"/>
          <w:color w:val="000000"/>
          <w:sz w:val="52"/>
          <w:u w:val="double"/>
        </w:rPr>
        <w:t>Kimba</w:t>
      </w:r>
      <w:proofErr w:type="spellEnd"/>
      <w:r w:rsidRPr="004E5AFB">
        <w:rPr>
          <w:rFonts w:ascii="Arial" w:hAnsi="Arial" w:cs="Arial"/>
          <w:color w:val="000000"/>
          <w:sz w:val="52"/>
          <w:u w:val="double"/>
        </w:rPr>
        <w:t xml:space="preserve"> Reid</w:t>
      </w:r>
    </w:p>
    <w:p w:rsidR="00BE787D" w:rsidRPr="00336163" w:rsidRDefault="00BE787D" w:rsidP="005F3A24">
      <w:pPr>
        <w:pStyle w:val="Subtitle"/>
        <w:jc w:val="left"/>
        <w:rPr>
          <w:rFonts w:ascii="Arial" w:hAnsi="Arial" w:cs="Arial"/>
          <w:sz w:val="28"/>
        </w:rPr>
      </w:pPr>
    </w:p>
    <w:p w:rsidR="004E5AFB" w:rsidRDefault="004E5AFB" w:rsidP="005F3A24">
      <w:pPr>
        <w:pStyle w:val="Subtitle"/>
        <w:jc w:val="left"/>
        <w:rPr>
          <w:rFonts w:ascii="Arial" w:hAnsi="Arial" w:cs="Arial"/>
          <w:b w:val="0"/>
          <w:color w:val="000000"/>
          <w:sz w:val="36"/>
        </w:rPr>
      </w:pPr>
    </w:p>
    <w:p w:rsidR="005F3A24" w:rsidRPr="004E5AFB" w:rsidRDefault="005F3A24" w:rsidP="005F3A24">
      <w:pPr>
        <w:pStyle w:val="Subtitle"/>
        <w:jc w:val="left"/>
        <w:rPr>
          <w:rFonts w:ascii="Arial" w:hAnsi="Arial" w:cs="Arial"/>
          <w:color w:val="000000"/>
        </w:rPr>
      </w:pPr>
      <w:r w:rsidRPr="004E5AFB">
        <w:rPr>
          <w:rFonts w:ascii="Arial" w:hAnsi="Arial" w:cs="Arial"/>
          <w:color w:val="000000"/>
        </w:rPr>
        <w:t>Contact Details</w:t>
      </w:r>
    </w:p>
    <w:p w:rsidR="005F3A24" w:rsidRPr="00336163" w:rsidRDefault="005F3A24" w:rsidP="005F3A24">
      <w:pPr>
        <w:pStyle w:val="Subtitle"/>
        <w:jc w:val="left"/>
        <w:rPr>
          <w:rFonts w:ascii="Arial" w:hAnsi="Arial" w:cs="Arial"/>
          <w:sz w:val="24"/>
        </w:rPr>
      </w:pPr>
    </w:p>
    <w:p w:rsidR="002F4DF7" w:rsidRDefault="004E5AFB" w:rsidP="009D73AA">
      <w:pPr>
        <w:pStyle w:val="Subtitle"/>
        <w:jc w:val="left"/>
        <w:rPr>
          <w:rFonts w:ascii="Arial" w:eastAsia="PMingLiU" w:hAnsi="Arial" w:cs="Arial"/>
          <w:b w:val="0"/>
          <w:sz w:val="24"/>
          <w:lang w:eastAsia="zh-MO"/>
        </w:rPr>
      </w:pPr>
      <w:proofErr w:type="spellStart"/>
      <w:proofErr w:type="gramStart"/>
      <w:r>
        <w:rPr>
          <w:rFonts w:ascii="Arial" w:eastAsia="PMingLiU" w:hAnsi="Arial" w:cs="Arial"/>
          <w:b w:val="0"/>
          <w:sz w:val="24"/>
          <w:lang w:eastAsia="zh-MO"/>
        </w:rPr>
        <w:t>Lp</w:t>
      </w:r>
      <w:proofErr w:type="spellEnd"/>
      <w:proofErr w:type="gramEnd"/>
      <w:r>
        <w:rPr>
          <w:rFonts w:ascii="Arial" w:eastAsia="PMingLiU" w:hAnsi="Arial" w:cs="Arial"/>
          <w:b w:val="0"/>
          <w:sz w:val="24"/>
          <w:lang w:eastAsia="zh-MO"/>
        </w:rPr>
        <w:t xml:space="preserve"> #7A, Unity Road, </w:t>
      </w:r>
      <w:proofErr w:type="spellStart"/>
      <w:r>
        <w:rPr>
          <w:rFonts w:ascii="Arial" w:eastAsia="PMingLiU" w:hAnsi="Arial" w:cs="Arial"/>
          <w:b w:val="0"/>
          <w:sz w:val="24"/>
          <w:lang w:eastAsia="zh-MO"/>
        </w:rPr>
        <w:t>Richplain</w:t>
      </w:r>
      <w:proofErr w:type="spellEnd"/>
      <w:r>
        <w:rPr>
          <w:rFonts w:ascii="Arial" w:eastAsia="PMingLiU" w:hAnsi="Arial" w:cs="Arial"/>
          <w:b w:val="0"/>
          <w:sz w:val="24"/>
          <w:lang w:eastAsia="zh-MO"/>
        </w:rPr>
        <w:t xml:space="preserve"> Road,</w:t>
      </w:r>
    </w:p>
    <w:p w:rsidR="004E5AFB" w:rsidRDefault="004E5AFB" w:rsidP="009D73AA">
      <w:pPr>
        <w:pStyle w:val="Subtitle"/>
        <w:jc w:val="left"/>
        <w:rPr>
          <w:rFonts w:ascii="Arial" w:eastAsia="PMingLiU" w:hAnsi="Arial" w:cs="Arial"/>
          <w:b w:val="0"/>
          <w:sz w:val="24"/>
          <w:lang w:eastAsia="zh-MO"/>
        </w:rPr>
      </w:pPr>
      <w:r>
        <w:rPr>
          <w:rFonts w:ascii="Arial" w:eastAsia="PMingLiU" w:hAnsi="Arial" w:cs="Arial"/>
          <w:b w:val="0"/>
          <w:sz w:val="24"/>
          <w:lang w:eastAsia="zh-MO"/>
        </w:rPr>
        <w:t>Diego Martin</w:t>
      </w:r>
    </w:p>
    <w:p w:rsidR="004E5AFB" w:rsidRDefault="004E5AFB" w:rsidP="009D73AA">
      <w:pPr>
        <w:pStyle w:val="Subtitle"/>
        <w:jc w:val="left"/>
        <w:rPr>
          <w:rFonts w:ascii="Arial" w:eastAsia="PMingLiU" w:hAnsi="Arial" w:cs="Arial"/>
          <w:b w:val="0"/>
          <w:sz w:val="24"/>
          <w:lang w:eastAsia="zh-MO"/>
        </w:rPr>
      </w:pPr>
      <w:r>
        <w:rPr>
          <w:rFonts w:ascii="Arial" w:eastAsia="PMingLiU" w:hAnsi="Arial" w:cs="Arial"/>
          <w:b w:val="0"/>
          <w:sz w:val="24"/>
          <w:lang w:eastAsia="zh-MO"/>
        </w:rPr>
        <w:t>Trinidad West Indies</w:t>
      </w:r>
    </w:p>
    <w:p w:rsidR="004E5AFB" w:rsidRDefault="00F14470" w:rsidP="009D73AA">
      <w:pPr>
        <w:pStyle w:val="Subtitle"/>
        <w:jc w:val="left"/>
        <w:rPr>
          <w:rFonts w:ascii="Arial" w:eastAsia="PMingLiU" w:hAnsi="Arial" w:cs="Arial"/>
          <w:b w:val="0"/>
          <w:sz w:val="24"/>
          <w:lang w:eastAsia="zh-MO"/>
        </w:rPr>
      </w:pPr>
      <w:r>
        <w:rPr>
          <w:rFonts w:ascii="Arial" w:eastAsia="PMingLiU" w:hAnsi="Arial" w:cs="Arial"/>
          <w:b w:val="0"/>
          <w:sz w:val="24"/>
          <w:lang w:eastAsia="zh-MO"/>
        </w:rPr>
        <w:t>Home: 1-868-632-3051</w:t>
      </w:r>
    </w:p>
    <w:p w:rsidR="004E5AFB" w:rsidRDefault="004E5AFB" w:rsidP="008244CE">
      <w:pPr>
        <w:pStyle w:val="Subtitle"/>
        <w:jc w:val="left"/>
        <w:rPr>
          <w:rFonts w:ascii="Arial" w:eastAsia="PMingLiU" w:hAnsi="Arial" w:cs="Arial"/>
          <w:b w:val="0"/>
          <w:sz w:val="24"/>
          <w:lang w:eastAsia="zh-MO"/>
        </w:rPr>
      </w:pPr>
      <w:r>
        <w:rPr>
          <w:rFonts w:ascii="Arial" w:eastAsia="PMingLiU" w:hAnsi="Arial" w:cs="Arial"/>
          <w:b w:val="0"/>
          <w:sz w:val="24"/>
          <w:lang w:eastAsia="zh-MO"/>
        </w:rPr>
        <w:t>Mobile: 1-868-495-7510</w:t>
      </w:r>
    </w:p>
    <w:p w:rsidR="008244CE" w:rsidRDefault="008244CE" w:rsidP="008244CE">
      <w:pPr>
        <w:pStyle w:val="Subtitle"/>
        <w:jc w:val="left"/>
        <w:rPr>
          <w:rFonts w:ascii="Arial" w:eastAsia="PMingLiU" w:hAnsi="Arial" w:cs="Arial"/>
          <w:b w:val="0"/>
          <w:sz w:val="24"/>
          <w:lang w:eastAsia="zh-MO"/>
        </w:rPr>
      </w:pPr>
    </w:p>
    <w:p w:rsidR="008244CE" w:rsidRDefault="008244CE" w:rsidP="008244CE">
      <w:pPr>
        <w:pStyle w:val="Subtitle"/>
        <w:jc w:val="left"/>
        <w:rPr>
          <w:rFonts w:ascii="Arial" w:eastAsia="PMingLiU" w:hAnsi="Arial" w:cs="Arial"/>
          <w:b w:val="0"/>
          <w:sz w:val="24"/>
          <w:lang w:eastAsia="zh-MO"/>
        </w:rPr>
      </w:pPr>
    </w:p>
    <w:p w:rsidR="008244CE" w:rsidRDefault="008244CE" w:rsidP="008244CE">
      <w:pPr>
        <w:pStyle w:val="Subtitle"/>
        <w:jc w:val="left"/>
        <w:rPr>
          <w:rFonts w:ascii="Arial" w:eastAsia="PMingLiU" w:hAnsi="Arial" w:cs="Arial"/>
          <w:bCs w:val="0"/>
          <w:lang w:eastAsia="zh-MO"/>
        </w:rPr>
      </w:pPr>
      <w:r w:rsidRPr="008244CE">
        <w:rPr>
          <w:rFonts w:ascii="Arial" w:eastAsia="PMingLiU" w:hAnsi="Arial" w:cs="Arial"/>
          <w:bCs w:val="0"/>
          <w:lang w:eastAsia="zh-MO"/>
        </w:rPr>
        <w:t>Personal Statement</w:t>
      </w:r>
    </w:p>
    <w:p w:rsidR="005F3A24" w:rsidRPr="006960B1" w:rsidRDefault="008244CE" w:rsidP="005F3A24">
      <w:pPr>
        <w:pStyle w:val="Subtitle"/>
        <w:jc w:val="left"/>
        <w:rPr>
          <w:rFonts w:ascii="Arial" w:eastAsia="PMingLiU" w:hAnsi="Arial" w:cs="Arial"/>
          <w:b w:val="0"/>
          <w:sz w:val="28"/>
          <w:szCs w:val="28"/>
          <w:lang w:eastAsia="zh-MO"/>
        </w:rPr>
      </w:pPr>
      <w:r w:rsidRPr="006960B1">
        <w:rPr>
          <w:rFonts w:ascii="Arial" w:eastAsia="PMingLiU" w:hAnsi="Arial" w:cs="Arial"/>
          <w:b w:val="0"/>
          <w:sz w:val="28"/>
          <w:szCs w:val="28"/>
          <w:lang w:eastAsia="zh-MO"/>
        </w:rPr>
        <w:t>To work hard and smar</w:t>
      </w:r>
      <w:r w:rsidR="00340334" w:rsidRPr="006960B1">
        <w:rPr>
          <w:rFonts w:ascii="Arial" w:eastAsia="PMingLiU" w:hAnsi="Arial" w:cs="Arial"/>
          <w:b w:val="0"/>
          <w:sz w:val="28"/>
          <w:szCs w:val="28"/>
          <w:lang w:eastAsia="zh-MO"/>
        </w:rPr>
        <w:t>t, therefore becoming efficient in what I do.</w:t>
      </w:r>
    </w:p>
    <w:p w:rsidR="003318E1" w:rsidRPr="00336163" w:rsidRDefault="003318E1" w:rsidP="005F3A24">
      <w:pPr>
        <w:pStyle w:val="Subtitle"/>
        <w:jc w:val="left"/>
        <w:rPr>
          <w:rFonts w:ascii="Arial" w:hAnsi="Arial" w:cs="Arial"/>
          <w:b w:val="0"/>
          <w:color w:val="000000"/>
          <w:sz w:val="36"/>
        </w:rPr>
      </w:pPr>
    </w:p>
    <w:p w:rsidR="00BE787D" w:rsidRDefault="00BE787D" w:rsidP="00BE787D">
      <w:pPr>
        <w:pStyle w:val="Subtitle"/>
        <w:jc w:val="left"/>
        <w:rPr>
          <w:rFonts w:ascii="Arial" w:hAnsi="Arial" w:cs="Arial"/>
          <w:color w:val="000000"/>
        </w:rPr>
      </w:pPr>
      <w:r w:rsidRPr="004E5AFB">
        <w:rPr>
          <w:rFonts w:ascii="Arial" w:hAnsi="Arial" w:cs="Arial"/>
          <w:color w:val="000000"/>
        </w:rPr>
        <w:t>Work History</w:t>
      </w:r>
    </w:p>
    <w:p w:rsidR="006960B1" w:rsidRDefault="006960B1" w:rsidP="006960B1">
      <w:pPr>
        <w:rPr>
          <w:rFonts w:ascii="Arial" w:eastAsia="PMingLiU" w:hAnsi="Arial" w:cs="Arial"/>
          <w:bCs/>
          <w:lang w:val="en-US" w:eastAsia="zh-MO"/>
        </w:rPr>
      </w:pPr>
    </w:p>
    <w:p w:rsidR="006960B1" w:rsidRPr="006960B1" w:rsidRDefault="006960B1" w:rsidP="006960B1">
      <w:pPr>
        <w:rPr>
          <w:rFonts w:ascii="Arial" w:eastAsia="PMingLiU" w:hAnsi="Arial" w:cs="Arial"/>
          <w:bCs/>
          <w:lang w:val="en-US" w:eastAsia="zh-MO"/>
        </w:rPr>
      </w:pPr>
      <w:proofErr w:type="spellStart"/>
      <w:r>
        <w:rPr>
          <w:rFonts w:ascii="Arial" w:eastAsia="PMingLiU" w:hAnsi="Arial" w:cs="Arial"/>
          <w:bCs/>
          <w:lang w:val="en-US" w:eastAsia="zh-MO"/>
        </w:rPr>
        <w:t>Servus</w:t>
      </w:r>
      <w:proofErr w:type="spellEnd"/>
      <w:r>
        <w:rPr>
          <w:rFonts w:ascii="Arial" w:eastAsia="PMingLiU" w:hAnsi="Arial" w:cs="Arial"/>
          <w:bCs/>
          <w:lang w:val="en-US" w:eastAsia="zh-MO"/>
        </w:rPr>
        <w:t xml:space="preserve"> Ltd c/o Guardian Group</w:t>
      </w:r>
    </w:p>
    <w:p w:rsidR="006960B1" w:rsidRPr="006960B1" w:rsidRDefault="006960B1" w:rsidP="006960B1">
      <w:pPr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PMingLiU" w:hAnsi="Arial" w:cs="Arial"/>
          <w:bCs/>
          <w:lang w:val="en-US" w:eastAsia="zh-MO"/>
        </w:rPr>
        <w:t>April 01</w:t>
      </w:r>
      <w:r w:rsidRPr="006960B1">
        <w:rPr>
          <w:rFonts w:ascii="Arial" w:eastAsia="PMingLiU" w:hAnsi="Arial" w:cs="Arial"/>
          <w:bCs/>
          <w:vertAlign w:val="superscript"/>
          <w:lang w:val="en-US" w:eastAsia="zh-MO"/>
        </w:rPr>
        <w:t>st</w:t>
      </w:r>
      <w:r>
        <w:rPr>
          <w:rFonts w:ascii="Arial" w:eastAsia="PMingLiU" w:hAnsi="Arial" w:cs="Arial"/>
          <w:bCs/>
          <w:lang w:val="en-US" w:eastAsia="zh-MO"/>
        </w:rPr>
        <w:t xml:space="preserve"> 2014</w:t>
      </w:r>
      <w:r w:rsidRPr="006960B1">
        <w:rPr>
          <w:rFonts w:ascii="Arial" w:eastAsia="PMingLiU" w:hAnsi="Arial" w:cs="Arial"/>
          <w:bCs/>
          <w:lang w:val="en-US" w:eastAsia="zh-MO"/>
        </w:rPr>
        <w:t xml:space="preserve"> – </w:t>
      </w:r>
      <w:r>
        <w:rPr>
          <w:rFonts w:ascii="Arial" w:eastAsia="PMingLiU" w:hAnsi="Arial" w:cs="Arial"/>
          <w:bCs/>
          <w:lang w:val="en-US" w:eastAsia="zh-MO"/>
        </w:rPr>
        <w:t>Present</w:t>
      </w:r>
    </w:p>
    <w:p w:rsidR="006960B1" w:rsidRPr="006960B1" w:rsidRDefault="000875E3" w:rsidP="006960B1">
      <w:pPr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PMingLiU" w:hAnsi="Arial" w:cs="Arial"/>
          <w:bCs/>
          <w:lang w:val="en-US" w:eastAsia="zh-MO"/>
        </w:rPr>
        <w:t>Administrative Assistant II</w:t>
      </w:r>
      <w:bookmarkStart w:id="0" w:name="_GoBack"/>
      <w:bookmarkEnd w:id="0"/>
    </w:p>
    <w:p w:rsidR="006960B1" w:rsidRPr="006960B1" w:rsidRDefault="006960B1" w:rsidP="006960B1">
      <w:pPr>
        <w:numPr>
          <w:ilvl w:val="1"/>
          <w:numId w:val="24"/>
        </w:numPr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PMingLiU" w:hAnsi="Arial" w:cs="Arial"/>
          <w:bCs/>
          <w:lang w:val="en-US" w:eastAsia="zh-MO"/>
        </w:rPr>
        <w:t>Customer Service</w:t>
      </w:r>
    </w:p>
    <w:p w:rsidR="006960B1" w:rsidRPr="006960B1" w:rsidRDefault="006960B1" w:rsidP="006960B1">
      <w:pPr>
        <w:numPr>
          <w:ilvl w:val="1"/>
          <w:numId w:val="24"/>
        </w:numPr>
        <w:rPr>
          <w:rFonts w:ascii="Arial" w:eastAsia="PMingLiU" w:hAnsi="Arial" w:cs="Arial"/>
          <w:bCs/>
          <w:lang w:val="en-US" w:eastAsia="zh-MO"/>
        </w:rPr>
      </w:pPr>
      <w:r w:rsidRPr="006960B1">
        <w:rPr>
          <w:rFonts w:ascii="Arial" w:eastAsia="PMingLiU" w:hAnsi="Arial" w:cs="Arial"/>
          <w:bCs/>
          <w:lang w:val="en-US" w:eastAsia="zh-MO"/>
        </w:rPr>
        <w:t>Telephone Operator</w:t>
      </w:r>
    </w:p>
    <w:p w:rsidR="006960B1" w:rsidRDefault="006960B1" w:rsidP="006960B1">
      <w:pPr>
        <w:numPr>
          <w:ilvl w:val="1"/>
          <w:numId w:val="24"/>
        </w:numPr>
        <w:rPr>
          <w:rFonts w:ascii="Arial" w:eastAsia="PMingLiU" w:hAnsi="Arial" w:cs="Arial"/>
          <w:bCs/>
          <w:lang w:val="en-US" w:eastAsia="zh-MO"/>
        </w:rPr>
      </w:pPr>
      <w:r w:rsidRPr="006960B1">
        <w:rPr>
          <w:rFonts w:ascii="Arial" w:eastAsia="PMingLiU" w:hAnsi="Arial" w:cs="Arial"/>
          <w:bCs/>
          <w:lang w:val="en-US" w:eastAsia="zh-MO"/>
        </w:rPr>
        <w:t>Data entry</w:t>
      </w:r>
    </w:p>
    <w:p w:rsidR="006B6D1E" w:rsidRDefault="006B6D1E" w:rsidP="006960B1">
      <w:pPr>
        <w:numPr>
          <w:ilvl w:val="1"/>
          <w:numId w:val="24"/>
        </w:numPr>
        <w:rPr>
          <w:rFonts w:ascii="Arial" w:eastAsia="PMingLiU" w:hAnsi="Arial" w:cs="Arial"/>
          <w:bCs/>
          <w:lang w:val="en-US" w:eastAsia="zh-MO"/>
        </w:rPr>
      </w:pPr>
      <w:r>
        <w:rPr>
          <w:rFonts w:ascii="Arial" w:eastAsia="PMingLiU" w:hAnsi="Arial" w:cs="Arial"/>
          <w:bCs/>
          <w:lang w:val="en-US" w:eastAsia="zh-MO"/>
        </w:rPr>
        <w:t>Manage incoming/outgoing mail</w:t>
      </w:r>
    </w:p>
    <w:p w:rsidR="006B6D1E" w:rsidRDefault="006B6D1E" w:rsidP="006B6D1E">
      <w:pPr>
        <w:ind w:left="1440"/>
        <w:rPr>
          <w:rFonts w:ascii="Arial" w:eastAsia="PMingLiU" w:hAnsi="Arial" w:cs="Arial"/>
          <w:bCs/>
          <w:lang w:val="en-US" w:eastAsia="zh-MO"/>
        </w:rPr>
      </w:pPr>
    </w:p>
    <w:p w:rsidR="00C13F64" w:rsidRDefault="00C13F64" w:rsidP="00D85C35">
      <w:pPr>
        <w:pStyle w:val="Subtitle"/>
        <w:jc w:val="left"/>
        <w:rPr>
          <w:rFonts w:ascii="Arial" w:hAnsi="Arial" w:cs="Arial"/>
          <w:color w:val="000000"/>
        </w:rPr>
      </w:pPr>
    </w:p>
    <w:p w:rsidR="00BE787D" w:rsidRDefault="00D85C35" w:rsidP="00D85C35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Telecommunications</w:t>
      </w:r>
      <w:r w:rsidR="00ED2140">
        <w:rPr>
          <w:rFonts w:ascii="Arial" w:eastAsia="PMingLiU" w:hAnsi="Arial" w:cs="Arial"/>
          <w:b w:val="0"/>
          <w:sz w:val="24"/>
          <w:szCs w:val="24"/>
          <w:lang w:eastAsia="zh-MO"/>
        </w:rPr>
        <w:t xml:space="preserve"> Services </w:t>
      </w:r>
      <w:r>
        <w:rPr>
          <w:rFonts w:ascii="Arial" w:eastAsia="PMingLiU" w:hAnsi="Arial" w:cs="Arial"/>
          <w:b w:val="0"/>
          <w:sz w:val="24"/>
          <w:szCs w:val="24"/>
          <w:lang w:eastAsia="zh-MO"/>
        </w:rPr>
        <w:t xml:space="preserve">of Trinidad and Tobago </w:t>
      </w:r>
    </w:p>
    <w:p w:rsidR="00765A86" w:rsidRDefault="00765A86" w:rsidP="00D85C35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October 28</w:t>
      </w:r>
      <w:r w:rsidRPr="00765A86">
        <w:rPr>
          <w:rFonts w:ascii="Arial" w:eastAsia="PMingLiU" w:hAnsi="Arial" w:cs="Arial"/>
          <w:b w:val="0"/>
          <w:sz w:val="24"/>
          <w:szCs w:val="24"/>
          <w:vertAlign w:val="superscript"/>
          <w:lang w:eastAsia="zh-MO"/>
        </w:rPr>
        <w:t>th</w:t>
      </w:r>
      <w:r>
        <w:rPr>
          <w:rFonts w:ascii="Arial" w:eastAsia="PMingLiU" w:hAnsi="Arial" w:cs="Arial"/>
          <w:b w:val="0"/>
          <w:sz w:val="24"/>
          <w:szCs w:val="24"/>
          <w:lang w:eastAsia="zh-MO"/>
        </w:rPr>
        <w:t xml:space="preserve"> 2010 – April 11</w:t>
      </w:r>
      <w:r w:rsidRPr="00765A86">
        <w:rPr>
          <w:rFonts w:ascii="Arial" w:eastAsia="PMingLiU" w:hAnsi="Arial" w:cs="Arial"/>
          <w:b w:val="0"/>
          <w:sz w:val="24"/>
          <w:szCs w:val="24"/>
          <w:vertAlign w:val="superscript"/>
          <w:lang w:eastAsia="zh-MO"/>
        </w:rPr>
        <w:t>th</w:t>
      </w:r>
      <w:r>
        <w:rPr>
          <w:rFonts w:ascii="Arial" w:eastAsia="PMingLiU" w:hAnsi="Arial" w:cs="Arial"/>
          <w:b w:val="0"/>
          <w:sz w:val="24"/>
          <w:szCs w:val="24"/>
          <w:lang w:eastAsia="zh-MO"/>
        </w:rPr>
        <w:t xml:space="preserve"> 2013</w:t>
      </w:r>
    </w:p>
    <w:p w:rsidR="00D85C35" w:rsidRPr="00167D7A" w:rsidRDefault="00D85C35" w:rsidP="00D85C35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Customer Service Representative</w:t>
      </w:r>
    </w:p>
    <w:p w:rsidR="00BE787D" w:rsidRPr="00167D7A" w:rsidRDefault="00765A86" w:rsidP="00702FEE">
      <w:pPr>
        <w:pStyle w:val="Subtitle"/>
        <w:numPr>
          <w:ilvl w:val="1"/>
          <w:numId w:val="14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Scheduling</w:t>
      </w:r>
      <w:r w:rsidR="00F43991">
        <w:rPr>
          <w:rFonts w:ascii="Arial" w:eastAsia="PMingLiU" w:hAnsi="Arial" w:cs="Arial"/>
          <w:b w:val="0"/>
          <w:sz w:val="24"/>
          <w:szCs w:val="24"/>
          <w:lang w:eastAsia="zh-MO"/>
        </w:rPr>
        <w:t>/cancellation of</w:t>
      </w:r>
      <w:r>
        <w:rPr>
          <w:rFonts w:ascii="Arial" w:eastAsia="PMingLiU" w:hAnsi="Arial" w:cs="Arial"/>
          <w:b w:val="0"/>
          <w:sz w:val="24"/>
          <w:szCs w:val="24"/>
          <w:lang w:eastAsia="zh-MO"/>
        </w:rPr>
        <w:t xml:space="preserve"> appointments</w:t>
      </w:r>
    </w:p>
    <w:p w:rsidR="00BE787D" w:rsidRPr="00167D7A" w:rsidRDefault="00765A86" w:rsidP="00702FEE">
      <w:pPr>
        <w:pStyle w:val="Subtitle"/>
        <w:numPr>
          <w:ilvl w:val="1"/>
          <w:numId w:val="14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Telephone Operator</w:t>
      </w:r>
    </w:p>
    <w:p w:rsidR="00BE787D" w:rsidRDefault="00340334" w:rsidP="00702FEE">
      <w:pPr>
        <w:pStyle w:val="Subtitle"/>
        <w:numPr>
          <w:ilvl w:val="1"/>
          <w:numId w:val="14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Data entry</w:t>
      </w:r>
    </w:p>
    <w:p w:rsidR="008F3A44" w:rsidRPr="00167D7A" w:rsidRDefault="008F3A44" w:rsidP="00702FEE">
      <w:pPr>
        <w:pStyle w:val="Subtitle"/>
        <w:numPr>
          <w:ilvl w:val="1"/>
          <w:numId w:val="14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Outbound and inbound sales</w:t>
      </w:r>
    </w:p>
    <w:p w:rsidR="006E2DAC" w:rsidRDefault="006E2DAC" w:rsidP="00702FEE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</w:p>
    <w:p w:rsidR="00765A86" w:rsidRDefault="00ED2140" w:rsidP="00702FEE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Cardiovascular Associates (Doctor’s Inn)</w:t>
      </w:r>
    </w:p>
    <w:p w:rsidR="00765A86" w:rsidRPr="00167D7A" w:rsidRDefault="00765A86" w:rsidP="00702FEE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September 2008 – April 2010</w:t>
      </w:r>
    </w:p>
    <w:p w:rsidR="00BE787D" w:rsidRPr="00167D7A" w:rsidRDefault="004E2527" w:rsidP="00702FEE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Administrative Assistant/Filing Clerk</w:t>
      </w:r>
    </w:p>
    <w:p w:rsidR="00C54FEF" w:rsidRPr="00167D7A" w:rsidRDefault="006D4E65" w:rsidP="00C54FEF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Scheduling/cancellation of appointments</w:t>
      </w:r>
    </w:p>
    <w:p w:rsidR="00BE787D" w:rsidRPr="00167D7A" w:rsidRDefault="00340334" w:rsidP="00C54FEF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Filing</w:t>
      </w:r>
    </w:p>
    <w:p w:rsidR="00C54FEF" w:rsidRDefault="00340334" w:rsidP="00C54FEF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Data entry</w:t>
      </w:r>
    </w:p>
    <w:p w:rsidR="00340334" w:rsidRDefault="00765A86" w:rsidP="00C54FEF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Typing of memos/</w:t>
      </w:r>
      <w:r w:rsidR="00D81E63">
        <w:rPr>
          <w:rFonts w:ascii="Arial" w:eastAsia="PMingLiU" w:hAnsi="Arial" w:cs="Arial"/>
          <w:b w:val="0"/>
          <w:sz w:val="24"/>
          <w:szCs w:val="24"/>
          <w:lang w:eastAsia="zh-MO"/>
        </w:rPr>
        <w:t>medical documents</w:t>
      </w:r>
      <w:r>
        <w:rPr>
          <w:rFonts w:ascii="Arial" w:eastAsia="PMingLiU" w:hAnsi="Arial" w:cs="Arial"/>
          <w:b w:val="0"/>
          <w:sz w:val="24"/>
          <w:szCs w:val="24"/>
          <w:lang w:eastAsia="zh-MO"/>
        </w:rPr>
        <w:t>/referral letters</w:t>
      </w:r>
    </w:p>
    <w:p w:rsidR="008F3A44" w:rsidRPr="00167D7A" w:rsidRDefault="008F3A44" w:rsidP="00C54FEF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Telephone operator</w:t>
      </w:r>
    </w:p>
    <w:p w:rsidR="00C54FEF" w:rsidRDefault="00ED2140" w:rsidP="00C54FEF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lastRenderedPageBreak/>
        <w:t>Wonderful World Limited</w:t>
      </w:r>
    </w:p>
    <w:p w:rsidR="00765A86" w:rsidRPr="00167D7A" w:rsidRDefault="00765A86" w:rsidP="00C54FEF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February 2008 – September 2008</w:t>
      </w:r>
    </w:p>
    <w:p w:rsidR="00C54FEF" w:rsidRPr="00167D7A" w:rsidRDefault="00ED2140" w:rsidP="00C54FEF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Customer Service Representative</w:t>
      </w:r>
    </w:p>
    <w:p w:rsidR="00C54FEF" w:rsidRPr="008F3A44" w:rsidRDefault="00E80BFD" w:rsidP="008F3A44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Customer Service Representative/</w:t>
      </w:r>
      <w:r w:rsidR="008F3A44">
        <w:rPr>
          <w:rFonts w:ascii="Arial" w:eastAsia="PMingLiU" w:hAnsi="Arial" w:cs="Arial"/>
          <w:b w:val="0"/>
          <w:sz w:val="24"/>
          <w:szCs w:val="24"/>
          <w:lang w:eastAsia="zh-MO"/>
        </w:rPr>
        <w:t xml:space="preserve">Sales </w:t>
      </w:r>
    </w:p>
    <w:p w:rsidR="006E2DAC" w:rsidRDefault="006E2DAC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</w:p>
    <w:p w:rsidR="006E2DAC" w:rsidRDefault="006E2DAC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</w:p>
    <w:p w:rsidR="00AE69AD" w:rsidRDefault="00AE69A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People's Gear and Accessories Ltd.</w:t>
      </w:r>
    </w:p>
    <w:p w:rsidR="00AE69AD" w:rsidRPr="00167D7A" w:rsidRDefault="00AE69A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May 2007 – January 2008</w:t>
      </w:r>
    </w:p>
    <w:p w:rsidR="00AE69AD" w:rsidRPr="00167D7A" w:rsidRDefault="00AE69A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Administrative Assistant</w:t>
      </w:r>
    </w:p>
    <w:p w:rsidR="00AE69AD" w:rsidRPr="00167D7A" w:rsidRDefault="00AE69AD" w:rsidP="00AE69AD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Payroll</w:t>
      </w:r>
    </w:p>
    <w:p w:rsidR="00AE69AD" w:rsidRPr="00167D7A" w:rsidRDefault="00AE69AD" w:rsidP="00AE69AD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Filing</w:t>
      </w:r>
    </w:p>
    <w:p w:rsidR="00AE69AD" w:rsidRDefault="00AE69AD" w:rsidP="00AE69AD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Data entry</w:t>
      </w:r>
    </w:p>
    <w:p w:rsidR="00AE69AD" w:rsidRDefault="00AE69AD" w:rsidP="00AE69AD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Sales</w:t>
      </w:r>
    </w:p>
    <w:p w:rsidR="00AE69AD" w:rsidRDefault="00AE69A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</w:p>
    <w:p w:rsidR="00AE69AD" w:rsidRDefault="00AE69A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</w:p>
    <w:p w:rsidR="00AE69AD" w:rsidRDefault="00AE69A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United Colors of Benneton</w:t>
      </w:r>
    </w:p>
    <w:p w:rsidR="00AE69AD" w:rsidRPr="00167D7A" w:rsidRDefault="00AE69A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February 2006 – December 2006</w:t>
      </w:r>
    </w:p>
    <w:p w:rsidR="00AE69AD" w:rsidRPr="00167D7A" w:rsidRDefault="00E80BFD" w:rsidP="00AE69AD">
      <w:pPr>
        <w:pStyle w:val="Subtitle"/>
        <w:numPr>
          <w:ilvl w:val="1"/>
          <w:numId w:val="1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Customer Service Representative/</w:t>
      </w:r>
      <w:r w:rsidR="00AE69AD">
        <w:rPr>
          <w:rFonts w:ascii="Arial" w:eastAsia="PMingLiU" w:hAnsi="Arial" w:cs="Arial"/>
          <w:b w:val="0"/>
          <w:sz w:val="24"/>
          <w:szCs w:val="24"/>
          <w:lang w:eastAsia="zh-MO"/>
        </w:rPr>
        <w:t>Sales</w:t>
      </w:r>
    </w:p>
    <w:p w:rsidR="00AE69AD" w:rsidRDefault="00AE69AD" w:rsidP="005F3A24">
      <w:pPr>
        <w:pStyle w:val="Subtitle"/>
        <w:jc w:val="left"/>
        <w:rPr>
          <w:rFonts w:ascii="Arial" w:hAnsi="Arial" w:cs="Arial"/>
          <w:color w:val="000000"/>
        </w:rPr>
      </w:pPr>
    </w:p>
    <w:p w:rsidR="006E2DAC" w:rsidRDefault="006E2DAC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</w:p>
    <w:p w:rsidR="00AE69AD" w:rsidRDefault="00AE69A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Payless Hardware &amp; Electric Store</w:t>
      </w:r>
    </w:p>
    <w:p w:rsidR="00AE69AD" w:rsidRPr="00167D7A" w:rsidRDefault="00E80BF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January 2001 – December 2003</w:t>
      </w:r>
    </w:p>
    <w:p w:rsidR="00AE69AD" w:rsidRPr="00167D7A" w:rsidRDefault="00AE69AD" w:rsidP="00AE69AD">
      <w:pPr>
        <w:pStyle w:val="Subtitle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>
        <w:rPr>
          <w:rFonts w:ascii="Arial" w:eastAsia="PMingLiU" w:hAnsi="Arial" w:cs="Arial"/>
          <w:b w:val="0"/>
          <w:sz w:val="24"/>
          <w:szCs w:val="24"/>
          <w:lang w:eastAsia="zh-MO"/>
        </w:rPr>
        <w:t>Customer Service Representative</w:t>
      </w:r>
      <w:r w:rsidR="00E80BFD">
        <w:rPr>
          <w:rFonts w:ascii="Arial" w:eastAsia="PMingLiU" w:hAnsi="Arial" w:cs="Arial"/>
          <w:b w:val="0"/>
          <w:sz w:val="24"/>
          <w:szCs w:val="24"/>
          <w:lang w:eastAsia="zh-MO"/>
        </w:rPr>
        <w:t>/Sales</w:t>
      </w:r>
    </w:p>
    <w:p w:rsidR="00AE69AD" w:rsidRDefault="00AE69AD" w:rsidP="005F3A24">
      <w:pPr>
        <w:pStyle w:val="Subtitle"/>
        <w:jc w:val="left"/>
        <w:rPr>
          <w:rFonts w:ascii="Arial" w:hAnsi="Arial" w:cs="Arial"/>
          <w:color w:val="000000"/>
        </w:rPr>
      </w:pPr>
    </w:p>
    <w:p w:rsidR="006E2DAC" w:rsidRDefault="006E2DAC" w:rsidP="005F3A24">
      <w:pPr>
        <w:pStyle w:val="Subtitle"/>
        <w:jc w:val="left"/>
        <w:rPr>
          <w:rFonts w:ascii="Arial" w:hAnsi="Arial" w:cs="Arial"/>
          <w:color w:val="000000"/>
        </w:rPr>
      </w:pPr>
    </w:p>
    <w:p w:rsidR="005F3A24" w:rsidRPr="004E5AFB" w:rsidRDefault="00393383" w:rsidP="005F3A24">
      <w:pPr>
        <w:pStyle w:val="Subtitle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Education</w:t>
      </w:r>
    </w:p>
    <w:p w:rsidR="005F3A24" w:rsidRPr="00336163" w:rsidRDefault="005F3A24" w:rsidP="005F3A24">
      <w:pPr>
        <w:pStyle w:val="Subtitle"/>
        <w:ind w:left="360"/>
        <w:jc w:val="left"/>
        <w:rPr>
          <w:rFonts w:ascii="Arial" w:eastAsia="PMingLiU" w:hAnsi="Arial" w:cs="Arial"/>
          <w:sz w:val="24"/>
          <w:lang w:eastAsia="zh-MO"/>
        </w:rPr>
      </w:pPr>
    </w:p>
    <w:p w:rsidR="00393383" w:rsidRDefault="00B03DBF" w:rsidP="00393383">
      <w:pPr>
        <w:pStyle w:val="Subtitle"/>
        <w:numPr>
          <w:ilvl w:val="0"/>
          <w:numId w:val="1"/>
        </w:numPr>
        <w:jc w:val="left"/>
        <w:rPr>
          <w:rFonts w:ascii="Arial" w:eastAsia="PMingLiU" w:hAnsi="Arial" w:cs="Arial"/>
          <w:sz w:val="24"/>
          <w:lang w:eastAsia="zh-MO"/>
        </w:rPr>
      </w:pPr>
      <w:r>
        <w:rPr>
          <w:rFonts w:ascii="Arial" w:eastAsia="PMingLiU" w:hAnsi="Arial" w:cs="Arial"/>
          <w:b w:val="0"/>
          <w:sz w:val="24"/>
          <w:lang w:eastAsia="zh-MO"/>
        </w:rPr>
        <w:t xml:space="preserve">U.W.I Open Campus </w:t>
      </w:r>
      <w:r w:rsidR="00393383">
        <w:rPr>
          <w:rFonts w:ascii="Arial" w:eastAsia="PMingLiU" w:hAnsi="Arial" w:cs="Arial"/>
          <w:b w:val="0"/>
          <w:sz w:val="24"/>
          <w:lang w:eastAsia="zh-MO"/>
        </w:rPr>
        <w:t>- Present (online)</w:t>
      </w:r>
    </w:p>
    <w:p w:rsidR="005F3A24" w:rsidRDefault="00B03DBF" w:rsidP="00393383">
      <w:pPr>
        <w:pStyle w:val="Subtitle"/>
        <w:ind w:left="720"/>
        <w:jc w:val="left"/>
        <w:rPr>
          <w:rFonts w:ascii="Arial" w:eastAsia="PMingLiU" w:hAnsi="Arial" w:cs="Arial"/>
          <w:sz w:val="24"/>
          <w:lang w:eastAsia="zh-MO"/>
        </w:rPr>
      </w:pPr>
      <w:proofErr w:type="spellStart"/>
      <w:r>
        <w:rPr>
          <w:rFonts w:ascii="Arial" w:eastAsia="PMingLiU" w:hAnsi="Arial" w:cs="Arial"/>
          <w:sz w:val="24"/>
          <w:lang w:eastAsia="zh-MO"/>
        </w:rPr>
        <w:t>ASc</w:t>
      </w:r>
      <w:proofErr w:type="spellEnd"/>
      <w:r>
        <w:rPr>
          <w:rFonts w:ascii="Arial" w:eastAsia="PMingLiU" w:hAnsi="Arial" w:cs="Arial"/>
          <w:sz w:val="24"/>
          <w:lang w:eastAsia="zh-MO"/>
        </w:rPr>
        <w:t xml:space="preserve"> Administrative Professional Office Management</w:t>
      </w:r>
    </w:p>
    <w:p w:rsidR="004B3805" w:rsidRDefault="004B3805" w:rsidP="00393383">
      <w:pPr>
        <w:pStyle w:val="Subtitle"/>
        <w:ind w:left="720"/>
        <w:jc w:val="left"/>
        <w:rPr>
          <w:rFonts w:ascii="Arial" w:eastAsia="PMingLiU" w:hAnsi="Arial" w:cs="Arial"/>
          <w:sz w:val="24"/>
          <w:lang w:eastAsia="zh-MO"/>
        </w:rPr>
      </w:pPr>
    </w:p>
    <w:p w:rsidR="004B3805" w:rsidRDefault="004B3805" w:rsidP="004B3805">
      <w:pPr>
        <w:pStyle w:val="Subtitle"/>
        <w:numPr>
          <w:ilvl w:val="0"/>
          <w:numId w:val="1"/>
        </w:numPr>
        <w:jc w:val="left"/>
        <w:rPr>
          <w:rFonts w:ascii="Arial" w:eastAsia="PMingLiU" w:hAnsi="Arial" w:cs="Arial"/>
          <w:sz w:val="24"/>
          <w:lang w:eastAsia="zh-MO"/>
        </w:rPr>
      </w:pPr>
      <w:r>
        <w:rPr>
          <w:rFonts w:ascii="Arial" w:eastAsia="PMingLiU" w:hAnsi="Arial" w:cs="Arial"/>
          <w:b w:val="0"/>
          <w:sz w:val="24"/>
          <w:lang w:eastAsia="zh-MO"/>
        </w:rPr>
        <w:t xml:space="preserve">Private Student - Present </w:t>
      </w:r>
    </w:p>
    <w:p w:rsidR="004B3805" w:rsidRPr="00336163" w:rsidRDefault="004B3805" w:rsidP="004B3805">
      <w:pPr>
        <w:pStyle w:val="Subtitle"/>
        <w:ind w:left="720"/>
        <w:jc w:val="left"/>
        <w:rPr>
          <w:rFonts w:ascii="Arial" w:eastAsia="PMingLiU" w:hAnsi="Arial" w:cs="Arial"/>
          <w:sz w:val="24"/>
          <w:lang w:eastAsia="zh-MO"/>
        </w:rPr>
      </w:pPr>
      <w:r>
        <w:rPr>
          <w:rFonts w:ascii="Arial" w:eastAsia="PMingLiU" w:hAnsi="Arial" w:cs="Arial"/>
          <w:sz w:val="24"/>
          <w:lang w:eastAsia="zh-MO"/>
        </w:rPr>
        <w:t>Mat</w:t>
      </w:r>
      <w:r w:rsidR="00B03DBF">
        <w:rPr>
          <w:rFonts w:ascii="Arial" w:eastAsia="PMingLiU" w:hAnsi="Arial" w:cs="Arial"/>
          <w:sz w:val="24"/>
          <w:lang w:eastAsia="zh-MO"/>
        </w:rPr>
        <w:t>h</w:t>
      </w:r>
      <w:r>
        <w:rPr>
          <w:rFonts w:ascii="Arial" w:eastAsia="PMingLiU" w:hAnsi="Arial" w:cs="Arial"/>
          <w:sz w:val="24"/>
          <w:lang w:eastAsia="zh-MO"/>
        </w:rPr>
        <w:t>ematics (CXC)</w:t>
      </w:r>
    </w:p>
    <w:p w:rsidR="00C54FEF" w:rsidRPr="00336163" w:rsidRDefault="00C54FEF" w:rsidP="00393383">
      <w:pPr>
        <w:pStyle w:val="Subtitle"/>
        <w:jc w:val="left"/>
        <w:rPr>
          <w:rFonts w:ascii="Arial" w:eastAsia="PMingLiU" w:hAnsi="Arial" w:cs="Arial"/>
          <w:sz w:val="24"/>
          <w:lang w:eastAsia="zh-MO"/>
        </w:rPr>
      </w:pPr>
    </w:p>
    <w:p w:rsidR="008F3A44" w:rsidRDefault="00393383" w:rsidP="008F3A44">
      <w:pPr>
        <w:pStyle w:val="Subtitle"/>
        <w:numPr>
          <w:ilvl w:val="0"/>
          <w:numId w:val="1"/>
        </w:numPr>
        <w:jc w:val="left"/>
        <w:rPr>
          <w:rFonts w:ascii="Arial" w:eastAsia="PMingLiU" w:hAnsi="Arial" w:cs="Arial"/>
          <w:sz w:val="24"/>
          <w:lang w:eastAsia="zh-MO"/>
        </w:rPr>
      </w:pPr>
      <w:r w:rsidRPr="008F3A44">
        <w:rPr>
          <w:rFonts w:ascii="Arial" w:eastAsia="PMingLiU" w:hAnsi="Arial" w:cs="Arial"/>
          <w:b w:val="0"/>
          <w:bCs w:val="0"/>
          <w:sz w:val="24"/>
          <w:lang w:eastAsia="zh-MO"/>
        </w:rPr>
        <w:t>Diego Martin Finishing School</w:t>
      </w:r>
      <w:r w:rsidR="008F3A44" w:rsidRPr="008F3A44">
        <w:rPr>
          <w:rFonts w:ascii="Arial" w:eastAsia="PMingLiU" w:hAnsi="Arial" w:cs="Arial"/>
          <w:b w:val="0"/>
          <w:bCs w:val="0"/>
          <w:sz w:val="24"/>
          <w:lang w:eastAsia="zh-MO"/>
        </w:rPr>
        <w:t xml:space="preserve"> (2000-2001)</w:t>
      </w:r>
    </w:p>
    <w:p w:rsidR="008F3A44" w:rsidRPr="008F3A44" w:rsidRDefault="008F3A44" w:rsidP="008F3A44">
      <w:pPr>
        <w:pStyle w:val="Subtitle"/>
        <w:jc w:val="left"/>
        <w:rPr>
          <w:rFonts w:ascii="Arial" w:eastAsia="PMingLiU" w:hAnsi="Arial" w:cs="Arial"/>
          <w:sz w:val="24"/>
          <w:lang w:eastAsia="zh-MO"/>
        </w:rPr>
      </w:pPr>
    </w:p>
    <w:p w:rsidR="008F3A44" w:rsidRPr="008F3A44" w:rsidRDefault="008F3A44" w:rsidP="00393383">
      <w:pPr>
        <w:pStyle w:val="Subtitle"/>
        <w:numPr>
          <w:ilvl w:val="0"/>
          <w:numId w:val="1"/>
        </w:numPr>
        <w:jc w:val="left"/>
        <w:rPr>
          <w:rFonts w:ascii="Arial" w:eastAsia="PMingLiU" w:hAnsi="Arial" w:cs="Arial"/>
          <w:sz w:val="24"/>
          <w:lang w:eastAsia="zh-MO"/>
        </w:rPr>
      </w:pPr>
      <w:r>
        <w:rPr>
          <w:rFonts w:ascii="Arial" w:eastAsia="PMingLiU" w:hAnsi="Arial" w:cs="Arial"/>
          <w:b w:val="0"/>
          <w:bCs w:val="0"/>
          <w:sz w:val="24"/>
          <w:lang w:eastAsia="zh-MO"/>
        </w:rPr>
        <w:t>South East Port of Spain Secondary School (1995-2000)</w:t>
      </w:r>
    </w:p>
    <w:p w:rsidR="008F3A44" w:rsidRDefault="008F3A44" w:rsidP="008F3A44">
      <w:pPr>
        <w:pStyle w:val="ListParagraph"/>
        <w:rPr>
          <w:rFonts w:ascii="Arial" w:eastAsia="PMingLiU" w:hAnsi="Arial" w:cs="Arial"/>
          <w:lang w:eastAsia="zh-MO"/>
        </w:rPr>
      </w:pPr>
    </w:p>
    <w:p w:rsidR="008F3A44" w:rsidRPr="008F3A44" w:rsidRDefault="008F3A44" w:rsidP="008F3A44">
      <w:pPr>
        <w:pStyle w:val="Subtitle"/>
        <w:jc w:val="left"/>
        <w:rPr>
          <w:rFonts w:ascii="Arial" w:eastAsia="PMingLiU" w:hAnsi="Arial" w:cs="Arial"/>
          <w:sz w:val="24"/>
          <w:lang w:eastAsia="zh-MO"/>
        </w:rPr>
      </w:pPr>
    </w:p>
    <w:p w:rsidR="008F3A44" w:rsidRDefault="008F3A44" w:rsidP="008F3A44">
      <w:pPr>
        <w:pStyle w:val="Subtitle"/>
        <w:jc w:val="left"/>
        <w:rPr>
          <w:rFonts w:ascii="Arial" w:eastAsia="PMingLiU" w:hAnsi="Arial" w:cs="Arial"/>
          <w:b w:val="0"/>
          <w:bCs w:val="0"/>
          <w:sz w:val="24"/>
          <w:lang w:eastAsia="zh-MO"/>
        </w:rPr>
      </w:pPr>
    </w:p>
    <w:p w:rsidR="006960B1" w:rsidRDefault="006960B1" w:rsidP="008F3A44">
      <w:pPr>
        <w:pStyle w:val="Subtitle"/>
        <w:jc w:val="left"/>
        <w:rPr>
          <w:rFonts w:ascii="Arial" w:eastAsia="PMingLiU" w:hAnsi="Arial" w:cs="Arial"/>
          <w:lang w:eastAsia="zh-MO"/>
        </w:rPr>
      </w:pPr>
    </w:p>
    <w:p w:rsidR="006960B1" w:rsidRDefault="006960B1" w:rsidP="008F3A44">
      <w:pPr>
        <w:pStyle w:val="Subtitle"/>
        <w:jc w:val="left"/>
        <w:rPr>
          <w:rFonts w:ascii="Arial" w:eastAsia="PMingLiU" w:hAnsi="Arial" w:cs="Arial"/>
          <w:lang w:eastAsia="zh-MO"/>
        </w:rPr>
      </w:pPr>
    </w:p>
    <w:p w:rsidR="006960B1" w:rsidRDefault="006960B1" w:rsidP="008F3A44">
      <w:pPr>
        <w:pStyle w:val="Subtitle"/>
        <w:jc w:val="left"/>
        <w:rPr>
          <w:rFonts w:ascii="Arial" w:eastAsia="PMingLiU" w:hAnsi="Arial" w:cs="Arial"/>
          <w:lang w:eastAsia="zh-MO"/>
        </w:rPr>
      </w:pPr>
    </w:p>
    <w:p w:rsidR="006960B1" w:rsidRDefault="006960B1" w:rsidP="008F3A44">
      <w:pPr>
        <w:pStyle w:val="Subtitle"/>
        <w:jc w:val="left"/>
        <w:rPr>
          <w:rFonts w:ascii="Arial" w:eastAsia="PMingLiU" w:hAnsi="Arial" w:cs="Arial"/>
          <w:lang w:eastAsia="zh-MO"/>
        </w:rPr>
      </w:pPr>
    </w:p>
    <w:p w:rsidR="008F3A44" w:rsidRDefault="008F3A44" w:rsidP="008F3A44">
      <w:pPr>
        <w:pStyle w:val="Subtitle"/>
        <w:jc w:val="left"/>
        <w:rPr>
          <w:rFonts w:ascii="Arial" w:eastAsia="PMingLiU" w:hAnsi="Arial" w:cs="Arial"/>
          <w:lang w:eastAsia="zh-MO"/>
        </w:rPr>
      </w:pPr>
      <w:r w:rsidRPr="008F3A44">
        <w:rPr>
          <w:rFonts w:ascii="Arial" w:eastAsia="PMingLiU" w:hAnsi="Arial" w:cs="Arial"/>
          <w:lang w:eastAsia="zh-MO"/>
        </w:rPr>
        <w:lastRenderedPageBreak/>
        <w:t xml:space="preserve">Qualifications </w:t>
      </w:r>
    </w:p>
    <w:p w:rsidR="008F3A44" w:rsidRDefault="008F3A44" w:rsidP="008F3A44">
      <w:pPr>
        <w:pStyle w:val="Subtitle"/>
        <w:jc w:val="left"/>
        <w:rPr>
          <w:rFonts w:ascii="Arial" w:eastAsia="PMingLiU" w:hAnsi="Arial" w:cs="Arial"/>
          <w:b w:val="0"/>
          <w:bCs w:val="0"/>
          <w:lang w:eastAsia="zh-MO"/>
        </w:rPr>
      </w:pPr>
      <w:r>
        <w:rPr>
          <w:rFonts w:ascii="Arial" w:eastAsia="PMingLiU" w:hAnsi="Arial" w:cs="Arial"/>
          <w:b w:val="0"/>
          <w:bCs w:val="0"/>
          <w:lang w:eastAsia="zh-MO"/>
        </w:rPr>
        <w:t>English A                                    1</w:t>
      </w:r>
    </w:p>
    <w:p w:rsidR="008F3A44" w:rsidRDefault="008F3A44" w:rsidP="008F3A44">
      <w:pPr>
        <w:pStyle w:val="Subtitle"/>
        <w:jc w:val="left"/>
        <w:rPr>
          <w:rFonts w:ascii="Arial" w:eastAsia="PMingLiU" w:hAnsi="Arial" w:cs="Arial"/>
          <w:b w:val="0"/>
          <w:bCs w:val="0"/>
          <w:lang w:eastAsia="zh-MO"/>
        </w:rPr>
      </w:pPr>
      <w:r>
        <w:rPr>
          <w:rFonts w:ascii="Arial" w:eastAsia="PMingLiU" w:hAnsi="Arial" w:cs="Arial"/>
          <w:b w:val="0"/>
          <w:bCs w:val="0"/>
          <w:lang w:eastAsia="zh-MO"/>
        </w:rPr>
        <w:t xml:space="preserve">Spanish                               </w:t>
      </w:r>
      <w:r>
        <w:rPr>
          <w:rFonts w:ascii="Arial" w:eastAsia="PMingLiU" w:hAnsi="Arial" w:cs="Arial"/>
          <w:b w:val="0"/>
          <w:bCs w:val="0"/>
          <w:lang w:eastAsia="zh-MO"/>
        </w:rPr>
        <w:tab/>
        <w:t xml:space="preserve">   2</w:t>
      </w:r>
    </w:p>
    <w:p w:rsidR="008F3A44" w:rsidRDefault="008F3A44" w:rsidP="008F3A44">
      <w:pPr>
        <w:pStyle w:val="Subtitle"/>
        <w:jc w:val="left"/>
        <w:rPr>
          <w:rFonts w:ascii="Arial" w:eastAsia="PMingLiU" w:hAnsi="Arial" w:cs="Arial"/>
          <w:b w:val="0"/>
          <w:bCs w:val="0"/>
          <w:lang w:eastAsia="zh-MO"/>
        </w:rPr>
      </w:pPr>
      <w:r>
        <w:rPr>
          <w:rFonts w:ascii="Arial" w:eastAsia="PMingLiU" w:hAnsi="Arial" w:cs="Arial"/>
          <w:b w:val="0"/>
          <w:bCs w:val="0"/>
          <w:lang w:eastAsia="zh-MO"/>
        </w:rPr>
        <w:t>Social Studies</w:t>
      </w:r>
      <w:r>
        <w:rPr>
          <w:rFonts w:ascii="Arial" w:eastAsia="PMingLiU" w:hAnsi="Arial" w:cs="Arial"/>
          <w:b w:val="0"/>
          <w:bCs w:val="0"/>
          <w:lang w:eastAsia="zh-MO"/>
        </w:rPr>
        <w:tab/>
      </w:r>
      <w:r>
        <w:rPr>
          <w:rFonts w:ascii="Arial" w:eastAsia="PMingLiU" w:hAnsi="Arial" w:cs="Arial"/>
          <w:b w:val="0"/>
          <w:bCs w:val="0"/>
          <w:lang w:eastAsia="zh-MO"/>
        </w:rPr>
        <w:tab/>
      </w:r>
      <w:r>
        <w:rPr>
          <w:rFonts w:ascii="Arial" w:eastAsia="PMingLiU" w:hAnsi="Arial" w:cs="Arial"/>
          <w:b w:val="0"/>
          <w:bCs w:val="0"/>
          <w:lang w:eastAsia="zh-MO"/>
        </w:rPr>
        <w:tab/>
      </w:r>
      <w:r>
        <w:rPr>
          <w:rFonts w:ascii="Arial" w:eastAsia="PMingLiU" w:hAnsi="Arial" w:cs="Arial"/>
          <w:b w:val="0"/>
          <w:bCs w:val="0"/>
          <w:lang w:eastAsia="zh-MO"/>
        </w:rPr>
        <w:tab/>
        <w:t xml:space="preserve">   2</w:t>
      </w:r>
    </w:p>
    <w:p w:rsidR="008F3A44" w:rsidRDefault="008F3A44" w:rsidP="008F3A44">
      <w:pPr>
        <w:pStyle w:val="Subtitle"/>
        <w:jc w:val="left"/>
        <w:rPr>
          <w:rFonts w:ascii="Arial" w:eastAsia="PMingLiU" w:hAnsi="Arial" w:cs="Arial"/>
          <w:b w:val="0"/>
          <w:bCs w:val="0"/>
          <w:lang w:eastAsia="zh-MO"/>
        </w:rPr>
      </w:pPr>
      <w:r>
        <w:rPr>
          <w:rFonts w:ascii="Arial" w:eastAsia="PMingLiU" w:hAnsi="Arial" w:cs="Arial"/>
          <w:b w:val="0"/>
          <w:bCs w:val="0"/>
          <w:lang w:eastAsia="zh-MO"/>
        </w:rPr>
        <w:t>Principles of Business</w:t>
      </w:r>
      <w:r>
        <w:rPr>
          <w:rFonts w:ascii="Arial" w:eastAsia="PMingLiU" w:hAnsi="Arial" w:cs="Arial"/>
          <w:b w:val="0"/>
          <w:bCs w:val="0"/>
          <w:lang w:eastAsia="zh-MO"/>
        </w:rPr>
        <w:tab/>
      </w:r>
      <w:r>
        <w:rPr>
          <w:rFonts w:ascii="Arial" w:eastAsia="PMingLiU" w:hAnsi="Arial" w:cs="Arial"/>
          <w:b w:val="0"/>
          <w:bCs w:val="0"/>
          <w:lang w:eastAsia="zh-MO"/>
        </w:rPr>
        <w:tab/>
        <w:t xml:space="preserve">   3</w:t>
      </w:r>
    </w:p>
    <w:p w:rsidR="008F3A44" w:rsidRDefault="008F3A44" w:rsidP="008F3A44">
      <w:pPr>
        <w:pStyle w:val="Subtitle"/>
        <w:jc w:val="left"/>
        <w:rPr>
          <w:rFonts w:ascii="Arial" w:eastAsia="PMingLiU" w:hAnsi="Arial" w:cs="Arial"/>
          <w:b w:val="0"/>
          <w:bCs w:val="0"/>
          <w:lang w:eastAsia="zh-MO"/>
        </w:rPr>
      </w:pPr>
      <w:r>
        <w:rPr>
          <w:rFonts w:ascii="Arial" w:eastAsia="PMingLiU" w:hAnsi="Arial" w:cs="Arial"/>
          <w:b w:val="0"/>
          <w:bCs w:val="0"/>
          <w:lang w:eastAsia="zh-MO"/>
        </w:rPr>
        <w:t>Visual Arts</w:t>
      </w:r>
      <w:r>
        <w:rPr>
          <w:rFonts w:ascii="Arial" w:eastAsia="PMingLiU" w:hAnsi="Arial" w:cs="Arial"/>
          <w:b w:val="0"/>
          <w:bCs w:val="0"/>
          <w:lang w:eastAsia="zh-MO"/>
        </w:rPr>
        <w:tab/>
      </w:r>
      <w:r>
        <w:rPr>
          <w:rFonts w:ascii="Arial" w:eastAsia="PMingLiU" w:hAnsi="Arial" w:cs="Arial"/>
          <w:b w:val="0"/>
          <w:bCs w:val="0"/>
          <w:lang w:eastAsia="zh-MO"/>
        </w:rPr>
        <w:tab/>
      </w:r>
      <w:r>
        <w:rPr>
          <w:rFonts w:ascii="Arial" w:eastAsia="PMingLiU" w:hAnsi="Arial" w:cs="Arial"/>
          <w:b w:val="0"/>
          <w:bCs w:val="0"/>
          <w:lang w:eastAsia="zh-MO"/>
        </w:rPr>
        <w:tab/>
      </w:r>
      <w:r>
        <w:rPr>
          <w:rFonts w:ascii="Arial" w:eastAsia="PMingLiU" w:hAnsi="Arial" w:cs="Arial"/>
          <w:b w:val="0"/>
          <w:bCs w:val="0"/>
          <w:lang w:eastAsia="zh-MO"/>
        </w:rPr>
        <w:tab/>
        <w:t xml:space="preserve">   3</w:t>
      </w:r>
    </w:p>
    <w:p w:rsidR="003318E1" w:rsidRPr="004E5A61" w:rsidRDefault="008F3A44" w:rsidP="00BE787D">
      <w:pPr>
        <w:pStyle w:val="Subtitle"/>
        <w:jc w:val="left"/>
        <w:rPr>
          <w:rFonts w:ascii="Arial" w:eastAsia="PMingLiU" w:hAnsi="Arial" w:cs="Arial"/>
          <w:b w:val="0"/>
          <w:bCs w:val="0"/>
          <w:lang w:eastAsia="zh-MO"/>
        </w:rPr>
      </w:pPr>
      <w:r>
        <w:rPr>
          <w:rFonts w:ascii="Arial" w:eastAsia="PMingLiU" w:hAnsi="Arial" w:cs="Arial"/>
          <w:b w:val="0"/>
          <w:bCs w:val="0"/>
          <w:lang w:eastAsia="zh-MO"/>
        </w:rPr>
        <w:t>Human and Social Biology         D</w:t>
      </w:r>
    </w:p>
    <w:p w:rsidR="000E4CC0" w:rsidRDefault="000E4CC0" w:rsidP="00BE787D">
      <w:pPr>
        <w:pStyle w:val="Subtitle"/>
        <w:jc w:val="left"/>
        <w:rPr>
          <w:rFonts w:ascii="Arial" w:hAnsi="Arial" w:cs="Arial"/>
          <w:b w:val="0"/>
          <w:color w:val="000000"/>
          <w:sz w:val="20"/>
          <w:szCs w:val="20"/>
        </w:rPr>
      </w:pPr>
    </w:p>
    <w:p w:rsidR="005F3A24" w:rsidRPr="004E5AFB" w:rsidRDefault="00BE787D" w:rsidP="00BE787D">
      <w:pPr>
        <w:pStyle w:val="Subtitle"/>
        <w:jc w:val="left"/>
        <w:rPr>
          <w:rFonts w:ascii="Arial" w:eastAsia="PMingLiU" w:hAnsi="Arial" w:cs="Arial"/>
          <w:lang w:eastAsia="zh-MO"/>
        </w:rPr>
      </w:pPr>
      <w:r w:rsidRPr="004E5AFB">
        <w:rPr>
          <w:rFonts w:ascii="Arial" w:hAnsi="Arial" w:cs="Arial"/>
          <w:color w:val="000000"/>
        </w:rPr>
        <w:t>R</w:t>
      </w:r>
      <w:r w:rsidR="005F3A24" w:rsidRPr="004E5AFB">
        <w:rPr>
          <w:rFonts w:ascii="Arial" w:hAnsi="Arial" w:cs="Arial"/>
          <w:color w:val="000000"/>
        </w:rPr>
        <w:t>eferees</w:t>
      </w:r>
    </w:p>
    <w:p w:rsidR="005F3A24" w:rsidRPr="00336163" w:rsidRDefault="005F3A24" w:rsidP="005F3A24">
      <w:pPr>
        <w:pStyle w:val="Subtitle"/>
        <w:jc w:val="left"/>
        <w:rPr>
          <w:rFonts w:ascii="Arial" w:eastAsia="PMingLiU" w:hAnsi="Arial" w:cs="Arial"/>
          <w:b w:val="0"/>
          <w:sz w:val="20"/>
          <w:lang w:eastAsia="zh-MO"/>
        </w:rPr>
      </w:pPr>
    </w:p>
    <w:p w:rsidR="005F3A24" w:rsidRPr="00336163" w:rsidRDefault="00765A86" w:rsidP="005F3A24">
      <w:pPr>
        <w:pStyle w:val="Subtitle"/>
        <w:numPr>
          <w:ilvl w:val="0"/>
          <w:numId w:val="2"/>
        </w:numPr>
        <w:jc w:val="left"/>
        <w:rPr>
          <w:rFonts w:ascii="Arial" w:eastAsia="PMingLiU" w:hAnsi="Arial" w:cs="Arial"/>
          <w:b w:val="0"/>
          <w:sz w:val="24"/>
          <w:lang w:eastAsia="zh-MO"/>
        </w:rPr>
      </w:pPr>
      <w:proofErr w:type="spellStart"/>
      <w:r>
        <w:rPr>
          <w:rFonts w:ascii="Arial" w:eastAsia="PMingLiU" w:hAnsi="Arial" w:cs="Arial"/>
          <w:b w:val="0"/>
          <w:color w:val="000000"/>
          <w:sz w:val="24"/>
          <w:lang w:eastAsia="zh-MO"/>
        </w:rPr>
        <w:t>Fazia</w:t>
      </w:r>
      <w:proofErr w:type="spellEnd"/>
      <w:r>
        <w:rPr>
          <w:rFonts w:ascii="Arial" w:eastAsia="PMingLiU" w:hAnsi="Arial" w:cs="Arial"/>
          <w:b w:val="0"/>
          <w:color w:val="000000"/>
          <w:sz w:val="24"/>
          <w:lang w:eastAsia="zh-MO"/>
        </w:rPr>
        <w:t xml:space="preserve"> Barker</w:t>
      </w:r>
      <w:r w:rsidR="00867E63">
        <w:rPr>
          <w:rFonts w:ascii="Arial" w:eastAsia="PMingLiU" w:hAnsi="Arial" w:cs="Arial"/>
          <w:b w:val="0"/>
          <w:color w:val="000000"/>
          <w:sz w:val="24"/>
          <w:lang w:eastAsia="zh-MO"/>
        </w:rPr>
        <w:t xml:space="preserve"> – </w:t>
      </w:r>
      <w:r w:rsidR="00EB4AD8">
        <w:rPr>
          <w:rFonts w:ascii="Arial" w:eastAsia="PMingLiU" w:hAnsi="Arial" w:cs="Arial"/>
          <w:b w:val="0"/>
          <w:color w:val="000000"/>
          <w:sz w:val="24"/>
          <w:lang w:eastAsia="zh-MO"/>
        </w:rPr>
        <w:t>[</w:t>
      </w:r>
      <w:r w:rsidR="008F3A44">
        <w:rPr>
          <w:rFonts w:ascii="Arial" w:eastAsia="PMingLiU" w:hAnsi="Arial" w:cs="Arial"/>
          <w:b w:val="0"/>
          <w:color w:val="000000"/>
          <w:sz w:val="24"/>
          <w:lang w:eastAsia="zh-MO"/>
        </w:rPr>
        <w:t>CSR Supervisor, TSTT</w:t>
      </w:r>
      <w:r w:rsidR="0096018C">
        <w:rPr>
          <w:rFonts w:ascii="Arial" w:eastAsia="PMingLiU" w:hAnsi="Arial" w:cs="Arial"/>
          <w:b w:val="0"/>
          <w:color w:val="000000"/>
          <w:sz w:val="24"/>
          <w:lang w:eastAsia="zh-MO"/>
        </w:rPr>
        <w:t>]</w:t>
      </w:r>
    </w:p>
    <w:p w:rsidR="005F3A24" w:rsidRPr="00336163" w:rsidRDefault="005F3A24" w:rsidP="005F3A24">
      <w:pPr>
        <w:pStyle w:val="Subtitle"/>
        <w:ind w:left="1440"/>
        <w:jc w:val="left"/>
        <w:rPr>
          <w:rFonts w:ascii="Arial" w:eastAsia="PMingLiU" w:hAnsi="Arial" w:cs="Arial"/>
          <w:b w:val="0"/>
          <w:sz w:val="24"/>
          <w:lang w:eastAsia="zh-MO"/>
        </w:rPr>
      </w:pPr>
      <w:r w:rsidRPr="00336163">
        <w:rPr>
          <w:rFonts w:ascii="Arial" w:eastAsia="PMingLiU" w:hAnsi="Arial" w:cs="Arial"/>
          <w:b w:val="0"/>
          <w:sz w:val="24"/>
          <w:lang w:eastAsia="zh-MO"/>
        </w:rPr>
        <w:t xml:space="preserve">Tel: </w:t>
      </w:r>
      <w:r w:rsidR="00765A86">
        <w:rPr>
          <w:rFonts w:ascii="Arial" w:eastAsia="PMingLiU" w:hAnsi="Arial" w:cs="Arial"/>
          <w:b w:val="0"/>
          <w:sz w:val="24"/>
          <w:lang w:eastAsia="zh-MO"/>
        </w:rPr>
        <w:t>2960557</w:t>
      </w:r>
    </w:p>
    <w:p w:rsidR="005F3A24" w:rsidRPr="00336163" w:rsidRDefault="005F3A24" w:rsidP="005F3A24">
      <w:pPr>
        <w:pStyle w:val="Subtitle"/>
        <w:ind w:left="360"/>
        <w:jc w:val="left"/>
        <w:rPr>
          <w:rFonts w:ascii="Arial" w:eastAsia="PMingLiU" w:hAnsi="Arial" w:cs="Arial"/>
          <w:b w:val="0"/>
          <w:sz w:val="24"/>
          <w:lang w:eastAsia="zh-MO"/>
        </w:rPr>
      </w:pPr>
    </w:p>
    <w:p w:rsidR="00867E63" w:rsidRPr="00336163" w:rsidRDefault="008F3A44" w:rsidP="00867E63">
      <w:pPr>
        <w:pStyle w:val="Subtitle"/>
        <w:numPr>
          <w:ilvl w:val="0"/>
          <w:numId w:val="2"/>
        </w:numPr>
        <w:jc w:val="left"/>
        <w:rPr>
          <w:rFonts w:ascii="Arial" w:eastAsia="PMingLiU" w:hAnsi="Arial" w:cs="Arial"/>
          <w:b w:val="0"/>
          <w:sz w:val="24"/>
          <w:lang w:eastAsia="zh-MO"/>
        </w:rPr>
      </w:pPr>
      <w:proofErr w:type="spellStart"/>
      <w:r>
        <w:rPr>
          <w:rFonts w:ascii="Arial" w:eastAsia="PMingLiU" w:hAnsi="Arial" w:cs="Arial"/>
          <w:b w:val="0"/>
          <w:color w:val="000000"/>
          <w:sz w:val="24"/>
          <w:lang w:eastAsia="zh-MO"/>
        </w:rPr>
        <w:t>Makeda</w:t>
      </w:r>
      <w:proofErr w:type="spellEnd"/>
      <w:r>
        <w:rPr>
          <w:rFonts w:ascii="Arial" w:eastAsia="PMingLiU" w:hAnsi="Arial" w:cs="Arial"/>
          <w:b w:val="0"/>
          <w:color w:val="000000"/>
          <w:sz w:val="24"/>
          <w:lang w:eastAsia="zh-MO"/>
        </w:rPr>
        <w:t xml:space="preserve"> Sandy</w:t>
      </w:r>
      <w:r w:rsidR="00867E63">
        <w:rPr>
          <w:rFonts w:ascii="Arial" w:eastAsia="PMingLiU" w:hAnsi="Arial" w:cs="Arial"/>
          <w:b w:val="0"/>
          <w:color w:val="000000"/>
          <w:sz w:val="24"/>
          <w:lang w:eastAsia="zh-MO"/>
        </w:rPr>
        <w:t xml:space="preserve">– </w:t>
      </w:r>
      <w:r>
        <w:rPr>
          <w:rFonts w:ascii="Arial" w:eastAsia="PMingLiU" w:hAnsi="Arial" w:cs="Arial"/>
          <w:b w:val="0"/>
          <w:color w:val="000000"/>
          <w:sz w:val="24"/>
          <w:lang w:eastAsia="zh-MO"/>
        </w:rPr>
        <w:t>[CSR Supervisor, Cardiovascular Associates</w:t>
      </w:r>
      <w:r w:rsidR="00867E63">
        <w:rPr>
          <w:rFonts w:ascii="Arial" w:eastAsia="PMingLiU" w:hAnsi="Arial" w:cs="Arial"/>
          <w:b w:val="0"/>
          <w:color w:val="000000"/>
          <w:sz w:val="24"/>
          <w:lang w:eastAsia="zh-MO"/>
        </w:rPr>
        <w:t>]</w:t>
      </w:r>
    </w:p>
    <w:p w:rsidR="005F3A24" w:rsidRPr="00336163" w:rsidRDefault="00867E63" w:rsidP="008F3A44">
      <w:pPr>
        <w:pStyle w:val="Subtitle"/>
        <w:ind w:left="1440"/>
        <w:jc w:val="left"/>
        <w:rPr>
          <w:rFonts w:ascii="Arial" w:eastAsia="PMingLiU" w:hAnsi="Arial" w:cs="Arial"/>
          <w:b w:val="0"/>
          <w:sz w:val="24"/>
          <w:lang w:eastAsia="zh-MO"/>
        </w:rPr>
      </w:pPr>
      <w:r w:rsidRPr="00336163">
        <w:rPr>
          <w:rFonts w:ascii="Arial" w:eastAsia="PMingLiU" w:hAnsi="Arial" w:cs="Arial"/>
          <w:b w:val="0"/>
          <w:sz w:val="24"/>
          <w:lang w:eastAsia="zh-MO"/>
        </w:rPr>
        <w:t xml:space="preserve">Tel: </w:t>
      </w:r>
      <w:r w:rsidR="008F3A44">
        <w:rPr>
          <w:rFonts w:ascii="Arial" w:eastAsia="PMingLiU" w:hAnsi="Arial" w:cs="Arial"/>
          <w:b w:val="0"/>
          <w:sz w:val="24"/>
          <w:lang w:eastAsia="zh-MO"/>
        </w:rPr>
        <w:t>6248934</w:t>
      </w:r>
    </w:p>
    <w:p w:rsidR="005F3A24" w:rsidRDefault="005F3A24">
      <w:pPr>
        <w:rPr>
          <w:rFonts w:ascii="Arial" w:hAnsi="Arial" w:cs="Arial"/>
        </w:rPr>
      </w:pPr>
    </w:p>
    <w:p w:rsidR="00F40F9B" w:rsidRPr="00F40F9B" w:rsidRDefault="00F40F9B" w:rsidP="00F40F9B">
      <w:pPr>
        <w:pStyle w:val="Subtitle"/>
        <w:numPr>
          <w:ilvl w:val="0"/>
          <w:numId w:val="2"/>
        </w:numPr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 w:rsidRPr="00F40F9B">
        <w:rPr>
          <w:rFonts w:ascii="Arial" w:hAnsi="Arial" w:cs="Arial"/>
          <w:b w:val="0"/>
          <w:sz w:val="24"/>
          <w:szCs w:val="24"/>
        </w:rPr>
        <w:t xml:space="preserve">Aaron </w:t>
      </w:r>
      <w:proofErr w:type="spellStart"/>
      <w:r w:rsidRPr="00F40F9B">
        <w:rPr>
          <w:rFonts w:ascii="Arial" w:hAnsi="Arial" w:cs="Arial"/>
          <w:b w:val="0"/>
          <w:sz w:val="24"/>
          <w:szCs w:val="24"/>
        </w:rPr>
        <w:t>Affan</w:t>
      </w:r>
      <w:proofErr w:type="spellEnd"/>
      <w:r w:rsidRPr="00F40F9B">
        <w:rPr>
          <w:rFonts w:ascii="Arial" w:eastAsia="PMingLiU" w:hAnsi="Arial" w:cs="Arial"/>
          <w:b w:val="0"/>
          <w:color w:val="000000"/>
          <w:sz w:val="24"/>
          <w:szCs w:val="24"/>
          <w:lang w:eastAsia="zh-MO"/>
        </w:rPr>
        <w:t xml:space="preserve"> – [</w:t>
      </w:r>
      <w:r>
        <w:rPr>
          <w:rFonts w:ascii="Arial" w:eastAsia="PMingLiU" w:hAnsi="Arial" w:cs="Arial"/>
          <w:b w:val="0"/>
          <w:color w:val="000000"/>
          <w:sz w:val="24"/>
          <w:szCs w:val="24"/>
          <w:lang w:eastAsia="zh-MO"/>
        </w:rPr>
        <w:t>Tax Accountant, Integrity Commission of T &amp; T</w:t>
      </w:r>
      <w:r w:rsidRPr="00F40F9B">
        <w:rPr>
          <w:rFonts w:ascii="Arial" w:eastAsia="PMingLiU" w:hAnsi="Arial" w:cs="Arial"/>
          <w:b w:val="0"/>
          <w:color w:val="000000"/>
          <w:sz w:val="24"/>
          <w:szCs w:val="24"/>
          <w:lang w:eastAsia="zh-MO"/>
        </w:rPr>
        <w:t>]</w:t>
      </w:r>
    </w:p>
    <w:p w:rsidR="00F40F9B" w:rsidRPr="00F40F9B" w:rsidRDefault="00F40F9B" w:rsidP="00F40F9B">
      <w:pPr>
        <w:pStyle w:val="Subtitle"/>
        <w:ind w:left="1440"/>
        <w:jc w:val="left"/>
        <w:rPr>
          <w:rFonts w:ascii="Arial" w:eastAsia="PMingLiU" w:hAnsi="Arial" w:cs="Arial"/>
          <w:b w:val="0"/>
          <w:sz w:val="24"/>
          <w:szCs w:val="24"/>
          <w:lang w:eastAsia="zh-MO"/>
        </w:rPr>
      </w:pPr>
      <w:r w:rsidRPr="00F40F9B">
        <w:rPr>
          <w:rFonts w:ascii="Arial" w:eastAsia="PMingLiU" w:hAnsi="Arial" w:cs="Arial"/>
          <w:b w:val="0"/>
          <w:sz w:val="24"/>
          <w:szCs w:val="24"/>
          <w:lang w:eastAsia="zh-MO"/>
        </w:rPr>
        <w:t xml:space="preserve">Tel: </w:t>
      </w:r>
      <w:r>
        <w:rPr>
          <w:rFonts w:ascii="Arial" w:eastAsia="PMingLiU" w:hAnsi="Arial" w:cs="Arial"/>
          <w:b w:val="0"/>
          <w:sz w:val="24"/>
          <w:szCs w:val="24"/>
          <w:lang w:eastAsia="zh-MO"/>
        </w:rPr>
        <w:t>6328057/7398669</w:t>
      </w:r>
    </w:p>
    <w:p w:rsidR="00F40F9B" w:rsidRPr="00F40F9B" w:rsidRDefault="00F40F9B">
      <w:pPr>
        <w:rPr>
          <w:rFonts w:ascii="Arial" w:hAnsi="Arial" w:cs="Arial"/>
        </w:rPr>
      </w:pPr>
    </w:p>
    <w:sectPr w:rsidR="00F40F9B" w:rsidRPr="00F40F9B" w:rsidSect="004E5AFB">
      <w:footerReference w:type="default" r:id="rId8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878" w:rsidRDefault="00A27878">
      <w:r>
        <w:separator/>
      </w:r>
    </w:p>
  </w:endnote>
  <w:endnote w:type="continuationSeparator" w:id="0">
    <w:p w:rsidR="00A27878" w:rsidRDefault="00A2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A8" w:rsidRPr="004A1C74" w:rsidRDefault="00A061A8">
    <w:pPr>
      <w:pStyle w:val="Footer"/>
      <w:pBdr>
        <w:top w:val="single" w:sz="4" w:space="1" w:color="auto"/>
      </w:pBdr>
      <w:jc w:val="center"/>
      <w:rPr>
        <w:rFonts w:ascii="Arial" w:hAnsi="Arial"/>
        <w:lang w:val="pt-BR"/>
      </w:rPr>
    </w:pPr>
    <w:r w:rsidRPr="004A1C74">
      <w:rPr>
        <w:rFonts w:ascii="Arial" w:hAnsi="Arial"/>
        <w:lang w:val="pt-BR"/>
      </w:rPr>
      <w:t>Curriculum Vitae –</w:t>
    </w:r>
    <w:r w:rsidRPr="004A1C74">
      <w:rPr>
        <w:rFonts w:ascii="Arial" w:eastAsia="PMingLiU" w:hAnsi="Arial"/>
        <w:lang w:val="pt-BR" w:eastAsia="zh-MO"/>
      </w:rPr>
      <w:t xml:space="preserve"> </w:t>
    </w:r>
    <w:r w:rsidR="00AE1934" w:rsidRPr="004A1C74">
      <w:rPr>
        <w:rFonts w:ascii="Arial" w:hAnsi="Arial"/>
        <w:lang w:val="pt-BR"/>
      </w:rPr>
      <w:t>Alicia Kimba Reid</w:t>
    </w:r>
  </w:p>
  <w:p w:rsidR="00A061A8" w:rsidRPr="004A1C74" w:rsidRDefault="00AE1934">
    <w:pPr>
      <w:pStyle w:val="Footer"/>
      <w:pBdr>
        <w:top w:val="single" w:sz="4" w:space="1" w:color="auto"/>
      </w:pBdr>
      <w:jc w:val="center"/>
      <w:rPr>
        <w:rFonts w:ascii="Arial" w:hAnsi="Arial"/>
        <w:lang w:val="pt-BR"/>
      </w:rPr>
    </w:pPr>
    <w:r w:rsidRPr="004A1C74">
      <w:rPr>
        <w:rFonts w:ascii="Arial" w:hAnsi="Arial"/>
        <w:lang w:val="pt-BR"/>
      </w:rPr>
      <w:t>kimmyreids@gmail.com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878" w:rsidRDefault="00A27878">
      <w:r>
        <w:separator/>
      </w:r>
    </w:p>
  </w:footnote>
  <w:footnote w:type="continuationSeparator" w:id="0">
    <w:p w:rsidR="00A27878" w:rsidRDefault="00A27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05D8"/>
    <w:multiLevelType w:val="hybridMultilevel"/>
    <w:tmpl w:val="B818E452"/>
    <w:lvl w:ilvl="0" w:tplc="2C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05164EAC"/>
    <w:multiLevelType w:val="hybridMultilevel"/>
    <w:tmpl w:val="BDEED30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7043"/>
    <w:multiLevelType w:val="hybridMultilevel"/>
    <w:tmpl w:val="117067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7D6"/>
    <w:multiLevelType w:val="hybridMultilevel"/>
    <w:tmpl w:val="E1CA97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14FE5"/>
    <w:multiLevelType w:val="hybridMultilevel"/>
    <w:tmpl w:val="7068B5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41E07"/>
    <w:multiLevelType w:val="multilevel"/>
    <w:tmpl w:val="3E0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25F76"/>
    <w:multiLevelType w:val="hybridMultilevel"/>
    <w:tmpl w:val="EC4A79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F2CA4"/>
    <w:multiLevelType w:val="hybridMultilevel"/>
    <w:tmpl w:val="9440FAF0"/>
    <w:lvl w:ilvl="0" w:tplc="2C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F382392"/>
    <w:multiLevelType w:val="hybridMultilevel"/>
    <w:tmpl w:val="BB203D7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3015B"/>
    <w:multiLevelType w:val="hybridMultilevel"/>
    <w:tmpl w:val="6A1E7EDE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952622"/>
    <w:multiLevelType w:val="hybridMultilevel"/>
    <w:tmpl w:val="494A07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81E5C"/>
    <w:multiLevelType w:val="hybridMultilevel"/>
    <w:tmpl w:val="D5F0EBF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35333"/>
    <w:multiLevelType w:val="hybridMultilevel"/>
    <w:tmpl w:val="039607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9445E"/>
    <w:multiLevelType w:val="hybridMultilevel"/>
    <w:tmpl w:val="5B6C9AF2"/>
    <w:lvl w:ilvl="0" w:tplc="C92C4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156E1"/>
    <w:multiLevelType w:val="multilevel"/>
    <w:tmpl w:val="6A1E7ED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3C1306"/>
    <w:multiLevelType w:val="hybridMultilevel"/>
    <w:tmpl w:val="3E06E30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27687"/>
    <w:multiLevelType w:val="multilevel"/>
    <w:tmpl w:val="BDE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E5429"/>
    <w:multiLevelType w:val="multilevel"/>
    <w:tmpl w:val="3E0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B275F"/>
    <w:multiLevelType w:val="multilevel"/>
    <w:tmpl w:val="3E0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A3FAC"/>
    <w:multiLevelType w:val="hybridMultilevel"/>
    <w:tmpl w:val="E2DCD0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93BE1"/>
    <w:multiLevelType w:val="hybridMultilevel"/>
    <w:tmpl w:val="4D68E85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3779E"/>
    <w:multiLevelType w:val="hybridMultilevel"/>
    <w:tmpl w:val="5F0E1A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B74BF"/>
    <w:multiLevelType w:val="multilevel"/>
    <w:tmpl w:val="3E06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15"/>
  </w:num>
  <w:num w:numId="5">
    <w:abstractNumId w:val="9"/>
  </w:num>
  <w:num w:numId="6">
    <w:abstractNumId w:val="14"/>
  </w:num>
  <w:num w:numId="7">
    <w:abstractNumId w:val="16"/>
  </w:num>
  <w:num w:numId="8">
    <w:abstractNumId w:val="21"/>
  </w:num>
  <w:num w:numId="9">
    <w:abstractNumId w:val="18"/>
  </w:num>
  <w:num w:numId="10">
    <w:abstractNumId w:val="6"/>
  </w:num>
  <w:num w:numId="11">
    <w:abstractNumId w:val="22"/>
  </w:num>
  <w:num w:numId="12">
    <w:abstractNumId w:val="3"/>
  </w:num>
  <w:num w:numId="13">
    <w:abstractNumId w:val="17"/>
  </w:num>
  <w:num w:numId="14">
    <w:abstractNumId w:val="19"/>
  </w:num>
  <w:num w:numId="15">
    <w:abstractNumId w:val="5"/>
  </w:num>
  <w:num w:numId="16">
    <w:abstractNumId w:val="12"/>
  </w:num>
  <w:num w:numId="17">
    <w:abstractNumId w:val="4"/>
  </w:num>
  <w:num w:numId="18">
    <w:abstractNumId w:val="13"/>
  </w:num>
  <w:num w:numId="19">
    <w:abstractNumId w:val="11"/>
  </w:num>
  <w:num w:numId="20">
    <w:abstractNumId w:val="8"/>
  </w:num>
  <w:num w:numId="21">
    <w:abstractNumId w:val="7"/>
  </w:num>
  <w:num w:numId="22">
    <w:abstractNumId w:val="2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24"/>
    <w:rsid w:val="00001FDB"/>
    <w:rsid w:val="00010F8B"/>
    <w:rsid w:val="000875E3"/>
    <w:rsid w:val="000E4CC0"/>
    <w:rsid w:val="00117868"/>
    <w:rsid w:val="00133A8E"/>
    <w:rsid w:val="001357A5"/>
    <w:rsid w:val="00147BEA"/>
    <w:rsid w:val="00167D7A"/>
    <w:rsid w:val="00170EF9"/>
    <w:rsid w:val="00197EB4"/>
    <w:rsid w:val="001F0BBA"/>
    <w:rsid w:val="002354A8"/>
    <w:rsid w:val="002A1201"/>
    <w:rsid w:val="002B66D1"/>
    <w:rsid w:val="002C3680"/>
    <w:rsid w:val="002D6CD2"/>
    <w:rsid w:val="002F4DF7"/>
    <w:rsid w:val="00320CF1"/>
    <w:rsid w:val="003318E1"/>
    <w:rsid w:val="00336163"/>
    <w:rsid w:val="00340334"/>
    <w:rsid w:val="00393383"/>
    <w:rsid w:val="003D29D0"/>
    <w:rsid w:val="0045195B"/>
    <w:rsid w:val="00457159"/>
    <w:rsid w:val="00476C16"/>
    <w:rsid w:val="004964AB"/>
    <w:rsid w:val="004A1C74"/>
    <w:rsid w:val="004B3805"/>
    <w:rsid w:val="004D2679"/>
    <w:rsid w:val="004D7B90"/>
    <w:rsid w:val="004E2527"/>
    <w:rsid w:val="004E5A61"/>
    <w:rsid w:val="004E5AFB"/>
    <w:rsid w:val="004F323E"/>
    <w:rsid w:val="00524E82"/>
    <w:rsid w:val="00542834"/>
    <w:rsid w:val="005472C5"/>
    <w:rsid w:val="00586D7D"/>
    <w:rsid w:val="005F3A24"/>
    <w:rsid w:val="00616D0A"/>
    <w:rsid w:val="006913A9"/>
    <w:rsid w:val="006943D2"/>
    <w:rsid w:val="006960B1"/>
    <w:rsid w:val="006A09DB"/>
    <w:rsid w:val="006B6D1E"/>
    <w:rsid w:val="006D4E65"/>
    <w:rsid w:val="006D6DFD"/>
    <w:rsid w:val="006E2DAC"/>
    <w:rsid w:val="006F2990"/>
    <w:rsid w:val="00702FEE"/>
    <w:rsid w:val="00753E74"/>
    <w:rsid w:val="00765A86"/>
    <w:rsid w:val="007D2DAD"/>
    <w:rsid w:val="007F22D5"/>
    <w:rsid w:val="008244CE"/>
    <w:rsid w:val="008373C8"/>
    <w:rsid w:val="008603B2"/>
    <w:rsid w:val="00867E63"/>
    <w:rsid w:val="00870207"/>
    <w:rsid w:val="00874891"/>
    <w:rsid w:val="008F3A44"/>
    <w:rsid w:val="008F3AB6"/>
    <w:rsid w:val="008F5938"/>
    <w:rsid w:val="0096018C"/>
    <w:rsid w:val="00996C67"/>
    <w:rsid w:val="009D73AA"/>
    <w:rsid w:val="00A061A8"/>
    <w:rsid w:val="00A22E44"/>
    <w:rsid w:val="00A27878"/>
    <w:rsid w:val="00A91161"/>
    <w:rsid w:val="00A93804"/>
    <w:rsid w:val="00AC55FE"/>
    <w:rsid w:val="00AC6811"/>
    <w:rsid w:val="00AE1934"/>
    <w:rsid w:val="00AE498F"/>
    <w:rsid w:val="00AE69AD"/>
    <w:rsid w:val="00B03DBF"/>
    <w:rsid w:val="00B12AD7"/>
    <w:rsid w:val="00B27A3F"/>
    <w:rsid w:val="00B3277A"/>
    <w:rsid w:val="00B562F4"/>
    <w:rsid w:val="00B936EC"/>
    <w:rsid w:val="00BA632E"/>
    <w:rsid w:val="00BD06C9"/>
    <w:rsid w:val="00BD6444"/>
    <w:rsid w:val="00BE787D"/>
    <w:rsid w:val="00C13F64"/>
    <w:rsid w:val="00C1680A"/>
    <w:rsid w:val="00C36D97"/>
    <w:rsid w:val="00C40A64"/>
    <w:rsid w:val="00C5227F"/>
    <w:rsid w:val="00C54FEF"/>
    <w:rsid w:val="00C66AA1"/>
    <w:rsid w:val="00CB3364"/>
    <w:rsid w:val="00D3372E"/>
    <w:rsid w:val="00D729CC"/>
    <w:rsid w:val="00D81E63"/>
    <w:rsid w:val="00D85C35"/>
    <w:rsid w:val="00DC01DB"/>
    <w:rsid w:val="00DD0003"/>
    <w:rsid w:val="00E14305"/>
    <w:rsid w:val="00E16145"/>
    <w:rsid w:val="00E26833"/>
    <w:rsid w:val="00E80BFD"/>
    <w:rsid w:val="00E9722F"/>
    <w:rsid w:val="00EB4AD8"/>
    <w:rsid w:val="00EC6AE4"/>
    <w:rsid w:val="00ED1096"/>
    <w:rsid w:val="00ED2140"/>
    <w:rsid w:val="00EE3DC3"/>
    <w:rsid w:val="00EF098E"/>
    <w:rsid w:val="00F14470"/>
    <w:rsid w:val="00F379C3"/>
    <w:rsid w:val="00F40F9B"/>
    <w:rsid w:val="00F43991"/>
    <w:rsid w:val="00F70177"/>
    <w:rsid w:val="00F74515"/>
    <w:rsid w:val="00F76C63"/>
    <w:rsid w:val="00F87D08"/>
    <w:rsid w:val="00FE186C"/>
    <w:rsid w:val="00FE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6D5E33C-7704-4D9C-AF92-34FEAE81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AD7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F3A24"/>
    <w:pPr>
      <w:jc w:val="center"/>
    </w:pPr>
    <w:rPr>
      <w:rFonts w:eastAsia="SimSun"/>
      <w:b/>
      <w:bCs/>
      <w:sz w:val="40"/>
      <w:szCs w:val="4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12AD7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en-GB"/>
    </w:rPr>
  </w:style>
  <w:style w:type="paragraph" w:styleId="Subtitle">
    <w:name w:val="Subtitle"/>
    <w:basedOn w:val="Normal"/>
    <w:link w:val="SubtitleChar"/>
    <w:uiPriority w:val="11"/>
    <w:qFormat/>
    <w:rsid w:val="005F3A24"/>
    <w:pPr>
      <w:jc w:val="center"/>
    </w:pPr>
    <w:rPr>
      <w:rFonts w:eastAsia="SimSun"/>
      <w:b/>
      <w:bCs/>
      <w:sz w:val="32"/>
      <w:szCs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12AD7"/>
    <w:rPr>
      <w:rFonts w:asciiTheme="majorHAnsi" w:eastAsiaTheme="majorEastAsia" w:hAnsiTheme="majorHAnsi" w:cstheme="majorBidi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rsid w:val="005F3A24"/>
    <w:pPr>
      <w:tabs>
        <w:tab w:val="center" w:pos="4320"/>
        <w:tab w:val="right" w:pos="8640"/>
      </w:tabs>
    </w:pPr>
    <w:rPr>
      <w:rFonts w:eastAsia="SimSu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12AD7"/>
    <w:rPr>
      <w:sz w:val="24"/>
      <w:szCs w:val="24"/>
      <w:lang w:val="en-GB" w:eastAsia="en-GB"/>
    </w:rPr>
  </w:style>
  <w:style w:type="paragraph" w:styleId="BodyText">
    <w:name w:val="Body Text"/>
    <w:basedOn w:val="Normal"/>
    <w:link w:val="BodyTextChar"/>
    <w:uiPriority w:val="99"/>
    <w:rsid w:val="005F3A24"/>
    <w:pPr>
      <w:spacing w:before="60" w:after="60" w:line="220" w:lineRule="atLeast"/>
      <w:ind w:left="158"/>
      <w:jc w:val="both"/>
    </w:pPr>
    <w:rPr>
      <w:rFonts w:ascii="Arial" w:hAnsi="Arial"/>
      <w:spacing w:val="-5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AD7"/>
    <w:rPr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rsid w:val="009D73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70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70207"/>
    <w:rPr>
      <w:sz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F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7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BD1D3-B3FB-4C8F-B6E5-D05E6F727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Services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dwebs</dc:creator>
  <cp:lastModifiedBy>Alicia Reid</cp:lastModifiedBy>
  <cp:revision>10</cp:revision>
  <dcterms:created xsi:type="dcterms:W3CDTF">2014-01-12T16:44:00Z</dcterms:created>
  <dcterms:modified xsi:type="dcterms:W3CDTF">2016-07-26T14:43:00Z</dcterms:modified>
</cp:coreProperties>
</file>