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13" w:rsidRDefault="007B1613" w:rsidP="007B1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7B1613" w:rsidRPr="007B1613" w:rsidRDefault="0056563F" w:rsidP="0056563F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="007C7F74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 w:rsidR="007B1613" w:rsidRPr="0056563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Professional Resume </w:t>
      </w:r>
      <w:r w:rsidR="007C7F74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7B1613" w:rsidRPr="007B16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Venessa Ramsaroop</w:t>
      </w:r>
    </w:p>
    <w:p w:rsidR="00457A9E" w:rsidRDefault="00457A9E" w:rsidP="007B1613">
      <w:pPr>
        <w:spacing w:after="0" w:line="240" w:lineRule="auto"/>
        <w:ind w:left="7200" w:firstLine="720"/>
        <w:rPr>
          <w:rFonts w:ascii="Times New Roman" w:eastAsia="Times New Roman" w:hAnsi="Times New Roman" w:cs="Times New Roman"/>
          <w:color w:val="000000"/>
        </w:rPr>
      </w:pPr>
      <w:r w:rsidRPr="00457A9E">
        <w:rPr>
          <w:rFonts w:ascii="Times New Roman" w:eastAsia="Times New Roman" w:hAnsi="Times New Roman" w:cs="Times New Roman"/>
          <w:color w:val="000000"/>
        </w:rPr>
        <w:t xml:space="preserve">12 Scott Street, </w:t>
      </w:r>
    </w:p>
    <w:p w:rsidR="00457A9E" w:rsidRPr="00457A9E" w:rsidRDefault="00457A9E" w:rsidP="007B1613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color w:val="000000"/>
        </w:rPr>
        <w:t>St. Augustine.</w:t>
      </w:r>
    </w:p>
    <w:p w:rsidR="00457A9E" w:rsidRPr="00457A9E" w:rsidRDefault="00457A9E" w:rsidP="00457A9E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color w:val="000000"/>
        </w:rPr>
        <w:t>Trinidad and Tobago</w:t>
      </w:r>
    </w:p>
    <w:p w:rsidR="00457A9E" w:rsidRPr="00457A9E" w:rsidRDefault="00457A9E" w:rsidP="00457A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color w:val="000000"/>
        </w:rPr>
        <w:t xml:space="preserve">663-8219 (H) or 394-0480 (C) </w:t>
      </w:r>
    </w:p>
    <w:p w:rsidR="00457A9E" w:rsidRPr="00457A9E" w:rsidRDefault="00457A9E" w:rsidP="00457A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color w:val="000000"/>
        </w:rPr>
        <w:t xml:space="preserve">Email address: </w:t>
      </w:r>
      <w:hyperlink r:id="rId8" w:history="1">
        <w:r w:rsidRPr="00457A9E">
          <w:rPr>
            <w:rFonts w:ascii="Times New Roman" w:eastAsia="Times New Roman" w:hAnsi="Times New Roman" w:cs="Times New Roman"/>
            <w:color w:val="0000FF"/>
            <w:u w:val="single"/>
          </w:rPr>
          <w:t>venessa1944@hotmail.com</w:t>
        </w:r>
      </w:hyperlink>
    </w:p>
    <w:p w:rsidR="00457A9E" w:rsidRPr="00457A9E" w:rsidRDefault="00457A9E" w:rsidP="004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DA8" w:rsidRDefault="00665DA8" w:rsidP="00AB5F28">
      <w:pPr>
        <w:pStyle w:val="NoSpacing"/>
        <w:rPr>
          <w:rFonts w:ascii="Times New Roman" w:hAnsi="Times New Roman" w:cs="Times New Roman"/>
        </w:rPr>
      </w:pPr>
    </w:p>
    <w:p w:rsidR="000B369E" w:rsidRDefault="00FC3DAD" w:rsidP="00A81CAC">
      <w:pPr>
        <w:spacing w:after="0" w:line="240" w:lineRule="auto"/>
        <w:ind w:left="2880" w:firstLine="720"/>
        <w:rPr>
          <w:rFonts w:ascii="Raleway" w:hAnsi="Raleway"/>
          <w:color w:val="2D2D2D"/>
          <w:lang w:val="en-GB"/>
        </w:rPr>
      </w:pPr>
      <w:r w:rsidRPr="000B369E">
        <w:rPr>
          <w:rFonts w:ascii="Times New Roman" w:hAnsi="Times New Roman" w:cs="Times New Roman"/>
          <w:b/>
          <w:color w:val="2D2D2D"/>
          <w:sz w:val="24"/>
          <w:szCs w:val="24"/>
          <w:lang w:val="en-GB"/>
        </w:rPr>
        <w:t>Skills Summary</w:t>
      </w:r>
      <w:r w:rsidR="00D049FC">
        <w:rPr>
          <w:rFonts w:ascii="Raleway" w:hAnsi="Raleway"/>
          <w:color w:val="2D2D2D"/>
          <w:lang w:val="en-GB"/>
        </w:rPr>
        <w:t xml:space="preserve"> </w:t>
      </w:r>
    </w:p>
    <w:p w:rsidR="000B369E" w:rsidRPr="007B35D4" w:rsidRDefault="000B369E" w:rsidP="007B35D4">
      <w:pPr>
        <w:spacing w:after="0" w:line="240" w:lineRule="auto"/>
        <w:ind w:left="720" w:firstLine="720"/>
        <w:jc w:val="both"/>
        <w:rPr>
          <w:rFonts w:ascii="Raleway" w:hAnsi="Raleway"/>
          <w:color w:val="2D2D2D"/>
          <w:sz w:val="20"/>
          <w:lang w:val="en-GB"/>
        </w:rPr>
      </w:pPr>
    </w:p>
    <w:p w:rsidR="000B369E" w:rsidRDefault="000B369E" w:rsidP="007B35D4">
      <w:pPr>
        <w:spacing w:after="0" w:line="240" w:lineRule="auto"/>
        <w:ind w:left="74"/>
        <w:jc w:val="both"/>
        <w:rPr>
          <w:rFonts w:ascii="Times New Roman" w:eastAsia="Times New Roman" w:hAnsi="Times New Roman" w:cs="Times New Roman"/>
          <w:sz w:val="20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A motivated and experienced customer service professional, contributes to the company business growth.  Have </w:t>
      </w:r>
      <w:r w:rsidR="00FC3DAD" w:rsidRPr="007B35D4">
        <w:rPr>
          <w:rFonts w:ascii="Times New Roman" w:eastAsia="Times New Roman" w:hAnsi="Times New Roman" w:cs="Times New Roman"/>
          <w:sz w:val="20"/>
        </w:rPr>
        <w:t>over 3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6A44E6" w:rsidRPr="007B35D4">
        <w:rPr>
          <w:rFonts w:ascii="Times New Roman" w:eastAsia="Times New Roman" w:hAnsi="Times New Roman" w:cs="Times New Roman"/>
          <w:sz w:val="20"/>
        </w:rPr>
        <w:t>years’ experience</w:t>
      </w:r>
      <w:r w:rsidRPr="007B35D4">
        <w:rPr>
          <w:rFonts w:ascii="Times New Roman" w:eastAsia="Times New Roman" w:hAnsi="Times New Roman" w:cs="Times New Roman"/>
          <w:sz w:val="20"/>
        </w:rPr>
        <w:t xml:space="preserve"> with customer interaction, proven skills to establish quality </w:t>
      </w:r>
      <w:r w:rsidR="001F4570" w:rsidRPr="007B35D4">
        <w:rPr>
          <w:rFonts w:ascii="Times New Roman" w:eastAsia="Times New Roman" w:hAnsi="Times New Roman" w:cs="Times New Roman"/>
          <w:sz w:val="20"/>
        </w:rPr>
        <w:t>customers’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FC3DAD" w:rsidRPr="007B35D4">
        <w:rPr>
          <w:rFonts w:ascii="Times New Roman" w:eastAsia="Times New Roman" w:hAnsi="Times New Roman" w:cs="Times New Roman"/>
          <w:sz w:val="20"/>
        </w:rPr>
        <w:t>service</w:t>
      </w:r>
      <w:r w:rsidRPr="007B35D4">
        <w:rPr>
          <w:rFonts w:ascii="Times New Roman" w:eastAsia="Times New Roman" w:hAnsi="Times New Roman" w:cs="Times New Roman"/>
          <w:sz w:val="20"/>
        </w:rPr>
        <w:t xml:space="preserve">. </w:t>
      </w:r>
      <w:r w:rsidR="001F4570" w:rsidRPr="007B35D4">
        <w:rPr>
          <w:rFonts w:ascii="Times New Roman" w:eastAsia="Times New Roman" w:hAnsi="Times New Roman" w:cs="Times New Roman"/>
          <w:sz w:val="20"/>
        </w:rPr>
        <w:t>U</w:t>
      </w:r>
      <w:r w:rsidR="00FC3DAD" w:rsidRPr="007B35D4">
        <w:rPr>
          <w:rFonts w:ascii="Times New Roman" w:eastAsia="Times New Roman" w:hAnsi="Times New Roman" w:cs="Times New Roman"/>
          <w:sz w:val="20"/>
        </w:rPr>
        <w:t>nderstand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s </w:t>
      </w:r>
      <w:r w:rsidR="00FC3DAD" w:rsidRPr="007B35D4">
        <w:rPr>
          <w:rFonts w:ascii="Times New Roman" w:eastAsia="Times New Roman" w:hAnsi="Times New Roman" w:cs="Times New Roman"/>
          <w:sz w:val="20"/>
        </w:rPr>
        <w:t>Customers and</w:t>
      </w:r>
      <w:r w:rsidRPr="007B35D4">
        <w:rPr>
          <w:rFonts w:ascii="Times New Roman" w:eastAsia="Times New Roman" w:hAnsi="Times New Roman" w:cs="Times New Roman"/>
          <w:sz w:val="20"/>
        </w:rPr>
        <w:t xml:space="preserve"> ca</w:t>
      </w:r>
      <w:r w:rsidR="001F4570" w:rsidRPr="007B35D4">
        <w:rPr>
          <w:rFonts w:ascii="Times New Roman" w:eastAsia="Times New Roman" w:hAnsi="Times New Roman" w:cs="Times New Roman"/>
          <w:sz w:val="20"/>
        </w:rPr>
        <w:t>n offer workable solutions for situations</w:t>
      </w:r>
      <w:r w:rsidRPr="007B35D4">
        <w:rPr>
          <w:rFonts w:ascii="Times New Roman" w:eastAsia="Times New Roman" w:hAnsi="Times New Roman" w:cs="Times New Roman"/>
          <w:sz w:val="20"/>
        </w:rPr>
        <w:t xml:space="preserve"> exercising the Company guidelines. 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sz w:val="20"/>
        </w:rPr>
        <w:t xml:space="preserve">Communicate well in the Customer Service environment, understands customer frustrations and can offer workable solutions to retain the customer. Have received merits for outstanding performance. </w:t>
      </w:r>
    </w:p>
    <w:p w:rsidR="007B35D4" w:rsidRPr="007B35D4" w:rsidRDefault="007B35D4" w:rsidP="007B35D4">
      <w:pPr>
        <w:spacing w:after="0" w:line="240" w:lineRule="auto"/>
        <w:ind w:left="74"/>
        <w:jc w:val="both"/>
        <w:rPr>
          <w:rFonts w:ascii="Times New Roman" w:eastAsia="Times New Roman" w:hAnsi="Times New Roman" w:cs="Times New Roman"/>
          <w:szCs w:val="24"/>
        </w:rPr>
      </w:pPr>
    </w:p>
    <w:p w:rsidR="000B369E" w:rsidRPr="00F32E0E" w:rsidRDefault="000B369E" w:rsidP="000B369E">
      <w:pPr>
        <w:spacing w:after="155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9E7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F32E0E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</w:t>
      </w:r>
    </w:p>
    <w:p w:rsidR="000B369E" w:rsidRDefault="000B369E" w:rsidP="000B369E">
      <w:pPr>
        <w:spacing w:after="245" w:line="240" w:lineRule="auto"/>
        <w:ind w:left="716"/>
        <w:rPr>
          <w:rFonts w:ascii="Times New Roman" w:eastAsia="Times New Roman" w:hAnsi="Times New Roman" w:cs="Times New Roman"/>
        </w:rPr>
        <w:sectPr w:rsidR="000B369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Proficient in</w:t>
      </w:r>
      <w:r w:rsidRPr="007B35D4">
        <w:rPr>
          <w:rFonts w:ascii="Times New Roman" w:hAnsi="Times New Roman" w:cs="Times New Roman"/>
          <w:sz w:val="20"/>
        </w:rPr>
        <w:t xml:space="preserve"> Current</w:t>
      </w:r>
      <w:r w:rsidR="000B369E" w:rsidRPr="007B35D4">
        <w:rPr>
          <w:rFonts w:ascii="Times New Roman" w:hAnsi="Times New Roman" w:cs="Times New Roman"/>
          <w:sz w:val="20"/>
        </w:rPr>
        <w:t xml:space="preserve"> Microsoft Office Suite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Pr="007B35D4">
        <w:rPr>
          <w:rFonts w:ascii="Times New Roman" w:hAnsi="Times New Roman" w:cs="Times New Roman"/>
          <w:sz w:val="20"/>
        </w:rPr>
        <w:t>Can communicate well with others</w:t>
      </w:r>
      <w:r w:rsidR="000B369E" w:rsidRPr="007B35D4">
        <w:rPr>
          <w:rFonts w:ascii="Times New Roman" w:hAnsi="Times New Roman" w:cs="Times New Roman"/>
          <w:sz w:val="20"/>
        </w:rPr>
        <w:tab/>
      </w:r>
    </w:p>
    <w:p w:rsidR="000B369E" w:rsidRPr="007B35D4" w:rsidRDefault="008A7143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- </w:t>
      </w:r>
      <w:r w:rsidR="000B369E" w:rsidRPr="007B35D4">
        <w:rPr>
          <w:rFonts w:ascii="Times New Roman" w:hAnsi="Times New Roman" w:cs="Times New Roman"/>
          <w:sz w:val="20"/>
        </w:rPr>
        <w:t>Time Management skills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Energetic work attitude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Efficient management support</w:t>
      </w:r>
    </w:p>
    <w:p w:rsidR="008A7143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 xml:space="preserve">Strong </w:t>
      </w:r>
      <w:r w:rsidRPr="007B35D4">
        <w:rPr>
          <w:rFonts w:ascii="Times New Roman" w:hAnsi="Times New Roman" w:cs="Times New Roman"/>
          <w:sz w:val="20"/>
        </w:rPr>
        <w:t>O</w:t>
      </w:r>
      <w:r w:rsidR="000B369E" w:rsidRPr="007B35D4">
        <w:rPr>
          <w:rFonts w:ascii="Times New Roman" w:hAnsi="Times New Roman" w:cs="Times New Roman"/>
          <w:sz w:val="20"/>
        </w:rPr>
        <w:t xml:space="preserve">rganizational and </w:t>
      </w:r>
    </w:p>
    <w:p w:rsidR="000B369E" w:rsidRPr="007B35D4" w:rsidRDefault="008A7143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-  </w:t>
      </w:r>
      <w:r w:rsidR="000B369E" w:rsidRPr="007B35D4">
        <w:rPr>
          <w:rFonts w:ascii="Times New Roman" w:hAnsi="Times New Roman" w:cs="Times New Roman"/>
          <w:sz w:val="20"/>
        </w:rPr>
        <w:t>Public Relations skills</w:t>
      </w:r>
      <w:r w:rsidR="000B369E" w:rsidRPr="007B35D4">
        <w:rPr>
          <w:rFonts w:ascii="Times New Roman" w:hAnsi="Times New Roman" w:cs="Times New Roman"/>
          <w:sz w:val="20"/>
        </w:rPr>
        <w:tab/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Cs w:val="24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Pr="007B35D4">
        <w:rPr>
          <w:rFonts w:ascii="Times New Roman" w:hAnsi="Times New Roman" w:cs="Times New Roman"/>
          <w:sz w:val="20"/>
        </w:rPr>
        <w:t>Excellent</w:t>
      </w:r>
      <w:r w:rsidR="000B369E" w:rsidRPr="007B35D4">
        <w:rPr>
          <w:rFonts w:ascii="Times New Roman" w:hAnsi="Times New Roman" w:cs="Times New Roman"/>
          <w:sz w:val="20"/>
        </w:rPr>
        <w:t xml:space="preserve"> Telecommunication Skills</w:t>
      </w:r>
    </w:p>
    <w:p w:rsidR="000B369E" w:rsidRDefault="000B369E" w:rsidP="00FC3DAD">
      <w:pPr>
        <w:pStyle w:val="NoSpacing"/>
        <w:rPr>
          <w:b/>
          <w:bCs/>
          <w:sz w:val="27"/>
          <w:szCs w:val="27"/>
        </w:rPr>
        <w:sectPr w:rsidR="000B369E" w:rsidSect="0034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35D4" w:rsidRDefault="007B35D4" w:rsidP="000B369E">
      <w:pPr>
        <w:spacing w:after="142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369E" w:rsidRPr="00F32E0E" w:rsidRDefault="000B369E" w:rsidP="000B369E">
      <w:pPr>
        <w:spacing w:after="142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2E0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0B369E" w:rsidRPr="00386A45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386A45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55B6FDA0" wp14:editId="682CBB77">
                <wp:extent cx="63500" cy="63500"/>
                <wp:effectExtent l="0" t="0" r="0" b="0"/>
                <wp:docPr id="9" name="AutoShape 9" descr="https://docs.google.com/drawings/d/srPnoxOtEQWkQR627zf_JFQ/image?w=7&amp;h=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https://docs.google.com/drawings/d/srPnoxOtEQWkQR627zf_JFQ/image?w=7&amp;h=7&amp;rev=1&amp;ac=1" style="width: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386A45">
        <w:rPr>
          <w:rFonts w:ascii="Times New Roman" w:eastAsia="Times New Roman" w:hAnsi="Times New Roman" w:cs="Times New Roman"/>
          <w:b/>
          <w:bCs/>
          <w:iCs/>
        </w:rPr>
        <w:t>Customer Service</w:t>
      </w:r>
    </w:p>
    <w:p w:rsidR="000B369E" w:rsidRPr="007B35D4" w:rsidRDefault="006A44E6" w:rsidP="001F4570">
      <w:pPr>
        <w:pStyle w:val="ListParagraph"/>
        <w:numPr>
          <w:ilvl w:val="0"/>
          <w:numId w:val="23"/>
        </w:numPr>
        <w:spacing w:after="33" w:line="240" w:lineRule="auto"/>
        <w:rPr>
          <w:rFonts w:ascii="Times New Roman" w:eastAsia="Times New Roman" w:hAnsi="Times New Roman" w:cs="Times New Roman"/>
          <w:sz w:val="20"/>
        </w:rPr>
      </w:pPr>
      <w:r w:rsidRPr="007B35D4">
        <w:rPr>
          <w:rFonts w:ascii="Times New Roman" w:eastAsia="Times New Roman" w:hAnsi="Times New Roman" w:cs="Times New Roman"/>
          <w:sz w:val="20"/>
        </w:rPr>
        <w:t>A</w:t>
      </w:r>
      <w:r w:rsidR="000B369E" w:rsidRPr="007B35D4">
        <w:rPr>
          <w:rFonts w:ascii="Times New Roman" w:eastAsia="Times New Roman" w:hAnsi="Times New Roman" w:cs="Times New Roman"/>
          <w:sz w:val="20"/>
        </w:rPr>
        <w:t xml:space="preserve">pply </w:t>
      </w:r>
      <w:r w:rsidR="00FC3DAD" w:rsidRPr="007B35D4">
        <w:rPr>
          <w:rFonts w:ascii="Times New Roman" w:eastAsia="Times New Roman" w:hAnsi="Times New Roman" w:cs="Times New Roman"/>
          <w:sz w:val="20"/>
        </w:rPr>
        <w:t xml:space="preserve">Customer </w:t>
      </w:r>
      <w:r w:rsidR="001F4570" w:rsidRPr="007B35D4">
        <w:rPr>
          <w:rFonts w:ascii="Times New Roman" w:eastAsia="Times New Roman" w:hAnsi="Times New Roman" w:cs="Times New Roman"/>
          <w:sz w:val="20"/>
        </w:rPr>
        <w:t>Retention Excellence</w:t>
      </w:r>
      <w:r w:rsidR="000B369E" w:rsidRPr="007B35D4">
        <w:rPr>
          <w:rFonts w:ascii="Times New Roman" w:eastAsia="Times New Roman" w:hAnsi="Times New Roman" w:cs="Times New Roman"/>
          <w:sz w:val="20"/>
        </w:rPr>
        <w:t xml:space="preserve"> to en</w:t>
      </w:r>
      <w:r w:rsidRPr="007B35D4">
        <w:rPr>
          <w:rFonts w:ascii="Times New Roman" w:eastAsia="Times New Roman" w:hAnsi="Times New Roman" w:cs="Times New Roman"/>
          <w:sz w:val="20"/>
        </w:rPr>
        <w:t>gage the Customer increasing profits for the organization.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33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noProof/>
          <w:sz w:val="20"/>
        </w:rPr>
        <w:t xml:space="preserve">Stay focused and </w:t>
      </w:r>
      <w:r w:rsidRPr="007B35D4">
        <w:rPr>
          <w:rFonts w:ascii="Times New Roman" w:eastAsia="Times New Roman" w:hAnsi="Times New Roman" w:cs="Times New Roman"/>
          <w:sz w:val="20"/>
        </w:rPr>
        <w:t xml:space="preserve">calm to resolve client conflicts and thereby prevent loss of key </w:t>
      </w:r>
      <w:r w:rsidR="00F84775" w:rsidRPr="007B35D4">
        <w:rPr>
          <w:rFonts w:ascii="Times New Roman" w:eastAsia="Times New Roman" w:hAnsi="Times New Roman" w:cs="Times New Roman"/>
          <w:sz w:val="20"/>
        </w:rPr>
        <w:t>customers.</w:t>
      </w:r>
    </w:p>
    <w:p w:rsidR="000B369E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0B369E" w:rsidRPr="00386A45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386A45">
        <w:rPr>
          <w:rFonts w:ascii="Times New Roman" w:eastAsia="Times New Roman" w:hAnsi="Times New Roman" w:cs="Times New Roman"/>
          <w:b/>
          <w:bCs/>
          <w:iCs/>
        </w:rPr>
        <w:t>Customer Interface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Understand the purpose of </w:t>
      </w:r>
      <w:r w:rsidR="006A44E6" w:rsidRPr="007B35D4">
        <w:rPr>
          <w:rFonts w:ascii="Times New Roman" w:eastAsia="Times New Roman" w:hAnsi="Times New Roman" w:cs="Times New Roman"/>
          <w:sz w:val="20"/>
        </w:rPr>
        <w:t>greeting</w:t>
      </w:r>
      <w:r w:rsidRPr="007B35D4">
        <w:rPr>
          <w:rFonts w:ascii="Times New Roman" w:eastAsia="Times New Roman" w:hAnsi="Times New Roman" w:cs="Times New Roman"/>
          <w:sz w:val="20"/>
        </w:rPr>
        <w:t xml:space="preserve"> customers upon entrance and</w:t>
      </w:r>
      <w:r w:rsidR="00F84775" w:rsidRPr="007B35D4">
        <w:rPr>
          <w:rFonts w:ascii="Times New Roman" w:eastAsia="Times New Roman" w:hAnsi="Times New Roman" w:cs="Times New Roman"/>
          <w:sz w:val="20"/>
        </w:rPr>
        <w:t xml:space="preserve"> offer </w:t>
      </w:r>
      <w:r w:rsidR="006A44E6" w:rsidRPr="007B35D4">
        <w:rPr>
          <w:rFonts w:ascii="Times New Roman" w:eastAsia="Times New Roman" w:hAnsi="Times New Roman" w:cs="Times New Roman"/>
          <w:sz w:val="20"/>
        </w:rPr>
        <w:t>service to</w:t>
      </w:r>
      <w:r w:rsidR="00F84775"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6A44E6" w:rsidRPr="007B35D4">
        <w:rPr>
          <w:rFonts w:ascii="Times New Roman" w:eastAsia="Times New Roman" w:hAnsi="Times New Roman" w:cs="Times New Roman"/>
          <w:sz w:val="20"/>
        </w:rPr>
        <w:t>satisfy business</w:t>
      </w:r>
      <w:r w:rsidRPr="007B35D4">
        <w:rPr>
          <w:rFonts w:ascii="Times New Roman" w:eastAsia="Times New Roman" w:hAnsi="Times New Roman" w:cs="Times New Roman"/>
          <w:sz w:val="20"/>
        </w:rPr>
        <w:t xml:space="preserve"> needs or transactions promptly and efficiently to their satisfaction.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Assisted customers regarding account queries professionally and where necessary/apply </w:t>
      </w:r>
      <w:r w:rsidR="00F1705B" w:rsidRPr="007B35D4">
        <w:rPr>
          <w:sz w:val="20"/>
        </w:rPr>
        <w:t>workable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   </w:t>
      </w:r>
      <w:r w:rsidRPr="007B35D4">
        <w:rPr>
          <w:rFonts w:ascii="Times New Roman" w:eastAsia="Times New Roman" w:hAnsi="Times New Roman" w:cs="Times New Roman"/>
          <w:sz w:val="20"/>
        </w:rPr>
        <w:t>skills with follow up as required</w:t>
      </w:r>
      <w:r w:rsidRPr="007B35D4">
        <w:rPr>
          <w:rFonts w:ascii="Arial" w:eastAsia="Times New Roman" w:hAnsi="Arial" w:cs="Arial"/>
          <w:sz w:val="20"/>
        </w:rPr>
        <w:t>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Developed expertise in Customer Satisfaction and Public Relations skills through academic learning </w:t>
      </w:r>
      <w:r w:rsidR="006A44E6" w:rsidRPr="007B35D4">
        <w:rPr>
          <w:rFonts w:ascii="Times New Roman" w:eastAsia="Times New Roman" w:hAnsi="Times New Roman" w:cs="Times New Roman"/>
          <w:sz w:val="20"/>
        </w:rPr>
        <w:t>with</w:t>
      </w:r>
      <w:r w:rsidRPr="007B35D4">
        <w:rPr>
          <w:rFonts w:ascii="Times New Roman" w:eastAsia="Times New Roman" w:hAnsi="Times New Roman" w:cs="Times New Roman"/>
          <w:sz w:val="20"/>
        </w:rPr>
        <w:t xml:space="preserve"> Training and Development.</w:t>
      </w:r>
    </w:p>
    <w:p w:rsidR="00F1705B" w:rsidRDefault="00F1705B" w:rsidP="000B369E">
      <w:pPr>
        <w:spacing w:after="15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369E" w:rsidRPr="00F32E0E" w:rsidRDefault="000B369E" w:rsidP="000B369E">
      <w:pPr>
        <w:spacing w:after="15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Employment </w:t>
      </w:r>
    </w:p>
    <w:p w:rsidR="00A144A8" w:rsidRPr="00665DA8" w:rsidRDefault="00A144A8" w:rsidP="008A7143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65DA8">
        <w:rPr>
          <w:rFonts w:ascii="Times New Roman" w:hAnsi="Times New Roman" w:cs="Times New Roman"/>
          <w:b/>
          <w:sz w:val="24"/>
          <w:szCs w:val="24"/>
        </w:rPr>
        <w:t>Discount Merchandise, Sales, Pricing and Inventory Control Clerk  </w:t>
      </w:r>
    </w:p>
    <w:p w:rsidR="00A144A8" w:rsidRDefault="00A144A8" w:rsidP="001F4570">
      <w:pPr>
        <w:pStyle w:val="NoSpacing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665DA8">
        <w:rPr>
          <w:rFonts w:ascii="Times New Roman" w:hAnsi="Times New Roman" w:cs="Times New Roman"/>
          <w:b/>
          <w:sz w:val="24"/>
          <w:szCs w:val="24"/>
        </w:rPr>
        <w:t>Nov 2015- Jan 2016 &amp; Jul 2016-Sep 2016</w:t>
      </w:r>
    </w:p>
    <w:p w:rsidR="00A144A8" w:rsidRPr="007B35D4" w:rsidRDefault="00A144A8" w:rsidP="001F4570">
      <w:pPr>
        <w:pStyle w:val="NoSpacing"/>
        <w:numPr>
          <w:ilvl w:val="0"/>
          <w:numId w:val="22"/>
        </w:numPr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Opening and </w:t>
      </w:r>
      <w:r w:rsidR="006A44E6" w:rsidRPr="007B35D4">
        <w:rPr>
          <w:rFonts w:ascii="Times New Roman" w:eastAsia="Times New Roman" w:hAnsi="Times New Roman" w:cs="Times New Roman"/>
          <w:color w:val="000000"/>
          <w:sz w:val="20"/>
        </w:rPr>
        <w:t>closing the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business on time.</w:t>
      </w:r>
    </w:p>
    <w:p w:rsidR="00A144A8" w:rsidRPr="007B35D4" w:rsidRDefault="00A144A8" w:rsidP="006A44E6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Customer Relationship Management- Queries, Suggestions, Information Dissemination.</w:t>
      </w:r>
    </w:p>
    <w:p w:rsidR="00A144A8" w:rsidRPr="007B35D4" w:rsidRDefault="00A144A8" w:rsidP="006A44E6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Punctuality and flexibility to work overtime during rush periods.</w:t>
      </w:r>
    </w:p>
    <w:p w:rsidR="00A144A8" w:rsidRPr="007B35D4" w:rsidRDefault="00A144A8" w:rsidP="00F16597">
      <w:pPr>
        <w:pStyle w:val="ListParagraph"/>
        <w:numPr>
          <w:ilvl w:val="0"/>
          <w:numId w:val="2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Team working and sales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training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for promotions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seasons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Carnival, New Year’s Party décor or special holidays or occasions</w:t>
      </w:r>
    </w:p>
    <w:p w:rsidR="0052606A" w:rsidRDefault="0052606A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2606A" w:rsidRDefault="0052606A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B35D4" w:rsidRDefault="007B35D4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6597" w:rsidRPr="00457A9E" w:rsidRDefault="00F16597" w:rsidP="00F1659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Jungle Gym Fitness Limited, Front Desk Attendant 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(2013 – 2015)</w:t>
      </w:r>
    </w:p>
    <w:p w:rsidR="0052606A" w:rsidRPr="007B35D4" w:rsidRDefault="0052606A" w:rsidP="008A714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  <w:sectPr w:rsidR="0052606A" w:rsidRPr="007B35D4" w:rsidSect="002F255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7B35D4">
        <w:rPr>
          <w:rFonts w:ascii="Times New Roman" w:eastAsia="Times New Roman" w:hAnsi="Times New Roman" w:cs="Times New Roman"/>
          <w:color w:val="000000"/>
          <w:sz w:val="20"/>
        </w:rPr>
        <w:t>W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ork</w:t>
      </w:r>
      <w:r w:rsidR="00F1705B" w:rsidRPr="007B35D4">
        <w:rPr>
          <w:rFonts w:ascii="Times New Roman" w:eastAsia="Times New Roman" w:hAnsi="Times New Roman" w:cs="Times New Roman"/>
          <w:color w:val="000000"/>
          <w:sz w:val="20"/>
        </w:rPr>
        <w:t>ed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with management on consumer questionnaires and promotion</w:t>
      </w:r>
      <w:r w:rsidR="001F4570" w:rsidRPr="007B35D4">
        <w:rPr>
          <w:rFonts w:ascii="Times New Roman" w:eastAsia="Times New Roman" w:hAnsi="Times New Roman" w:cs="Times New Roman"/>
          <w:color w:val="000000"/>
          <w:sz w:val="20"/>
        </w:rPr>
        <w:t>al customer value packages.</w:t>
      </w:r>
      <w:proofErr w:type="gramEnd"/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</w:p>
    <w:p w:rsidR="00F16597" w:rsidRPr="007B35D4" w:rsidRDefault="0052606A" w:rsidP="008A7143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-   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Team working and punctuality.</w:t>
      </w:r>
    </w:p>
    <w:p w:rsidR="00F16597" w:rsidRPr="007B35D4" w:rsidRDefault="00F16597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Customer Orientations</w:t>
      </w:r>
    </w:p>
    <w:p w:rsidR="00F16597" w:rsidRPr="007B35D4" w:rsidRDefault="00F16597" w:rsidP="00CD5334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Complaint management.</w:t>
      </w:r>
    </w:p>
    <w:p w:rsidR="00F16597" w:rsidRPr="007B35D4" w:rsidRDefault="008A7143" w:rsidP="0052606A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M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arket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Branding.</w:t>
      </w:r>
    </w:p>
    <w:p w:rsidR="0052606A" w:rsidRPr="007B35D4" w:rsidRDefault="0052606A" w:rsidP="0052606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</w:p>
    <w:p w:rsidR="00F16597" w:rsidRPr="007B35D4" w:rsidRDefault="00F16597" w:rsidP="0052606A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Design and Develop New Marketing Customer Value Packages.</w:t>
      </w:r>
    </w:p>
    <w:p w:rsidR="00F16597" w:rsidRPr="007B35D4" w:rsidRDefault="00F16597" w:rsidP="008A71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52606A" w:rsidRPr="007B35D4" w:rsidRDefault="0052606A" w:rsidP="00CD533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  <w:sectPr w:rsidR="0052606A" w:rsidRPr="007B35D4" w:rsidSect="005260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5334" w:rsidRPr="00457A9E" w:rsidRDefault="00CD5334" w:rsidP="00CD533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School of Accounting and Management, Secretary 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(2013 – 2014)</w:t>
      </w:r>
    </w:p>
    <w:p w:rsidR="00CD5334" w:rsidRPr="007B35D4" w:rsidRDefault="008A7143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>lientele management, oral and written communications and overall information dissemination and phone call handling. First line processing of new Students to the School.</w:t>
      </w:r>
    </w:p>
    <w:p w:rsidR="008A7143" w:rsidRPr="007B35D4" w:rsidRDefault="00CD5334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Customer Service: Provided customer service at registers, lay-by counter and on retail floor. </w:t>
      </w:r>
    </w:p>
    <w:p w:rsidR="00CD5334" w:rsidRPr="007B35D4" w:rsidRDefault="00CD5334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Responded to all customer enquiries, provided support and guidance to</w:t>
      </w:r>
      <w:r w:rsidR="008A7143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resolve any issues or concerns.</w:t>
      </w:r>
    </w:p>
    <w:p w:rsidR="00CD5334" w:rsidRPr="007B35D4" w:rsidRDefault="00CD5334" w:rsidP="00CD5334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52606A" w:rsidRPr="007B35D4" w:rsidRDefault="0052606A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  <w:sectPr w:rsidR="0052606A" w:rsidRPr="007B35D4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 xml:space="preserve">Time Management and Punctuality: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Interpersonal Skill and Speech: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Team Working: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Flexibility and Adaptability:</w:t>
      </w:r>
    </w:p>
    <w:p w:rsidR="00CD5334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Fluid in task shifting and multitasking in order for timely task completion.</w:t>
      </w:r>
    </w:p>
    <w:p w:rsidR="0052606A" w:rsidRPr="007B35D4" w:rsidRDefault="0052606A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  <w:sectPr w:rsidR="0052606A" w:rsidRPr="007B35D4" w:rsidSect="005260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6597" w:rsidRDefault="00F16597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F2557" w:rsidRPr="00457A9E" w:rsidRDefault="002F2557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Trini Inks Tattoo Parlor, Customer Service Representative  </w:t>
      </w:r>
      <w:r w:rsidR="00CD53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Jul 2012 to Oct 2012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Did time management, clientele management, oral and written communications, confidential information dissemination and phone calls handling.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Time Management and Punctuality: Task completions and timeliness finishing required tasks on time.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Team Working: </w:t>
      </w:r>
      <w:r w:rsidR="004C6E91" w:rsidRPr="007B35D4">
        <w:rPr>
          <w:rFonts w:ascii="Times New Roman" w:eastAsia="Times New Roman" w:hAnsi="Times New Roman" w:cs="Times New Roman"/>
          <w:color w:val="000000"/>
          <w:sz w:val="20"/>
        </w:rPr>
        <w:t>Exercised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cooperativeness, </w:t>
      </w:r>
      <w:r w:rsidR="00F1705B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understanding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and information transparency to contribute to customer service and business reputation management.</w:t>
      </w:r>
    </w:p>
    <w:p w:rsidR="002F2557" w:rsidRDefault="002F2557" w:rsidP="002F255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06346" w:rsidRPr="00006346" w:rsidRDefault="00006346" w:rsidP="000063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006346">
        <w:rPr>
          <w:rFonts w:ascii="Times New Roman" w:eastAsia="Times New Roman" w:hAnsi="Times New Roman" w:cs="Times New Roman"/>
          <w:b/>
          <w:color w:val="000000"/>
        </w:rPr>
        <w:t>Education</w:t>
      </w:r>
    </w:p>
    <w:p w:rsidR="00006346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006346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7B35D4" w:rsidRDefault="00006346" w:rsidP="0000634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Lakshmi Girls Hindu College- 2006 - 2011</w:t>
      </w:r>
    </w:p>
    <w:p w:rsidR="002F2557" w:rsidRPr="007B35D4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Lakshmi Girls Hindu College- 2011</w:t>
      </w:r>
      <w:r w:rsidR="001B2E2D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- 2013</w:t>
      </w:r>
    </w:p>
    <w:p w:rsidR="002F2557" w:rsidRPr="007B35D4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The School of Accounting and Management-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 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2013</w:t>
      </w:r>
      <w:r w:rsidR="004A1E3A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- 2016</w:t>
      </w:r>
    </w:p>
    <w:p w:rsidR="00006346" w:rsidRDefault="00006346" w:rsidP="002F255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006346" w:rsidSect="00B055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23CC" w:rsidRDefault="006123CC" w:rsidP="0000634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F2557" w:rsidRPr="00457A9E" w:rsidRDefault="002F2557" w:rsidP="000063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</w:rPr>
        <w:t>Caribbean Examination Council Examinations:</w:t>
      </w:r>
    </w:p>
    <w:p w:rsidR="00006346" w:rsidRDefault="00006346" w:rsidP="002F255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Mathematics- Grade 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English-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Social Studies-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Principles of Business-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Literatures in English-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Biology- Grade II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French- Grade 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History- Grade 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Art and Design- Grade I</w:t>
      </w:r>
    </w:p>
    <w:p w:rsidR="00006346" w:rsidRDefault="00006346" w:rsidP="002F25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6346" w:rsidSect="000063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F2557" w:rsidRPr="00457A9E" w:rsidRDefault="002F2557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Caribbean Advanced Proficiency Examinations:</w:t>
      </w:r>
    </w:p>
    <w:p w:rsidR="00006346" w:rsidRDefault="00006346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457A9E" w:rsidRDefault="003A25D9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</w:rPr>
        <w:t xml:space="preserve">Unit </w:t>
      </w:r>
      <w:r>
        <w:rPr>
          <w:rFonts w:ascii="Times New Roman" w:eastAsia="Times New Roman" w:hAnsi="Times New Roman" w:cs="Times New Roman"/>
          <w:b/>
          <w:bCs/>
          <w:color w:val="000000"/>
        </w:rPr>
        <w:t>One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</w:t>
      </w:r>
      <w:r w:rsidR="00386A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Studies- Grade I 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Sociology- Grade I 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Literatures in English- Grade II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Art and Design- Grade I</w:t>
      </w:r>
    </w:p>
    <w:p w:rsidR="002F2557" w:rsidRPr="00457A9E" w:rsidRDefault="003A25D9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Unit Two</w:t>
      </w:r>
    </w:p>
    <w:p w:rsidR="0033083F" w:rsidRDefault="0033083F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Caribbean Studies- Grade I </w:t>
      </w: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Sociology- Grade I </w:t>
      </w: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Literatures in English-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   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Grade II</w:t>
      </w:r>
    </w:p>
    <w:p w:rsidR="002F2557" w:rsidRPr="00457A9E" w:rsidRDefault="00006346" w:rsidP="002F2557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Art and Design- Grade II</w:t>
      </w:r>
    </w:p>
    <w:p w:rsidR="00006346" w:rsidRDefault="00006346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006346" w:rsidSect="000063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F2557" w:rsidRPr="007B35D4" w:rsidRDefault="00386A45" w:rsidP="002F2557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b/>
          <w:bCs/>
          <w:color w:val="000000"/>
          <w:sz w:val="20"/>
        </w:rPr>
        <w:lastRenderedPageBreak/>
        <w:t>Tertiary Education-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Completed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the BA (Hons) Business Management,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G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raduate in November 2016.</w:t>
      </w:r>
    </w:p>
    <w:p w:rsidR="002F2557" w:rsidRDefault="002F2557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2F2557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  <w:b/>
        </w:rPr>
      </w:pPr>
    </w:p>
    <w:p w:rsidR="00B055C2" w:rsidRDefault="00B055C2" w:rsidP="007B35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B055C2" w:rsidRPr="00B055C2" w:rsidRDefault="00B055C2" w:rsidP="00B055C2">
      <w:pPr>
        <w:pStyle w:val="NoSpacing"/>
        <w:ind w:left="2160" w:firstLine="720"/>
        <w:rPr>
          <w:rFonts w:ascii="Times New Roman" w:hAnsi="Times New Roman" w:cs="Times New Roman"/>
          <w:b/>
        </w:rPr>
      </w:pPr>
      <w:r w:rsidRPr="00B055C2">
        <w:rPr>
          <w:rFonts w:ascii="Times New Roman" w:hAnsi="Times New Roman" w:cs="Times New Roman"/>
          <w:b/>
          <w:i/>
          <w:sz w:val="20"/>
          <w:szCs w:val="20"/>
        </w:rPr>
        <w:lastRenderedPageBreak/>
        <w:t>Resume Cover Letter for</w:t>
      </w:r>
      <w:r w:rsidRPr="00B055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B055C2">
        <w:rPr>
          <w:rFonts w:ascii="Times New Roman" w:hAnsi="Times New Roman" w:cs="Times New Roman"/>
          <w:b/>
        </w:rPr>
        <w:t>Venessa Ramsaroop</w:t>
      </w:r>
    </w:p>
    <w:p w:rsidR="00B055C2" w:rsidRPr="00E90152" w:rsidRDefault="00B055C2" w:rsidP="00B055C2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Scott Street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St. Augustine.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Trinidad and Tobago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 xml:space="preserve">(868) 663-8219 H or 394-0480 C. 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</w:p>
    <w:p w:rsidR="00B055C2" w:rsidRPr="00E90152" w:rsidRDefault="00B055C2" w:rsidP="00B055C2">
      <w:pPr>
        <w:pStyle w:val="NoSpacing"/>
        <w:ind w:left="5040"/>
        <w:rPr>
          <w:rFonts w:ascii="Times New Roman" w:eastAsia="Times New Roman" w:hAnsi="Times New Roman" w:cs="Times New Roman"/>
          <w:color w:val="000000"/>
        </w:rPr>
      </w:pPr>
    </w:p>
    <w:p w:rsidR="00B055C2" w:rsidRDefault="00B055C2" w:rsidP="00B055C2">
      <w:pPr>
        <w:pStyle w:val="NoSpacing"/>
        <w:ind w:left="5040"/>
        <w:rPr>
          <w:rFonts w:ascii="Times New Roman" w:eastAsia="Times New Roman" w:hAnsi="Times New Roman" w:cs="Times New Roman"/>
          <w:color w:val="000000"/>
        </w:rPr>
        <w:sectPr w:rsidR="00B055C2" w:rsidSect="00B055C2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6D0B" w:rsidRDefault="00B055C2" w:rsidP="00B055C2">
      <w:pPr>
        <w:pStyle w:val="NoSpacing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lastRenderedPageBreak/>
        <w:t>Dear H</w:t>
      </w:r>
      <w:r w:rsidR="0076256B">
        <w:rPr>
          <w:rFonts w:ascii="Times New Roman" w:hAnsi="Times New Roman" w:cs="Times New Roman"/>
        </w:rPr>
        <w:t>uman Resource</w:t>
      </w:r>
      <w:r w:rsidR="00FA10BD">
        <w:rPr>
          <w:rFonts w:ascii="Times New Roman" w:hAnsi="Times New Roman" w:cs="Times New Roman"/>
        </w:rPr>
        <w:t xml:space="preserve"> Manager</w:t>
      </w:r>
      <w:r w:rsidR="00246D0B">
        <w:rPr>
          <w:rFonts w:ascii="Times New Roman" w:hAnsi="Times New Roman" w:cs="Times New Roman"/>
        </w:rPr>
        <w:t>,</w:t>
      </w:r>
    </w:p>
    <w:p w:rsidR="0076256B" w:rsidRDefault="0076256B" w:rsidP="00B055C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Trinidad and Tobago</w:t>
      </w:r>
    </w:p>
    <w:p w:rsidR="0076256B" w:rsidRDefault="0076256B" w:rsidP="00B055C2">
      <w:pPr>
        <w:pStyle w:val="NoSpacing"/>
        <w:rPr>
          <w:rFonts w:ascii="Times New Roman" w:hAnsi="Times New Roman" w:cs="Times New Roman"/>
        </w:rPr>
      </w:pPr>
    </w:p>
    <w:p w:rsidR="0076256B" w:rsidRPr="00E90152" w:rsidRDefault="0076256B" w:rsidP="00B055C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 or Madam:</w:t>
      </w:r>
    </w:p>
    <w:p w:rsidR="00B055C2" w:rsidRPr="00E90152" w:rsidRDefault="00B055C2" w:rsidP="00B055C2">
      <w:pPr>
        <w:pStyle w:val="NoSpacing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Attach please find my resume</w:t>
      </w:r>
      <w:r>
        <w:rPr>
          <w:rFonts w:ascii="Times New Roman" w:hAnsi="Times New Roman" w:cs="Times New Roman"/>
        </w:rPr>
        <w:t>.</w:t>
      </w:r>
      <w:r w:rsidR="00F906CA">
        <w:rPr>
          <w:rFonts w:ascii="Times New Roman" w:hAnsi="Times New Roman" w:cs="Times New Roman"/>
        </w:rPr>
        <w:t xml:space="preserve"> I am seeking a position as </w:t>
      </w:r>
      <w:r w:rsidR="00246D0B">
        <w:rPr>
          <w:rFonts w:ascii="Times New Roman" w:hAnsi="Times New Roman" w:cs="Times New Roman"/>
        </w:rPr>
        <w:t>a</w:t>
      </w:r>
      <w:r w:rsidR="00FA10BD">
        <w:rPr>
          <w:rFonts w:ascii="Times New Roman" w:hAnsi="Times New Roman" w:cs="Times New Roman"/>
        </w:rPr>
        <w:t xml:space="preserve"> </w:t>
      </w:r>
      <w:r w:rsidR="005043AA">
        <w:rPr>
          <w:rFonts w:ascii="Times New Roman" w:hAnsi="Times New Roman" w:cs="Times New Roman"/>
        </w:rPr>
        <w:t xml:space="preserve">Distribution Coordinator </w:t>
      </w:r>
      <w:bookmarkStart w:id="0" w:name="_GoBack"/>
      <w:bookmarkEnd w:id="0"/>
      <w:r w:rsidR="003D7353">
        <w:rPr>
          <w:rFonts w:ascii="Times New Roman" w:hAnsi="Times New Roman" w:cs="Times New Roman"/>
        </w:rPr>
        <w:t xml:space="preserve">so that </w:t>
      </w:r>
      <w:r w:rsidRPr="00E90152">
        <w:rPr>
          <w:rFonts w:ascii="Times New Roman" w:hAnsi="Times New Roman" w:cs="Times New Roman"/>
        </w:rPr>
        <w:t>I can apply my skills in Customer Service, Marketing, Customer Satisfaction or</w:t>
      </w:r>
      <w:r w:rsidR="00171D2A">
        <w:rPr>
          <w:rFonts w:ascii="Times New Roman" w:hAnsi="Times New Roman" w:cs="Times New Roman"/>
        </w:rPr>
        <w:t xml:space="preserve"> Service</w:t>
      </w:r>
      <w:r w:rsidRPr="00E90152">
        <w:rPr>
          <w:rFonts w:ascii="Times New Roman" w:hAnsi="Times New Roman" w:cs="Times New Roman"/>
        </w:rPr>
        <w:t xml:space="preserve">. 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852103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 xml:space="preserve">I have gained expertise in these fields from practical experience and completing a </w:t>
      </w:r>
      <w:r>
        <w:rPr>
          <w:rFonts w:ascii="Times New Roman" w:hAnsi="Times New Roman" w:cs="Times New Roman"/>
        </w:rPr>
        <w:t>D</w:t>
      </w:r>
      <w:r w:rsidRPr="00E90152">
        <w:rPr>
          <w:rFonts w:ascii="Times New Roman" w:hAnsi="Times New Roman" w:cs="Times New Roman"/>
        </w:rPr>
        <w:t xml:space="preserve">egree Plan from Anglia Ruskin University, United Kingdom through accreditation by The School of Accounting and Management. </w:t>
      </w:r>
      <w:r>
        <w:rPr>
          <w:rFonts w:ascii="Times New Roman" w:hAnsi="Times New Roman" w:cs="Times New Roman"/>
        </w:rPr>
        <w:t xml:space="preserve"> St Augustine. </w:t>
      </w:r>
      <w:r w:rsidRPr="00E90152">
        <w:rPr>
          <w:rFonts w:ascii="Times New Roman" w:hAnsi="Times New Roman" w:cs="Times New Roman"/>
        </w:rPr>
        <w:t xml:space="preserve"> </w:t>
      </w:r>
    </w:p>
    <w:p w:rsidR="00852103" w:rsidRDefault="00852103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 xml:space="preserve">I am excellent in understanding the Customer in a Business environment, possess the required communication skills, understand Customer frustration and offer suitable solutions to resolve the issue or concerns.  I have gained practical experiences from on the Job Training and Developments. 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I would like the opportunity to further discuss my skills and qualifications in an interview at your earliest convince.  I do look forward to meeting with you</w:t>
      </w:r>
      <w:r>
        <w:rPr>
          <w:rFonts w:ascii="Times New Roman" w:hAnsi="Times New Roman" w:cs="Times New Roman"/>
        </w:rPr>
        <w:t xml:space="preserve"> </w:t>
      </w:r>
      <w:r w:rsidR="00852103">
        <w:rPr>
          <w:rFonts w:ascii="Times New Roman" w:hAnsi="Times New Roman" w:cs="Times New Roman"/>
        </w:rPr>
        <w:t xml:space="preserve">on </w:t>
      </w:r>
      <w:r w:rsidR="00852103" w:rsidRPr="00E90152">
        <w:rPr>
          <w:rFonts w:ascii="Times New Roman" w:hAnsi="Times New Roman" w:cs="Times New Roman"/>
        </w:rPr>
        <w:t>how</w:t>
      </w:r>
      <w:r w:rsidRPr="00E90152">
        <w:rPr>
          <w:rFonts w:ascii="Times New Roman" w:hAnsi="Times New Roman" w:cs="Times New Roman"/>
        </w:rPr>
        <w:t xml:space="preserve"> I can be an asset to your Organization.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Respectfully,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852103" w:rsidRPr="00852103" w:rsidRDefault="00852103" w:rsidP="006D1F87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76256B">
        <w:rPr>
          <w:rFonts w:ascii="Edwardian Script ITC" w:hAnsi="Edwardian Script ITC" w:cs="Times New Roman"/>
          <w:sz w:val="24"/>
          <w:szCs w:val="24"/>
          <w:u w:val="single"/>
        </w:rPr>
        <w:t xml:space="preserve"> Venessa Ransaroop.</w:t>
      </w:r>
      <w:r>
        <w:rPr>
          <w:rFonts w:ascii="Edwardian Script ITC" w:hAnsi="Edwardian Script ITC" w:cs="Times New Roman"/>
          <w:sz w:val="24"/>
          <w:szCs w:val="24"/>
        </w:rPr>
        <w:t xml:space="preserve">  </w:t>
      </w:r>
      <w:r w:rsidRPr="00852103">
        <w:rPr>
          <w:rFonts w:ascii="Times New Roman" w:hAnsi="Times New Roman" w:cs="Times New Roman"/>
          <w:sz w:val="16"/>
          <w:szCs w:val="16"/>
        </w:rPr>
        <w:t>(</w:t>
      </w:r>
      <w:r w:rsidR="004A3E17" w:rsidRPr="00852103">
        <w:rPr>
          <w:rFonts w:ascii="Times New Roman" w:hAnsi="Times New Roman" w:cs="Times New Roman"/>
          <w:sz w:val="16"/>
          <w:szCs w:val="16"/>
        </w:rPr>
        <w:t>Electronica</w:t>
      </w:r>
      <w:r w:rsidR="004A3E17">
        <w:rPr>
          <w:rFonts w:ascii="Times New Roman" w:hAnsi="Times New Roman" w:cs="Times New Roman"/>
          <w:sz w:val="16"/>
          <w:szCs w:val="16"/>
        </w:rPr>
        <w:t>lly</w:t>
      </w:r>
      <w:r w:rsidRPr="00852103">
        <w:rPr>
          <w:rFonts w:ascii="Times New Roman" w:hAnsi="Times New Roman" w:cs="Times New Roman"/>
          <w:sz w:val="16"/>
          <w:szCs w:val="16"/>
        </w:rPr>
        <w:t xml:space="preserve"> Signed.)</w:t>
      </w:r>
    </w:p>
    <w:p w:rsidR="00852103" w:rsidRPr="00852103" w:rsidRDefault="00852103" w:rsidP="006D1F87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Venessa Ransaroop</w:t>
      </w:r>
    </w:p>
    <w:p w:rsidR="00B055C2" w:rsidRPr="00E90152" w:rsidRDefault="00B055C2" w:rsidP="00B055C2">
      <w:pPr>
        <w:pStyle w:val="NoSpacing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E: mail</w:t>
      </w:r>
      <w:r>
        <w:rPr>
          <w:rFonts w:ascii="Times New Roman" w:hAnsi="Times New Roman" w:cs="Times New Roman"/>
        </w:rPr>
        <w:t xml:space="preserve"> address:</w:t>
      </w:r>
      <w:r w:rsidRPr="00E90152">
        <w:rPr>
          <w:rFonts w:ascii="Times New Roman" w:hAnsi="Times New Roman" w:cs="Times New Roman"/>
        </w:rPr>
        <w:t xml:space="preserve">  venessa1944@hotmail.com</w:t>
      </w:r>
    </w:p>
    <w:p w:rsidR="00243F4D" w:rsidRDefault="00243F4D" w:rsidP="00006346">
      <w:pPr>
        <w:spacing w:line="240" w:lineRule="auto"/>
      </w:pPr>
    </w:p>
    <w:sectPr w:rsidR="00243F4D" w:rsidSect="00B055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C9D" w:rsidRDefault="00EE7C9D" w:rsidP="00C6499F">
      <w:pPr>
        <w:spacing w:after="0" w:line="240" w:lineRule="auto"/>
      </w:pPr>
      <w:r>
        <w:separator/>
      </w:r>
    </w:p>
  </w:endnote>
  <w:endnote w:type="continuationSeparator" w:id="0">
    <w:p w:rsidR="00EE7C9D" w:rsidRDefault="00EE7C9D" w:rsidP="00C6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547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69E" w:rsidRDefault="000B3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3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369E" w:rsidRDefault="000B3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328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2557" w:rsidRDefault="002F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3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2557" w:rsidRDefault="002F25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977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99F" w:rsidRDefault="00C649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3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499F" w:rsidRDefault="00C64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C9D" w:rsidRDefault="00EE7C9D" w:rsidP="00C6499F">
      <w:pPr>
        <w:spacing w:after="0" w:line="240" w:lineRule="auto"/>
      </w:pPr>
      <w:r>
        <w:separator/>
      </w:r>
    </w:p>
  </w:footnote>
  <w:footnote w:type="continuationSeparator" w:id="0">
    <w:p w:rsidR="00EE7C9D" w:rsidRDefault="00EE7C9D" w:rsidP="00C64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486"/>
    <w:multiLevelType w:val="multilevel"/>
    <w:tmpl w:val="AA4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06534"/>
    <w:multiLevelType w:val="hybridMultilevel"/>
    <w:tmpl w:val="7DAA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4491"/>
    <w:multiLevelType w:val="hybridMultilevel"/>
    <w:tmpl w:val="EA345508"/>
    <w:lvl w:ilvl="0" w:tplc="8D021A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8264B"/>
    <w:multiLevelType w:val="multilevel"/>
    <w:tmpl w:val="95B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53CB5"/>
    <w:multiLevelType w:val="multilevel"/>
    <w:tmpl w:val="5B5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14397"/>
    <w:multiLevelType w:val="hybridMultilevel"/>
    <w:tmpl w:val="297E4CA8"/>
    <w:lvl w:ilvl="0" w:tplc="7CF8D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17537"/>
    <w:multiLevelType w:val="multilevel"/>
    <w:tmpl w:val="05B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61F1B"/>
    <w:multiLevelType w:val="hybridMultilevel"/>
    <w:tmpl w:val="109A3696"/>
    <w:lvl w:ilvl="0" w:tplc="8D021A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46786"/>
    <w:multiLevelType w:val="multilevel"/>
    <w:tmpl w:val="898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17658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82B11"/>
    <w:multiLevelType w:val="multilevel"/>
    <w:tmpl w:val="F18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40AF6"/>
    <w:multiLevelType w:val="multilevel"/>
    <w:tmpl w:val="823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2106A"/>
    <w:multiLevelType w:val="multilevel"/>
    <w:tmpl w:val="E43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97106"/>
    <w:multiLevelType w:val="hybridMultilevel"/>
    <w:tmpl w:val="A6AE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1606"/>
    <w:multiLevelType w:val="multilevel"/>
    <w:tmpl w:val="3AE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37E74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D1CA0"/>
    <w:multiLevelType w:val="multilevel"/>
    <w:tmpl w:val="BB0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301748"/>
    <w:multiLevelType w:val="hybridMultilevel"/>
    <w:tmpl w:val="B27CD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0E35F3"/>
    <w:multiLevelType w:val="multilevel"/>
    <w:tmpl w:val="BC2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72420"/>
    <w:multiLevelType w:val="multilevel"/>
    <w:tmpl w:val="23D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D85AD4"/>
    <w:multiLevelType w:val="multilevel"/>
    <w:tmpl w:val="A5C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562B17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A10BC"/>
    <w:multiLevelType w:val="multilevel"/>
    <w:tmpl w:val="53F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DD2560"/>
    <w:multiLevelType w:val="multilevel"/>
    <w:tmpl w:val="0D9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22"/>
  </w:num>
  <w:num w:numId="5">
    <w:abstractNumId w:val="10"/>
  </w:num>
  <w:num w:numId="6">
    <w:abstractNumId w:val="19"/>
  </w:num>
  <w:num w:numId="7">
    <w:abstractNumId w:val="16"/>
  </w:num>
  <w:num w:numId="8">
    <w:abstractNumId w:val="12"/>
  </w:num>
  <w:num w:numId="9">
    <w:abstractNumId w:val="14"/>
  </w:num>
  <w:num w:numId="10">
    <w:abstractNumId w:val="18"/>
  </w:num>
  <w:num w:numId="11">
    <w:abstractNumId w:val="4"/>
  </w:num>
  <w:num w:numId="12">
    <w:abstractNumId w:val="11"/>
  </w:num>
  <w:num w:numId="13">
    <w:abstractNumId w:val="20"/>
  </w:num>
  <w:num w:numId="14">
    <w:abstractNumId w:val="0"/>
  </w:num>
  <w:num w:numId="15">
    <w:abstractNumId w:val="3"/>
  </w:num>
  <w:num w:numId="16">
    <w:abstractNumId w:val="21"/>
  </w:num>
  <w:num w:numId="17">
    <w:abstractNumId w:val="1"/>
  </w:num>
  <w:num w:numId="18">
    <w:abstractNumId w:val="15"/>
  </w:num>
  <w:num w:numId="19">
    <w:abstractNumId w:val="9"/>
  </w:num>
  <w:num w:numId="20">
    <w:abstractNumId w:val="13"/>
  </w:num>
  <w:num w:numId="21">
    <w:abstractNumId w:val="17"/>
  </w:num>
  <w:num w:numId="22">
    <w:abstractNumId w:val="5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9E"/>
    <w:rsid w:val="00006346"/>
    <w:rsid w:val="00010FC7"/>
    <w:rsid w:val="000127B0"/>
    <w:rsid w:val="0004164E"/>
    <w:rsid w:val="00063031"/>
    <w:rsid w:val="0008053F"/>
    <w:rsid w:val="000A3FF3"/>
    <w:rsid w:val="000B369E"/>
    <w:rsid w:val="001577B2"/>
    <w:rsid w:val="00171D2A"/>
    <w:rsid w:val="00192275"/>
    <w:rsid w:val="001B2E2D"/>
    <w:rsid w:val="001F4570"/>
    <w:rsid w:val="00243F4D"/>
    <w:rsid w:val="00246D0B"/>
    <w:rsid w:val="0025698D"/>
    <w:rsid w:val="00285168"/>
    <w:rsid w:val="002E374D"/>
    <w:rsid w:val="002F2557"/>
    <w:rsid w:val="00310919"/>
    <w:rsid w:val="00330172"/>
    <w:rsid w:val="0033083F"/>
    <w:rsid w:val="003318D8"/>
    <w:rsid w:val="00331BD5"/>
    <w:rsid w:val="00361D37"/>
    <w:rsid w:val="00386A45"/>
    <w:rsid w:val="003A25D9"/>
    <w:rsid w:val="003D7353"/>
    <w:rsid w:val="00403D45"/>
    <w:rsid w:val="0041034F"/>
    <w:rsid w:val="00457A9E"/>
    <w:rsid w:val="004A1E3A"/>
    <w:rsid w:val="004A3E17"/>
    <w:rsid w:val="004C6E91"/>
    <w:rsid w:val="005043AA"/>
    <w:rsid w:val="0052606A"/>
    <w:rsid w:val="0056563F"/>
    <w:rsid w:val="00593E32"/>
    <w:rsid w:val="005B4637"/>
    <w:rsid w:val="006123CC"/>
    <w:rsid w:val="00665DA8"/>
    <w:rsid w:val="00681F76"/>
    <w:rsid w:val="006A44E6"/>
    <w:rsid w:val="006C20EF"/>
    <w:rsid w:val="006C6060"/>
    <w:rsid w:val="006D1F87"/>
    <w:rsid w:val="0076256B"/>
    <w:rsid w:val="00783A29"/>
    <w:rsid w:val="007B1613"/>
    <w:rsid w:val="007B35D4"/>
    <w:rsid w:val="007C7F74"/>
    <w:rsid w:val="007D6F1D"/>
    <w:rsid w:val="00820CFA"/>
    <w:rsid w:val="00852103"/>
    <w:rsid w:val="00860760"/>
    <w:rsid w:val="0087473D"/>
    <w:rsid w:val="008A7143"/>
    <w:rsid w:val="008E697C"/>
    <w:rsid w:val="008F6959"/>
    <w:rsid w:val="0093051F"/>
    <w:rsid w:val="0094616B"/>
    <w:rsid w:val="00A144A8"/>
    <w:rsid w:val="00A265DF"/>
    <w:rsid w:val="00A75CA9"/>
    <w:rsid w:val="00A81CAC"/>
    <w:rsid w:val="00AB5F28"/>
    <w:rsid w:val="00B055C2"/>
    <w:rsid w:val="00B22710"/>
    <w:rsid w:val="00B327E1"/>
    <w:rsid w:val="00BC3B14"/>
    <w:rsid w:val="00C45A24"/>
    <w:rsid w:val="00C6499F"/>
    <w:rsid w:val="00CD5334"/>
    <w:rsid w:val="00D049FC"/>
    <w:rsid w:val="00DA3858"/>
    <w:rsid w:val="00DC3E51"/>
    <w:rsid w:val="00E25E11"/>
    <w:rsid w:val="00E27F6D"/>
    <w:rsid w:val="00EB08F2"/>
    <w:rsid w:val="00EE7C9D"/>
    <w:rsid w:val="00F024CE"/>
    <w:rsid w:val="00F16597"/>
    <w:rsid w:val="00F1705B"/>
    <w:rsid w:val="00F84775"/>
    <w:rsid w:val="00F906CA"/>
    <w:rsid w:val="00FA10BD"/>
    <w:rsid w:val="00FA6BED"/>
    <w:rsid w:val="00FC3DAD"/>
    <w:rsid w:val="00FD6190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9F"/>
  </w:style>
  <w:style w:type="paragraph" w:styleId="Footer">
    <w:name w:val="footer"/>
    <w:basedOn w:val="Normal"/>
    <w:link w:val="Foot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9F"/>
  </w:style>
  <w:style w:type="paragraph" w:styleId="NoSpacing">
    <w:name w:val="No Spacing"/>
    <w:uiPriority w:val="1"/>
    <w:qFormat/>
    <w:rsid w:val="00AB5F28"/>
    <w:pPr>
      <w:spacing w:after="0" w:line="240" w:lineRule="auto"/>
    </w:pPr>
  </w:style>
  <w:style w:type="character" w:customStyle="1" w:styleId="contact-street">
    <w:name w:val="contact-street"/>
    <w:basedOn w:val="DefaultParagraphFont"/>
    <w:rsid w:val="00192275"/>
  </w:style>
  <w:style w:type="paragraph" w:styleId="ListParagraph">
    <w:name w:val="List Paragraph"/>
    <w:basedOn w:val="Normal"/>
    <w:uiPriority w:val="34"/>
    <w:qFormat/>
    <w:rsid w:val="000B3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9F"/>
  </w:style>
  <w:style w:type="paragraph" w:styleId="Footer">
    <w:name w:val="footer"/>
    <w:basedOn w:val="Normal"/>
    <w:link w:val="Foot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9F"/>
  </w:style>
  <w:style w:type="paragraph" w:styleId="NoSpacing">
    <w:name w:val="No Spacing"/>
    <w:uiPriority w:val="1"/>
    <w:qFormat/>
    <w:rsid w:val="00AB5F28"/>
    <w:pPr>
      <w:spacing w:after="0" w:line="240" w:lineRule="auto"/>
    </w:pPr>
  </w:style>
  <w:style w:type="character" w:customStyle="1" w:styleId="contact-street">
    <w:name w:val="contact-street"/>
    <w:basedOn w:val="DefaultParagraphFont"/>
    <w:rsid w:val="00192275"/>
  </w:style>
  <w:style w:type="paragraph" w:styleId="ListParagraph">
    <w:name w:val="List Paragraph"/>
    <w:basedOn w:val="Normal"/>
    <w:uiPriority w:val="34"/>
    <w:qFormat/>
    <w:rsid w:val="000B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essa1944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 Joseph</dc:creator>
  <cp:lastModifiedBy>VENESSA</cp:lastModifiedBy>
  <cp:revision>18</cp:revision>
  <dcterms:created xsi:type="dcterms:W3CDTF">2016-10-02T17:26:00Z</dcterms:created>
  <dcterms:modified xsi:type="dcterms:W3CDTF">2016-10-09T14:35:00Z</dcterms:modified>
</cp:coreProperties>
</file>