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A7" w:rsidRDefault="008D7EA7" w:rsidP="00B11D63"/>
    <w:p w:rsidR="000E68A5" w:rsidRPr="00165695" w:rsidRDefault="00A25612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Address</w:t>
      </w:r>
      <w:r w:rsidR="000E68A5" w:rsidRPr="00165695">
        <w:rPr>
          <w:rFonts w:ascii="Arial" w:hAnsi="Arial"/>
          <w:color w:val="000000"/>
          <w:sz w:val="24"/>
          <w:szCs w:val="24"/>
        </w:rPr>
        <w:t xml:space="preserve">: #30 Gomez Trace, St Mary's Village </w:t>
      </w:r>
      <w:proofErr w:type="spellStart"/>
      <w:r w:rsidR="000E68A5" w:rsidRPr="00165695">
        <w:rPr>
          <w:rFonts w:ascii="Arial" w:hAnsi="Arial"/>
          <w:color w:val="000000"/>
          <w:sz w:val="24"/>
          <w:szCs w:val="24"/>
        </w:rPr>
        <w:t>Moruga</w:t>
      </w:r>
      <w:proofErr w:type="spellEnd"/>
      <w:r w:rsidR="000E68A5" w:rsidRPr="00165695">
        <w:rPr>
          <w:rFonts w:ascii="Arial" w:hAnsi="Arial"/>
          <w:color w:val="000000"/>
          <w:sz w:val="24"/>
          <w:szCs w:val="24"/>
        </w:rPr>
        <w:t xml:space="preserve"> Road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Date of birth: 25 November,1997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Material Status: Single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Email: jameeldyer6@gmailcom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proofErr w:type="spellStart"/>
      <w:r w:rsidRPr="00165695">
        <w:rPr>
          <w:rFonts w:ascii="Arial" w:hAnsi="Arial"/>
          <w:color w:val="000000"/>
          <w:sz w:val="24"/>
          <w:szCs w:val="24"/>
        </w:rPr>
        <w:t>Ph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>: 720-0612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b/>
          <w:color w:val="000000"/>
          <w:sz w:val="24"/>
          <w:szCs w:val="24"/>
        </w:rPr>
        <w:t>Education</w:t>
      </w:r>
      <w:r w:rsidRPr="00165695">
        <w:rPr>
          <w:rFonts w:ascii="Arial" w:hAnsi="Arial"/>
          <w:color w:val="000000"/>
          <w:sz w:val="24"/>
          <w:szCs w:val="24"/>
        </w:rPr>
        <w:br/>
        <w:t xml:space="preserve">La Romaine </w:t>
      </w:r>
      <w:proofErr w:type="spellStart"/>
      <w:r w:rsidRPr="00165695">
        <w:rPr>
          <w:rFonts w:ascii="Arial" w:hAnsi="Arial"/>
          <w:color w:val="000000"/>
          <w:sz w:val="24"/>
          <w:szCs w:val="24"/>
        </w:rPr>
        <w:t>Servol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 xml:space="preserve"> Life Centre (2016-2017)</w:t>
      </w:r>
      <w:r w:rsidRPr="00165695">
        <w:rPr>
          <w:rFonts w:ascii="Arial" w:hAnsi="Arial"/>
          <w:color w:val="000000"/>
          <w:sz w:val="24"/>
          <w:szCs w:val="24"/>
        </w:rPr>
        <w:br/>
      </w:r>
      <w:proofErr w:type="spellStart"/>
      <w:r w:rsidRPr="00165695">
        <w:rPr>
          <w:rFonts w:ascii="Arial" w:hAnsi="Arial"/>
          <w:color w:val="000000"/>
          <w:sz w:val="24"/>
          <w:szCs w:val="24"/>
        </w:rPr>
        <w:t>Programme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>: Hospitality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Princes Town West Secondary School(2010-2015)</w:t>
      </w:r>
      <w:r w:rsidRPr="00165695">
        <w:rPr>
          <w:rFonts w:ascii="Arial" w:hAnsi="Arial"/>
          <w:color w:val="000000"/>
          <w:sz w:val="24"/>
          <w:szCs w:val="24"/>
        </w:rPr>
        <w:br/>
        <w:t>Caribbean Secondary Examination Council (CSEC)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b/>
          <w:color w:val="000000"/>
          <w:sz w:val="24"/>
          <w:szCs w:val="24"/>
        </w:rPr>
        <w:t>Subject</w:t>
      </w:r>
      <w:r w:rsidRPr="00165695">
        <w:rPr>
          <w:rFonts w:ascii="Arial" w:hAnsi="Arial"/>
          <w:color w:val="000000"/>
          <w:sz w:val="24"/>
          <w:szCs w:val="24"/>
        </w:rPr>
        <w:t>.                                             Grades</w:t>
      </w:r>
      <w:r w:rsidRPr="00165695">
        <w:rPr>
          <w:rFonts w:ascii="Arial" w:hAnsi="Arial"/>
          <w:color w:val="000000"/>
          <w:sz w:val="24"/>
          <w:szCs w:val="24"/>
        </w:rPr>
        <w:br/>
        <w:t>Food and Nutrition.                              2</w:t>
      </w:r>
      <w:r w:rsidRPr="00165695">
        <w:rPr>
          <w:rFonts w:ascii="Arial" w:hAnsi="Arial"/>
          <w:color w:val="000000"/>
          <w:sz w:val="24"/>
          <w:szCs w:val="24"/>
        </w:rPr>
        <w:br/>
        <w:t xml:space="preserve">Home Economics Management.       </w:t>
      </w:r>
      <w:r w:rsidR="004C6509" w:rsidRPr="00165695">
        <w:rPr>
          <w:rFonts w:ascii="Arial" w:hAnsi="Arial"/>
          <w:color w:val="000000"/>
          <w:sz w:val="24"/>
          <w:szCs w:val="24"/>
        </w:rPr>
        <w:t xml:space="preserve">  </w:t>
      </w:r>
      <w:r w:rsidRPr="00165695">
        <w:rPr>
          <w:rFonts w:ascii="Arial" w:hAnsi="Arial"/>
          <w:color w:val="000000"/>
          <w:sz w:val="24"/>
          <w:szCs w:val="24"/>
        </w:rPr>
        <w:t>3</w:t>
      </w:r>
      <w:r w:rsidRPr="00165695">
        <w:rPr>
          <w:rFonts w:ascii="Arial" w:hAnsi="Arial"/>
          <w:color w:val="000000"/>
          <w:sz w:val="24"/>
          <w:szCs w:val="24"/>
        </w:rPr>
        <w:br/>
        <w:t>English.                      </w:t>
      </w:r>
      <w:r w:rsidR="004C6509" w:rsidRPr="00165695">
        <w:rPr>
          <w:rFonts w:ascii="Arial" w:hAnsi="Arial"/>
          <w:color w:val="000000"/>
          <w:sz w:val="24"/>
          <w:szCs w:val="24"/>
        </w:rPr>
        <w:t>                          3</w:t>
      </w:r>
      <w:r w:rsidRPr="00165695">
        <w:rPr>
          <w:rFonts w:ascii="Arial" w:hAnsi="Arial"/>
          <w:color w:val="000000"/>
          <w:sz w:val="24"/>
          <w:szCs w:val="24"/>
        </w:rPr>
        <w:br/>
        <w:t>Social Studies.                                      3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b/>
          <w:color w:val="000000"/>
          <w:sz w:val="24"/>
          <w:szCs w:val="24"/>
        </w:rPr>
        <w:t>Work</w:t>
      </w:r>
      <w:r w:rsidRPr="00165695">
        <w:rPr>
          <w:rFonts w:ascii="Arial" w:hAnsi="Arial"/>
          <w:color w:val="000000"/>
          <w:sz w:val="24"/>
          <w:szCs w:val="24"/>
        </w:rPr>
        <w:t xml:space="preserve"> </w:t>
      </w:r>
      <w:r w:rsidRPr="00165695">
        <w:rPr>
          <w:rFonts w:ascii="Arial" w:hAnsi="Arial"/>
          <w:b/>
          <w:color w:val="000000"/>
          <w:sz w:val="24"/>
          <w:szCs w:val="24"/>
        </w:rPr>
        <w:t>Experience</w:t>
      </w:r>
      <w:r w:rsidRPr="00165695">
        <w:rPr>
          <w:rFonts w:ascii="Arial" w:hAnsi="Arial"/>
          <w:color w:val="000000"/>
          <w:sz w:val="24"/>
          <w:szCs w:val="24"/>
        </w:rPr>
        <w:br/>
        <w:t>Judy's Bridal Store (July 2014- August 2014)</w:t>
      </w:r>
      <w:r w:rsidRPr="00165695">
        <w:rPr>
          <w:rFonts w:ascii="Arial" w:hAnsi="Arial"/>
          <w:color w:val="000000"/>
          <w:sz w:val="24"/>
          <w:szCs w:val="24"/>
        </w:rPr>
        <w:br/>
        <w:t>Position: Sales Clerk</w:t>
      </w:r>
    </w:p>
    <w:p w:rsidR="00273C60" w:rsidRPr="00165695" w:rsidRDefault="00273C60" w:rsidP="00273C60">
      <w:pPr>
        <w:divId w:val="952520252"/>
        <w:rPr>
          <w:sz w:val="24"/>
          <w:szCs w:val="24"/>
        </w:rPr>
      </w:pPr>
      <w:proofErr w:type="spellStart"/>
      <w:r w:rsidRPr="00165695">
        <w:rPr>
          <w:sz w:val="24"/>
          <w:szCs w:val="24"/>
        </w:rPr>
        <w:t>Paria</w:t>
      </w:r>
      <w:proofErr w:type="spellEnd"/>
      <w:r w:rsidRPr="00165695">
        <w:rPr>
          <w:sz w:val="24"/>
          <w:szCs w:val="24"/>
        </w:rPr>
        <w:t xml:space="preserve"> Suite Hotel La Romaine</w:t>
      </w:r>
      <w:r w:rsidR="00C04A5A" w:rsidRPr="00165695">
        <w:rPr>
          <w:sz w:val="24"/>
          <w:szCs w:val="24"/>
        </w:rPr>
        <w:t xml:space="preserve"> (</w:t>
      </w:r>
      <w:r w:rsidR="002C6D02" w:rsidRPr="00165695">
        <w:rPr>
          <w:sz w:val="24"/>
          <w:szCs w:val="24"/>
        </w:rPr>
        <w:t>August 2016)</w:t>
      </w:r>
    </w:p>
    <w:p w:rsidR="00273C60" w:rsidRPr="00165695" w:rsidRDefault="00273C60" w:rsidP="00273C60">
      <w:pPr>
        <w:divId w:val="952520252"/>
        <w:rPr>
          <w:sz w:val="24"/>
          <w:szCs w:val="24"/>
        </w:rPr>
      </w:pPr>
      <w:r w:rsidRPr="00165695">
        <w:rPr>
          <w:sz w:val="24"/>
          <w:szCs w:val="24"/>
        </w:rPr>
        <w:t>Pos</w:t>
      </w:r>
      <w:r w:rsidR="00C04A5A" w:rsidRPr="00165695">
        <w:rPr>
          <w:sz w:val="24"/>
          <w:szCs w:val="24"/>
        </w:rPr>
        <w:t>ition: Prep. Chef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b/>
          <w:color w:val="000000"/>
          <w:sz w:val="24"/>
          <w:szCs w:val="24"/>
        </w:rPr>
        <w:t>References</w:t>
      </w:r>
      <w:r w:rsidRPr="00165695">
        <w:rPr>
          <w:rFonts w:ascii="Arial" w:hAnsi="Arial"/>
          <w:color w:val="000000"/>
          <w:sz w:val="24"/>
          <w:szCs w:val="24"/>
        </w:rPr>
        <w:br/>
        <w:t>Winston Baptist (Pastor)</w:t>
      </w:r>
      <w:r w:rsidRPr="00165695">
        <w:rPr>
          <w:rFonts w:ascii="Arial" w:hAnsi="Arial"/>
          <w:color w:val="000000"/>
          <w:sz w:val="24"/>
          <w:szCs w:val="24"/>
        </w:rPr>
        <w:br/>
        <w:t xml:space="preserve">St Mary's Village </w:t>
      </w:r>
      <w:proofErr w:type="spellStart"/>
      <w:r w:rsidRPr="00165695">
        <w:rPr>
          <w:rFonts w:ascii="Arial" w:hAnsi="Arial"/>
          <w:color w:val="000000"/>
          <w:sz w:val="24"/>
          <w:szCs w:val="24"/>
        </w:rPr>
        <w:t>Moruga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 xml:space="preserve"> Road</w:t>
      </w:r>
      <w:r w:rsidRPr="00165695">
        <w:rPr>
          <w:rFonts w:ascii="Arial" w:hAnsi="Arial"/>
          <w:color w:val="000000"/>
          <w:sz w:val="24"/>
          <w:szCs w:val="24"/>
        </w:rPr>
        <w:br/>
      </w:r>
      <w:proofErr w:type="spellStart"/>
      <w:r w:rsidRPr="00165695">
        <w:rPr>
          <w:rFonts w:ascii="Arial" w:hAnsi="Arial"/>
          <w:color w:val="000000"/>
          <w:sz w:val="24"/>
          <w:szCs w:val="24"/>
        </w:rPr>
        <w:t>Ph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>: 656 -6311</w:t>
      </w:r>
    </w:p>
    <w:p w:rsidR="000E68A5" w:rsidRPr="00165695" w:rsidRDefault="000E68A5">
      <w:pPr>
        <w:divId w:val="952520252"/>
        <w:rPr>
          <w:rFonts w:ascii="Arial" w:hAnsi="Arial"/>
          <w:color w:val="000000"/>
          <w:sz w:val="24"/>
          <w:szCs w:val="24"/>
        </w:rPr>
      </w:pPr>
      <w:r w:rsidRPr="00165695">
        <w:rPr>
          <w:rFonts w:ascii="Arial" w:hAnsi="Arial"/>
          <w:color w:val="000000"/>
          <w:sz w:val="24"/>
          <w:szCs w:val="24"/>
        </w:rPr>
        <w:t>Dwight O. Harper (Facilities Technician)</w:t>
      </w:r>
      <w:r w:rsidRPr="00165695">
        <w:rPr>
          <w:rFonts w:ascii="Arial" w:hAnsi="Arial"/>
          <w:color w:val="000000"/>
          <w:sz w:val="24"/>
          <w:szCs w:val="24"/>
        </w:rPr>
        <w:br/>
        <w:t>La Romaine, San Fernando</w:t>
      </w:r>
      <w:r w:rsidRPr="00165695">
        <w:rPr>
          <w:rFonts w:ascii="Arial" w:hAnsi="Arial"/>
          <w:color w:val="000000"/>
          <w:sz w:val="24"/>
          <w:szCs w:val="24"/>
        </w:rPr>
        <w:br/>
      </w:r>
      <w:proofErr w:type="spellStart"/>
      <w:r w:rsidRPr="00165695">
        <w:rPr>
          <w:rFonts w:ascii="Arial" w:hAnsi="Arial"/>
          <w:color w:val="000000"/>
          <w:sz w:val="24"/>
          <w:szCs w:val="24"/>
        </w:rPr>
        <w:t>Ph</w:t>
      </w:r>
      <w:proofErr w:type="spellEnd"/>
      <w:r w:rsidRPr="00165695">
        <w:rPr>
          <w:rFonts w:ascii="Arial" w:hAnsi="Arial"/>
          <w:color w:val="000000"/>
          <w:sz w:val="24"/>
          <w:szCs w:val="24"/>
        </w:rPr>
        <w:t>: 745-6790</w:t>
      </w:r>
    </w:p>
    <w:p w:rsidR="00E16557" w:rsidRPr="00165695" w:rsidRDefault="00E16557" w:rsidP="00B11D63">
      <w:pPr>
        <w:rPr>
          <w:sz w:val="24"/>
          <w:szCs w:val="24"/>
        </w:rPr>
      </w:pPr>
      <w:bookmarkStart w:id="0" w:name="_GoBack"/>
      <w:bookmarkEnd w:id="0"/>
    </w:p>
    <w:p w:rsidR="00E16557" w:rsidRPr="00165695" w:rsidRDefault="00E16557">
      <w:pPr>
        <w:rPr>
          <w:sz w:val="24"/>
          <w:szCs w:val="24"/>
        </w:rPr>
      </w:pPr>
    </w:p>
    <w:sectPr w:rsidR="00E16557" w:rsidRPr="0016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557"/>
    <w:rsid w:val="000E68A5"/>
    <w:rsid w:val="00165695"/>
    <w:rsid w:val="00273C60"/>
    <w:rsid w:val="002C6D02"/>
    <w:rsid w:val="004C6509"/>
    <w:rsid w:val="005F4868"/>
    <w:rsid w:val="00611EEB"/>
    <w:rsid w:val="006332BD"/>
    <w:rsid w:val="008D7EA7"/>
    <w:rsid w:val="00A25612"/>
    <w:rsid w:val="00C04A5A"/>
    <w:rsid w:val="00E1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17FE3"/>
  <w15:chartTrackingRefBased/>
  <w15:docId w15:val="{ED314E5A-4326-FD4D-A2CD-942FF07B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2016-11-09T23:49:00Z</dcterms:created>
  <dcterms:modified xsi:type="dcterms:W3CDTF">2016-11-09T23:49:00Z</dcterms:modified>
</cp:coreProperties>
</file>