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5000" w:type="pct"/>
        <w:tblBorders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itle layout table"/>
        <w:tblDescription w:val=""/>
      </w:tblPr>
      <w:tblGrid>
        <w:gridCol w:w="9360"/>
      </w:tblGrid>
      <w:tr xmlns:wp14="http://schemas.microsoft.com/office/word/2010/wordml" w:rsidTr="078C335E" w14:paraId="4DA8CF12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Mar/>
          </w:tcPr>
          <w:p w14:paraId="3040A2CE" wp14:textId="0AA88782">
            <w:pPr>
              <w:pStyle w:val="Title"/>
            </w:pPr>
            <w:proofErr w:type="spellStart"/>
            <w:r w:rsidRPr="20E83158" w:rsidR="20E83158">
              <w:rPr>
                <w:color w:val="auto"/>
              </w:rPr>
              <w:t>Knesha</w:t>
            </w:r>
            <w:proofErr w:type="spellEnd"/>
            <w:r w:rsidRPr="20E83158" w:rsidR="20E83158">
              <w:rPr>
                <w:color w:val="auto"/>
              </w:rPr>
              <w:t xml:space="preserve"> Noel.</w:t>
            </w:r>
          </w:p>
        </w:tc>
      </w:tr>
    </w:tbl>
    <w:p w:rsidR="20E83158" w:rsidP="20E83158" w:rsidRDefault="20E83158" w14:noSpellErr="1" w14:paraId="4C2BA034" w14:textId="47EA6791">
      <w:pPr>
        <w:pStyle w:val="NoSpacing"/>
      </w:pPr>
      <w:r w:rsidRPr="20E83158" w:rsidR="20E83158">
        <w:rPr>
          <w:rFonts w:ascii="Times New Roman" w:hAnsi="Times New Roman" w:eastAsia="Times New Roman" w:cs="Times New Roman"/>
          <w:sz w:val="22"/>
          <w:szCs w:val="22"/>
        </w:rPr>
        <w:t>#20 Petra Avenue,</w:t>
      </w:r>
    </w:p>
    <w:p w:rsidR="20E83158" w:rsidP="20E83158" w:rsidRDefault="20E83158" w14:noSpellErr="1" w14:paraId="116D64AD" w14:textId="4F981740">
      <w:pPr>
        <w:pStyle w:val="NoSpacing"/>
      </w:pPr>
      <w:r w:rsidRPr="20E83158" w:rsidR="20E83158">
        <w:rPr>
          <w:rFonts w:ascii="Times New Roman" w:hAnsi="Times New Roman" w:eastAsia="Times New Roman" w:cs="Times New Roman"/>
          <w:sz w:val="22"/>
          <w:szCs w:val="22"/>
        </w:rPr>
        <w:t>Pointe-A-Pierre,</w:t>
      </w:r>
    </w:p>
    <w:p w:rsidR="20E83158" w:rsidP="20E83158" w:rsidRDefault="20E83158" w14:paraId="7584A25A" w14:textId="1B1F5F55">
      <w:pPr>
        <w:pStyle w:val="NoSpacing"/>
      </w:pPr>
      <w:proofErr w:type="spellStart"/>
      <w:r w:rsidRPr="20E83158" w:rsidR="20E83158">
        <w:rPr>
          <w:rFonts w:ascii="Times New Roman" w:hAnsi="Times New Roman" w:eastAsia="Times New Roman" w:cs="Times New Roman"/>
          <w:sz w:val="22"/>
          <w:szCs w:val="22"/>
        </w:rPr>
        <w:t>Plaisance</w:t>
      </w:r>
      <w:proofErr w:type="spellEnd"/>
      <w:r w:rsidRPr="20E83158" w:rsidR="20E83158">
        <w:rPr>
          <w:rFonts w:ascii="Times New Roman" w:hAnsi="Times New Roman" w:eastAsia="Times New Roman" w:cs="Times New Roman"/>
          <w:sz w:val="22"/>
          <w:szCs w:val="22"/>
        </w:rPr>
        <w:t xml:space="preserve"> Park.</w:t>
      </w:r>
    </w:p>
    <w:p xmlns:wp14="http://schemas.microsoft.com/office/word/2010/wordml" w14:paraId="0C53EA8E" wp14:textId="77777777" wp14:noSpellErr="1">
      <w:pPr>
        <w:pStyle w:val="Heading1"/>
      </w:pPr>
      <w:r w:rsidRPr="078C335E" w:rsidR="078C335E">
        <w:rPr>
          <w:color w:val="auto"/>
          <w:u w:val="single"/>
        </w:rPr>
        <w:t>Objective</w:t>
      </w:r>
    </w:p>
    <w:p xmlns:wp14="http://schemas.microsoft.com/office/word/2010/wordml" w14:paraId="5DDC6E5F" wp14:noSpellErr="1" wp14:textId="36DE72AC"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D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edicated 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prof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essional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applying for an 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assoc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iate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position in Software Engineering at your company which 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enc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ourages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excellent, 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>diligent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work and great leadership.</w:t>
      </w:r>
    </w:p>
    <w:p xmlns:wp14="http://schemas.microsoft.com/office/word/2010/wordml" w:rsidP="078C335E" w14:paraId="25F27F6D" wp14:noSpellErr="1" wp14:textId="21739275">
      <w:pPr>
        <w:pStyle w:val="Heading1"/>
        <w:bidi w:val="0"/>
        <w:spacing w:before="420" w:beforeAutospacing="off" w:after="80" w:afterAutospacing="off" w:line="240" w:lineRule="auto"/>
        <w:ind w:left="0" w:right="0"/>
        <w:jc w:val="left"/>
      </w:pPr>
      <w:r w:rsidRPr="078C335E" w:rsidR="078C335E">
        <w:rPr>
          <w:color w:val="auto"/>
          <w:u w:val="single"/>
        </w:rPr>
        <w:t>E</w:t>
      </w:r>
      <w:r w:rsidRPr="078C335E" w:rsidR="078C335E">
        <w:rPr>
          <w:color w:val="auto"/>
          <w:u w:val="single"/>
        </w:rPr>
        <w:t>xperience.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</w:p>
    <w:tbl>
      <w:tblPr>
        <w:tblStyle w:val="PlainTable5"/>
        <w:tblW w:w="0" w:type="auto"/>
        <w:tblInd w:w="144" w:type="dxa"/>
        <w:tblLook w:val="05A0" w:firstRow="1" w:lastRow="0" w:firstColumn="1" w:lastColumn="1" w:noHBand="0" w:noVBand="1"/>
      </w:tblPr>
      <w:tblGrid>
        <w:gridCol w:w="1800"/>
        <w:gridCol w:w="7560"/>
      </w:tblGrid>
      <w:tr w:rsidR="078C335E" w:rsidTr="078C335E" w14:paraId="7831FF2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tcMar/>
          </w:tcPr>
          <w:p w:rsidR="078C335E" w:rsidP="078C335E" w:rsidRDefault="078C335E" w14:paraId="1B1F59FB" w14:textId="6B51BEE6">
            <w:pPr>
              <w:pStyle w:val="Normal"/>
            </w:pP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Urban </w:t>
            </w:r>
            <w:proofErr w:type="spellStart"/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Trendz</w:t>
            </w:r>
            <w:proofErr w:type="spellEnd"/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 </w:t>
            </w: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560" w:type="dxa"/>
            <w:tcMar/>
          </w:tcPr>
          <w:p w:rsidR="078C335E" w:rsidP="078C335E" w:rsidRDefault="078C335E" w14:paraId="4AFFDCC7" w14:textId="43BA1285">
            <w:pPr>
              <w:pStyle w:val="Normal"/>
            </w:pPr>
          </w:p>
        </w:tc>
      </w:tr>
      <w:tr w:rsidR="078C335E" w:rsidTr="078C335E" w14:paraId="7C62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  <w:vAlign w:val="top"/>
          </w:tcPr>
          <w:p w:rsidR="078C335E" w:rsidP="078C335E" w:rsidRDefault="078C335E" w14:noSpellErr="1" w14:paraId="3C6DA4AF" w14:textId="71E78AEC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July 2015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to September 2015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  <w:tcMar/>
          </w:tcPr>
          <w:p w:rsidR="078C335E" w:rsidP="078C335E" w:rsidRDefault="078C335E" w14:noSpellErr="1" w14:paraId="4CC0EFBC" w14:textId="61BB769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Cashier</w:t>
            </w:r>
          </w:p>
          <w:p w:rsidR="078C335E" w:rsidP="078C335E" w:rsidRDefault="078C335E" w14:noSpellErr="1" w14:paraId="6866A030" w14:textId="6FBB52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 sales representatives </w:t>
            </w:r>
          </w:p>
          <w:p w:rsidR="078C335E" w:rsidP="078C335E" w:rsidRDefault="078C335E" w14:noSpellErr="1" w14:paraId="37C98BC6" w14:textId="4A64544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A merchandiser.</w:t>
            </w:r>
          </w:p>
        </w:tc>
      </w:tr>
      <w:tr w:rsidR="078C335E" w:rsidTr="078C335E" w14:paraId="1E0D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78C335E" w:rsidP="078C335E" w:rsidRDefault="078C335E" w14:paraId="3020DF77" w14:textId="77E86F4F">
            <w:pPr>
              <w:pStyle w:val="Normal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  <w:tcMar/>
          </w:tcPr>
          <w:p w:rsidR="078C335E" w:rsidP="078C335E" w:rsidRDefault="078C335E" w14:paraId="4FD10B10" w14:textId="4FD6CF21">
            <w:pPr>
              <w:pStyle w:val="Normal"/>
            </w:pPr>
          </w:p>
        </w:tc>
      </w:tr>
    </w:tbl>
    <w:tbl>
      <w:tblPr>
        <w:tblStyle w:val="PlainTable5"/>
        <w:tblW w:w="0" w:type="auto"/>
        <w:tblInd w:w="720" w:type="dxa"/>
        <w:tblLook w:val="05A0" w:firstRow="1" w:lastRow="0" w:firstColumn="1" w:lastColumn="1" w:noHBand="0" w:noVBand="1"/>
      </w:tblPr>
      <w:tblGrid>
        <w:gridCol w:w="1800"/>
        <w:gridCol w:w="7560"/>
      </w:tblGrid>
      <w:tr w:rsidR="078C335E" w:rsidTr="078C335E" w14:paraId="1CC5D86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tcMar/>
            <w:vAlign w:val="top"/>
          </w:tcPr>
          <w:p w:rsidR="078C335E" w:rsidP="078C335E" w:rsidRDefault="078C335E" w14:noSpellErr="1" w14:paraId="562C4544" w14:textId="34CA341A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  <w:t>Jenny's Kitchen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560" w:type="dxa"/>
            <w:tcMar/>
          </w:tcPr>
          <w:p w:rsidR="078C335E" w:rsidP="078C335E" w:rsidRDefault="078C335E" w14:paraId="65961B69" w14:textId="3AEB8F6A">
            <w:pPr>
              <w:pStyle w:val="Normal"/>
            </w:pPr>
          </w:p>
        </w:tc>
      </w:tr>
      <w:tr w:rsidR="078C335E" w:rsidTr="078C335E" w14:paraId="4FEE9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  <w:vAlign w:val="top"/>
          </w:tcPr>
          <w:p w:rsidR="078C335E" w:rsidP="078C335E" w:rsidRDefault="078C335E" w14:noSpellErr="1" w14:paraId="25C15516" w14:textId="4467F8CD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June 2016 to 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September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2016 .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  <w:tcMar/>
          </w:tcPr>
          <w:p w:rsidR="078C335E" w:rsidP="078C335E" w:rsidRDefault="078C335E" w14:noSpellErr="1" w14:paraId="70AAA423" w14:textId="7F4E888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Cashier </w:t>
            </w:r>
          </w:p>
        </w:tc>
      </w:tr>
    </w:tbl>
    <w:p xmlns:wp14="http://schemas.microsoft.com/office/word/2010/wordml" w14:paraId="5982B62D" wp14:noSpellErr="1" wp14:textId="4D977216">
      <w:pPr>
        <w:pStyle w:val="Heading1"/>
      </w:pPr>
      <w:r w:rsidRPr="078C335E" w:rsidR="078C335E">
        <w:rPr>
          <w:color w:val="auto"/>
          <w:u w:val="single"/>
        </w:rPr>
        <w:t>Education</w:t>
      </w:r>
    </w:p>
    <w:tbl>
      <w:tblPr>
        <w:tblStyle w:val="GridTable7Colorful"/>
        <w:tblW w:w="0" w:type="auto"/>
        <w:tblInd w:w="144" w:type="dxa"/>
        <w:tblLook w:val="05A0" w:firstRow="1" w:lastRow="0" w:firstColumn="1" w:lastColumn="1" w:noHBand="0" w:noVBand="1"/>
      </w:tblPr>
      <w:tblGrid>
        <w:gridCol w:w="2895"/>
        <w:gridCol w:w="6465"/>
      </w:tblGrid>
      <w:tr w:rsidR="078C335E" w:rsidTr="078C335E" w14:paraId="489DAF3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5" w:type="dxa"/>
            <w:tcMar/>
            <w:vAlign w:val="top"/>
          </w:tcPr>
          <w:p w:rsidR="078C335E" w:rsidP="078C335E" w:rsidRDefault="078C335E" w14:noSpellErr="1" w14:paraId="73ED8A54" w14:textId="2038B877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  <w:t>Open Bible High School.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465" w:type="dxa"/>
            <w:tcMar/>
          </w:tcPr>
          <w:p w:rsidR="078C335E" w:rsidP="078C335E" w:rsidRDefault="078C335E" w14:paraId="0063FE7D" w14:textId="3408EE6D">
            <w:pPr>
              <w:pStyle w:val="Normal"/>
            </w:pPr>
          </w:p>
        </w:tc>
      </w:tr>
      <w:tr w:rsidR="078C335E" w:rsidTr="078C335E" w14:paraId="751B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078C335E" w:rsidP="078C335E" w:rsidRDefault="078C335E" w14:noSpellErr="1" w14:paraId="652563E9" w14:textId="122ACCB9">
            <w:pPr>
              <w:pStyle w:val="Normal"/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September 2011-A</w:t>
            </w: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ugust 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65" w:type="dxa"/>
            <w:tcMar/>
          </w:tcPr>
          <w:p w:rsidR="078C335E" w:rsidP="078C335E" w:rsidRDefault="078C335E" w14:noSpellErr="1" w14:paraId="035A64F0" w14:textId="55017335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O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btained many certificates during the five years in school.</w:t>
            </w:r>
          </w:p>
          <w:p w:rsidR="078C335E" w:rsidP="078C335E" w:rsidRDefault="078C335E" w14:noSpellErr="1" w14:paraId="7745347D" w14:textId="4FA3A29D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R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epresented my school in the 13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  <w:vertAlign w:val="superscript"/>
              </w:rPr>
              <w:t>th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Youth Parliament.</w:t>
            </w:r>
          </w:p>
          <w:p w:rsidR="078C335E" w:rsidP="078C335E" w:rsidRDefault="078C335E" w14:noSpellErr="1" w14:paraId="234AE0EB" w14:textId="69BCA76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Graduated and obtained six subjects which comprises of :</w:t>
            </w:r>
          </w:p>
          <w:p w:rsidR="078C335E" w:rsidP="078C335E" w:rsidRDefault="078C335E" w14:noSpellErr="1" w14:paraId="7F5F1D2F" w14:textId="0244AD8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Mathematics </w:t>
            </w:r>
          </w:p>
          <w:p w:rsidR="078C335E" w:rsidP="078C335E" w:rsidRDefault="078C335E" w14:noSpellErr="1" w14:paraId="174CB2F2" w14:textId="2A4E403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English </w:t>
            </w:r>
          </w:p>
          <w:p w:rsidR="078C335E" w:rsidP="078C335E" w:rsidRDefault="078C335E" w14:noSpellErr="1" w14:paraId="1941E4BA" w14:textId="7779C69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Principle of Business</w:t>
            </w:r>
          </w:p>
          <w:p w:rsidR="078C335E" w:rsidP="078C335E" w:rsidRDefault="078C335E" w14:noSpellErr="1" w14:paraId="0D16D514" w14:textId="73685C3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Social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Studies</w:t>
            </w:r>
          </w:p>
          <w:p w:rsidR="078C335E" w:rsidP="078C335E" w:rsidRDefault="078C335E" w14:noSpellErr="1" w14:paraId="580EAC90" w14:textId="64D3A6E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G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eography</w:t>
            </w:r>
          </w:p>
          <w:p w:rsidR="078C335E" w:rsidP="078C335E" w:rsidRDefault="078C335E" w14:noSpellErr="1" w14:paraId="432FDDCC" w14:textId="63FCF5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Biology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</w:tbl>
    <w:p w:rsidR="078C335E" w:rsidRDefault="078C335E" w14:paraId="0362416D" w14:textId="2833335D"/>
    <w:tbl>
      <w:tblPr>
        <w:tblStyle w:val="GridTable7Colorful"/>
        <w:tblW w:w="0" w:type="auto"/>
        <w:tblInd w:w="0" w:type="dxa"/>
        <w:tblLook w:val="05A0" w:firstRow="1" w:lastRow="0" w:firstColumn="1" w:lastColumn="1" w:noHBand="0" w:noVBand="1"/>
      </w:tblPr>
      <w:tblGrid>
        <w:gridCol w:w="2910"/>
        <w:gridCol w:w="6450"/>
      </w:tblGrid>
      <w:tr w:rsidR="078C335E" w:rsidTr="078C335E" w14:paraId="6832EC74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0" w:type="dxa"/>
            <w:tcMar/>
            <w:vAlign w:val="top"/>
          </w:tcPr>
          <w:p w:rsidR="078C335E" w:rsidP="078C335E" w:rsidRDefault="078C335E" w14:noSpellErr="1" w14:paraId="0800CB3B" w14:textId="3B59058F">
            <w:pPr>
              <w:pStyle w:val="Heading1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color w:val="auto"/>
              </w:rPr>
              <w:t>T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he University of Trinidad and Tobago.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450" w:type="dxa"/>
            <w:tcMar/>
          </w:tcPr>
          <w:p w:rsidR="078C335E" w:rsidP="078C335E" w:rsidRDefault="078C335E" w14:paraId="35F516D4" w14:textId="6518A7F8">
            <w:pPr>
              <w:pStyle w:val="Heading1"/>
            </w:pPr>
          </w:p>
        </w:tc>
      </w:tr>
      <w:tr w:rsidR="078C335E" w:rsidTr="078C335E" w14:paraId="12705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top"/>
          </w:tcPr>
          <w:p w:rsidR="078C335E" w:rsidP="078C335E" w:rsidRDefault="078C335E" w14:noSpellErr="1" w14:paraId="11949535" w14:textId="095F8D67">
            <w:pPr>
              <w:pStyle w:val="Heading1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September 2016 to August 2018.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50" w:type="dxa"/>
            <w:tcMar/>
          </w:tcPr>
          <w:p w:rsidR="078C335E" w:rsidP="078C335E" w:rsidRDefault="078C335E" w14:noSpellErr="1" w14:paraId="16C2722E" w14:textId="0F722E50">
            <w:pPr>
              <w:pStyle w:val="Heading1"/>
              <w:numPr>
                <w:ilvl w:val="0"/>
                <w:numId w:val="17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Diploma in Software Engineering </w:t>
            </w:r>
          </w:p>
          <w:p w:rsidR="078C335E" w:rsidP="078C335E" w:rsidRDefault="078C335E" w14:noSpellErr="1" w14:paraId="08D5DB79" w14:textId="4D2584AB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 member of the University voluntary group</w:t>
            </w:r>
          </w:p>
        </w:tc>
      </w:tr>
    </w:tbl>
    <w:p xmlns:wp14="http://schemas.microsoft.com/office/word/2010/wordml" w:rsidP="078C335E" w14:paraId="7017D7A8" wp14:noSpellErr="1" wp14:textId="191588C8">
      <w:pPr>
        <w:pStyle w:val="ListBullet"/>
        <w:numPr>
          <w:numId w:val="0"/>
        </w:numPr>
      </w:pPr>
      <w:bookmarkStart w:name="_GoBack" w:id="0"/>
      <w:bookmarkEnd w:id="0"/>
    </w:p>
    <w:p w:rsidR="078C335E" w:rsidP="078C335E" w:rsidRDefault="078C335E" w14:noSpellErr="1" w14:paraId="59D4971A" w14:textId="72A5F1F3">
      <w:pPr>
        <w:pStyle w:val="ListBullet"/>
        <w:numPr>
          <w:numId w:val="0"/>
        </w:numPr>
      </w:pPr>
    </w:p>
    <w:p w:rsidR="078C335E" w:rsidP="078C335E" w:rsidRDefault="078C335E" w14:noSpellErr="1" w14:paraId="5C5D262D" w14:textId="441CF2E2">
      <w:pPr>
        <w:pStyle w:val="ListBullet"/>
        <w:numPr>
          <w:numId w:val="0"/>
        </w:numPr>
      </w:pPr>
    </w:p>
    <w:p w:rsidR="078C335E" w:rsidP="078C335E" w:rsidRDefault="078C335E" w14:noSpellErr="1" w14:paraId="32A7DE55" w14:textId="67150727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Skills and Awards</w:t>
      </w:r>
    </w:p>
    <w:p w:rsidR="078C335E" w:rsidP="078C335E" w:rsidRDefault="078C335E" w14:noSpellErr="1" w14:paraId="40B19394" w14:textId="00E4CC91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Skills:</w:t>
      </w:r>
    </w:p>
    <w:p w:rsidR="078C335E" w:rsidP="078C335E" w:rsidRDefault="078C335E" w14:noSpellErr="1" w14:paraId="031C1465" w14:textId="0863AF06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W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eb designing.</w:t>
      </w:r>
    </w:p>
    <w:p w:rsidR="078C335E" w:rsidP="078C335E" w:rsidRDefault="078C335E" w14:noSpellErr="1" w14:paraId="4027AEB2" w14:textId="7C4B3348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S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oftware programming.</w:t>
      </w:r>
    </w:p>
    <w:p w:rsidR="078C335E" w:rsidP="078C335E" w:rsidRDefault="078C335E" w14:noSpellErr="1" w14:paraId="70315BBF" w14:textId="5A13AA2F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Awards:</w:t>
      </w:r>
    </w:p>
    <w:p w:rsidR="078C335E" w:rsidP="078C335E" w:rsidRDefault="078C335E" w14:noSpellErr="1" w14:paraId="4C3B10B4" w14:textId="0924EB6C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C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ertificate in Social Studies </w:t>
      </w:r>
    </w:p>
    <w:p w:rsidR="078C335E" w:rsidP="078C335E" w:rsidRDefault="078C335E" w14:noSpellErr="1" w14:paraId="61E88B5D" w14:textId="4E5D8565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C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ertificate in E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nglish 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Language</w:t>
      </w:r>
    </w:p>
    <w:p w:rsidR="078C335E" w:rsidP="078C335E" w:rsidRDefault="078C335E" w14:noSpellErr="1" w14:paraId="3E7D34F9" w14:textId="7B207680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Certificate in Literature </w:t>
      </w:r>
    </w:p>
    <w:p w:rsidR="078C335E" w:rsidP="078C335E" w:rsidRDefault="078C335E" w14:noSpellErr="1" w14:paraId="44071BC6" w14:textId="583B6D3D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C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ertificate of participation for the 13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  <w:vertAlign w:val="superscript"/>
        </w:rPr>
        <w:t>th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 Youth Parliament </w:t>
      </w:r>
    </w:p>
    <w:p w:rsidR="078C335E" w:rsidP="078C335E" w:rsidRDefault="078C335E" w14:noSpellErr="1" w14:paraId="00A895CE" w14:textId="648E7578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Certificate from the 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Institute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 of Finishing 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lements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 " Dress, Etiquette &amp; Civility"</w:t>
      </w:r>
    </w:p>
    <w:p w:rsidR="078C335E" w:rsidP="078C335E" w:rsidRDefault="078C335E" w14:noSpellErr="1" w14:paraId="56D16A78" w14:textId="0FC3C0C4">
      <w:pPr>
        <w:pStyle w:val="ListBullet"/>
        <w:numPr>
          <w:numId w:val="0"/>
        </w:numPr>
      </w:pPr>
    </w:p>
    <w:p w:rsidR="078C335E" w:rsidP="078C335E" w:rsidRDefault="078C335E" w14:noSpellErr="1" w14:paraId="5682D3E6" w14:textId="2131606C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REFERENCE AVAILABLE UPON REQUEST. CONTACT ME .</w:t>
      </w:r>
    </w:p>
    <w:p w:rsidR="078C335E" w:rsidP="078C335E" w:rsidRDefault="078C335E" w14:paraId="157B8982" w14:textId="64BCCEDD">
      <w:pPr>
        <w:pStyle w:val="ListBullet"/>
        <w:numPr>
          <w:numId w:val="0"/>
        </w:numPr>
      </w:pPr>
    </w:p>
    <w:sectPr>
      <w:footerReference w:type="default" r:id="rId7"/>
      <w:pgSz w:w="12240" w:h="15840" w:orient="portrait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48A20F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08F0B43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xmlns:wp14="http://schemas.microsoft.com/office/word/2010/wordml" w14:paraId="522CE22C" wp14:textId="77777777">
      <w:tc>
        <w:tcPr>
          <w:tcW w:w="3116" w:type="dxa"/>
        </w:tcPr>
        <w:p w14:paraId="22369BE3" wp14:textId="77777777">
          <w:pPr>
            <w:pStyle w:val="Footer"/>
          </w:pPr>
        </w:p>
      </w:tc>
      <w:tc>
        <w:tcPr>
          <w:tcW w:w="3117" w:type="dxa"/>
        </w:tcPr>
        <w:p w14:paraId="4C184F43" wp14:textId="77777777">
          <w:pPr>
            <w:pStyle w:val="Footer"/>
          </w:pPr>
        </w:p>
      </w:tc>
      <w:tc>
        <w:tcPr>
          <w:tcW w:w="3117" w:type="dxa"/>
        </w:tcPr>
        <w:p w14:paraId="7DA51FDC" wp14:textId="77777777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3A41C12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0868B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2CA7A8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4D59B-F40B-41EA-844C-B35E77080CA8}"/>
  <w14:docId w14:val="7B9621CA"/>
  <w:rsids>
    <w:rsidRoot w:val="20E83158"/>
    <w:rsid w:val="078C335E"/>
    <w:rsid w:val="20E831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ContactInfo" w:customStyle="1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6D1D6A" w:themeColor="accent1" w:themeShade="BF"/>
      <w:sz w:val="17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z w:val="17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81346" w:themeColor="accent1" w:themeShade="7F"/>
      <w:sz w:val="17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7Colorful" mc:Ignorable="w14">
    <w:name xmlns:w="http://schemas.openxmlformats.org/wordprocessingml/2006/main" w:val="Grid Table 7 Colorful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  <w:tblStylePr xmlns:w="http://schemas.openxmlformats.org/wordprocessingml/2006/main" w:type="neCell"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666666" w:themeColor="tex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666666" w:themeColor="tex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knesha noel</dc:creator>
  <keywords/>
  <dc:description/>
  <lastModifiedBy>knesha noel</lastModifiedBy>
  <revision>5</revision>
  <dcterms:created xsi:type="dcterms:W3CDTF">2016-10-15T19:27:59.0800516Z</dcterms:created>
  <dcterms:modified xsi:type="dcterms:W3CDTF">2016-10-15T20:42:05.1110162Z</dcterms:modified>
</coreProperties>
</file>