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CC" w:rsidRDefault="00D271C2" w:rsidP="00D271C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ALLISHA RUSH</w:t>
      </w:r>
    </w:p>
    <w:p w:rsidR="00FE3087" w:rsidRDefault="00FE3087" w:rsidP="00FE308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#223 Francis Lane, Hollywood, </w:t>
      </w:r>
    </w:p>
    <w:p w:rsidR="00D271C2" w:rsidRDefault="00FE3087" w:rsidP="00FE308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Point Fortin</w:t>
      </w:r>
    </w:p>
    <w:p w:rsidR="00D271C2" w:rsidRDefault="000719C2" w:rsidP="00095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D271C2" w:rsidRPr="00761DF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allisharush@hotmail.com</w:t>
        </w:r>
      </w:hyperlink>
    </w:p>
    <w:p w:rsidR="00FE3087" w:rsidRDefault="00D271C2" w:rsidP="005071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333-6618</w:t>
      </w:r>
    </w:p>
    <w:p w:rsidR="00FE3087" w:rsidRPr="00AD07D0" w:rsidRDefault="00FE3087" w:rsidP="00FE3087">
      <w:pPr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Arial Black" w:hAnsi="Arial Black" w:cs="Arial"/>
          <w:b/>
          <w:sz w:val="20"/>
          <w:szCs w:val="20"/>
        </w:rPr>
        <w:tab/>
      </w:r>
      <w:r w:rsidRPr="00AD07D0">
        <w:rPr>
          <w:rFonts w:ascii="Times New Roman" w:hAnsi="Times New Roman" w:cs="Times New Roman"/>
          <w:sz w:val="24"/>
          <w:szCs w:val="24"/>
        </w:rPr>
        <w:t>3</w:t>
      </w:r>
      <w:r w:rsidRPr="00AD07D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D07D0">
        <w:rPr>
          <w:rFonts w:ascii="Times New Roman" w:hAnsi="Times New Roman" w:cs="Times New Roman"/>
          <w:sz w:val="24"/>
          <w:szCs w:val="24"/>
        </w:rPr>
        <w:t xml:space="preserve"> August, 1991</w:t>
      </w:r>
    </w:p>
    <w:p w:rsidR="00FE3087" w:rsidRDefault="00FE3087" w:rsidP="00FE3087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hAnsi="Times New Roman" w:cs="Times New Roman"/>
          <w:b/>
          <w:sz w:val="24"/>
          <w:szCs w:val="24"/>
        </w:rPr>
        <w:t>Objective:</w:t>
      </w:r>
      <w:r w:rsidRPr="00AD07D0">
        <w:rPr>
          <w:rFonts w:ascii="Times New Roman" w:hAnsi="Times New Roman" w:cs="Times New Roman"/>
          <w:sz w:val="24"/>
          <w:szCs w:val="24"/>
        </w:rPr>
        <w:tab/>
        <w:t>To obtain a position that will enable me to use my strong organizational skills, educational background and my ability to work well with people.</w:t>
      </w:r>
    </w:p>
    <w:p w:rsidR="00662B15" w:rsidRDefault="00662B15" w:rsidP="00662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2B15">
        <w:rPr>
          <w:rFonts w:ascii="Times New Roman" w:eastAsia="Times New Roman" w:hAnsi="Times New Roman" w:cs="Times New Roman"/>
          <w:b/>
          <w:sz w:val="24"/>
          <w:szCs w:val="24"/>
        </w:rPr>
        <w:t>Achievement</w:t>
      </w:r>
    </w:p>
    <w:p w:rsidR="00256C07" w:rsidRDefault="00256C07" w:rsidP="00256C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07">
        <w:rPr>
          <w:rFonts w:ascii="Times New Roman" w:eastAsia="Times New Roman" w:hAnsi="Times New Roman" w:cs="Times New Roman"/>
          <w:sz w:val="24"/>
          <w:szCs w:val="24"/>
        </w:rPr>
        <w:t>Awarded Merit Card – Good effort and improved studies – Holy Name Convent Secondary School Point Fortin – 2008</w:t>
      </w:r>
    </w:p>
    <w:p w:rsidR="00256C07" w:rsidRPr="00256C07" w:rsidRDefault="00256C07" w:rsidP="00256C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6C07" w:rsidRPr="00256C07" w:rsidRDefault="00256C07" w:rsidP="00662B1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C07">
        <w:rPr>
          <w:rFonts w:ascii="Times New Roman" w:eastAsia="Times New Roman" w:hAnsi="Times New Roman" w:cs="Times New Roman"/>
          <w:sz w:val="24"/>
          <w:szCs w:val="24"/>
        </w:rPr>
        <w:t>Awarded Merit Card – Good effort and improved studies – Holy Name Convent Secondary School Point Fortin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2009</w:t>
      </w:r>
    </w:p>
    <w:p w:rsidR="00256C07" w:rsidRPr="00662B15" w:rsidRDefault="00256C07" w:rsidP="00662B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2B15" w:rsidRPr="00256C07" w:rsidRDefault="00662B15" w:rsidP="00256C0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6C07">
        <w:rPr>
          <w:rFonts w:ascii="Times New Roman" w:eastAsia="Times New Roman" w:hAnsi="Times New Roman" w:cs="Times New Roman"/>
          <w:sz w:val="24"/>
          <w:szCs w:val="24"/>
        </w:rPr>
        <w:t>Awarded a merit</w:t>
      </w:r>
      <w:r w:rsidR="00256C07" w:rsidRPr="00256C07">
        <w:rPr>
          <w:rFonts w:ascii="Times New Roman" w:eastAsia="Times New Roman" w:hAnsi="Times New Roman" w:cs="Times New Roman"/>
          <w:sz w:val="24"/>
          <w:szCs w:val="24"/>
        </w:rPr>
        <w:t xml:space="preserve"> badge - E</w:t>
      </w:r>
      <w:r w:rsidRPr="00256C07">
        <w:rPr>
          <w:rFonts w:ascii="Times New Roman" w:eastAsia="Times New Roman" w:hAnsi="Times New Roman" w:cs="Times New Roman"/>
          <w:sz w:val="24"/>
          <w:szCs w:val="24"/>
        </w:rPr>
        <w:t xml:space="preserve">xcellence in discipline and studies Holy Name Convent Secondary School </w:t>
      </w:r>
      <w:r w:rsidR="00256C07" w:rsidRPr="00256C07">
        <w:rPr>
          <w:rFonts w:ascii="Times New Roman" w:eastAsia="Times New Roman" w:hAnsi="Times New Roman" w:cs="Times New Roman"/>
          <w:sz w:val="24"/>
          <w:szCs w:val="24"/>
        </w:rPr>
        <w:t xml:space="preserve">Point Fortin - </w:t>
      </w:r>
      <w:r w:rsidRPr="00256C07">
        <w:rPr>
          <w:rFonts w:ascii="Times New Roman" w:eastAsia="Times New Roman" w:hAnsi="Times New Roman" w:cs="Times New Roman"/>
          <w:sz w:val="24"/>
          <w:szCs w:val="24"/>
        </w:rPr>
        <w:t>2009.</w:t>
      </w:r>
    </w:p>
    <w:p w:rsidR="00662B15" w:rsidRPr="00AD07D0" w:rsidRDefault="00662B15" w:rsidP="00FE3087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FE3087" w:rsidRPr="00256C07" w:rsidRDefault="00FE3087" w:rsidP="00FE3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6C07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FE3087" w:rsidRPr="00AD07D0" w:rsidRDefault="00FE3087" w:rsidP="00FE3087">
      <w:pPr>
        <w:spacing w:after="0" w:line="220" w:lineRule="atLeast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</w:p>
    <w:p w:rsidR="00FE3087" w:rsidRPr="00F57FFA" w:rsidRDefault="00FE3087" w:rsidP="00FE3087">
      <w:pPr>
        <w:spacing w:after="0" w:line="220" w:lineRule="atLeast"/>
        <w:rPr>
          <w:rFonts w:ascii="Arial" w:eastAsia="Batang" w:hAnsi="Arial" w:cs="Times New Roman"/>
          <w:spacing w:val="-5"/>
          <w:sz w:val="20"/>
          <w:szCs w:val="20"/>
        </w:rPr>
      </w:pP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>University of Southern Caribbean (USC)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             </w:t>
      </w:r>
      <w:r w:rsidR="0050711A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                    </w:t>
      </w:r>
      <w:r w:rsidR="0050711A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  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2012-2016                  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>
        <w:rPr>
          <w:rFonts w:ascii="Arial" w:eastAsia="Batang" w:hAnsi="Arial" w:cs="Times New Roman"/>
          <w:b/>
          <w:spacing w:val="-5"/>
          <w:sz w:val="20"/>
          <w:szCs w:val="20"/>
        </w:rPr>
        <w:t xml:space="preserve">    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BSc </w:t>
      </w:r>
      <w:proofErr w:type="spellStart"/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Behavioural</w:t>
      </w:r>
      <w:proofErr w:type="spellEnd"/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Sciences</w:t>
      </w:r>
      <w:r w:rsidR="00095B4E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</w:t>
      </w:r>
    </w:p>
    <w:p w:rsidR="00FE3087" w:rsidRPr="00F57FFA" w:rsidRDefault="00FE3087" w:rsidP="00FE3087">
      <w:pPr>
        <w:spacing w:after="0" w:line="220" w:lineRule="atLeast"/>
        <w:rPr>
          <w:rFonts w:ascii="Arial" w:eastAsia="Batang" w:hAnsi="Arial" w:cs="Times New Roman"/>
          <w:spacing w:val="-5"/>
          <w:sz w:val="20"/>
          <w:szCs w:val="20"/>
        </w:rPr>
      </w:pPr>
    </w:p>
    <w:p w:rsidR="00FE3087" w:rsidRDefault="00FE3087" w:rsidP="00FE3087">
      <w:pPr>
        <w:spacing w:after="0" w:line="220" w:lineRule="atLeast"/>
        <w:rPr>
          <w:rFonts w:ascii="Arial" w:eastAsia="Batang" w:hAnsi="Arial" w:cs="Times New Roman"/>
          <w:b/>
          <w:spacing w:val="-5"/>
          <w:sz w:val="20"/>
          <w:szCs w:val="20"/>
        </w:rPr>
      </w:pPr>
    </w:p>
    <w:p w:rsidR="00FE3087" w:rsidRPr="00AD07D0" w:rsidRDefault="00FE3087" w:rsidP="00FE3087">
      <w:pPr>
        <w:spacing w:after="0" w:line="220" w:lineRule="atLeast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proofErr w:type="spellStart"/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>Fyzabad</w:t>
      </w:r>
      <w:proofErr w:type="spellEnd"/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 xml:space="preserve"> Secondary School</w:t>
      </w:r>
      <w:r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                                    2009-2011                  </w:t>
      </w:r>
    </w:p>
    <w:p w:rsidR="00FE3087" w:rsidRPr="00AD07D0" w:rsidRDefault="00FE3087" w:rsidP="00FE3087">
      <w:pPr>
        <w:spacing w:after="0" w:line="220" w:lineRule="atLeast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</w:p>
    <w:p w:rsidR="00FE3087" w:rsidRPr="008F4E91" w:rsidRDefault="00FE3087" w:rsidP="00FE3087">
      <w:pPr>
        <w:spacing w:after="0" w:line="220" w:lineRule="atLeast"/>
        <w:rPr>
          <w:rFonts w:ascii="Arial" w:eastAsia="Batang" w:hAnsi="Arial" w:cs="Times New Roman"/>
          <w:i/>
          <w:spacing w:val="-5"/>
          <w:sz w:val="20"/>
          <w:szCs w:val="20"/>
        </w:rPr>
      </w:pP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 xml:space="preserve">Caribbean Advanced Proficiency Examination (CAPE) </w:t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</w:r>
      <w:r w:rsidRPr="008F4E91">
        <w:rPr>
          <w:rFonts w:ascii="Arial" w:eastAsia="Batang" w:hAnsi="Arial" w:cs="Times New Roman"/>
          <w:b/>
          <w:i/>
          <w:spacing w:val="-5"/>
          <w:sz w:val="20"/>
          <w:szCs w:val="20"/>
        </w:rPr>
        <w:t xml:space="preserve">     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Environmental Science Level 1&amp; 2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Information Technology Level 1&amp; 2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Caribbean Studies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Communication</w:t>
      </w:r>
    </w:p>
    <w:p w:rsidR="00FE3087" w:rsidRPr="00213C74" w:rsidRDefault="00FE3087" w:rsidP="00FE3087">
      <w:pPr>
        <w:spacing w:after="0" w:line="220" w:lineRule="atLeast"/>
        <w:contextualSpacing/>
        <w:rPr>
          <w:rFonts w:ascii="Arial" w:eastAsia="Batang" w:hAnsi="Arial" w:cs="Times New Roman"/>
          <w:spacing w:val="-5"/>
          <w:sz w:val="20"/>
          <w:szCs w:val="20"/>
        </w:rPr>
      </w:pPr>
    </w:p>
    <w:p w:rsidR="00FE3087" w:rsidRPr="00AD07D0" w:rsidRDefault="00FE3087" w:rsidP="00FE3087">
      <w:pPr>
        <w:spacing w:after="0" w:line="220" w:lineRule="atLeast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>Holy Name Convent Point Fortin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</w:t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spacing w:val="-5"/>
          <w:sz w:val="24"/>
          <w:szCs w:val="24"/>
        </w:rPr>
        <w:tab/>
        <w:t xml:space="preserve">                                      2004-2009                  </w:t>
      </w:r>
    </w:p>
    <w:p w:rsidR="00FE3087" w:rsidRPr="00AD07D0" w:rsidRDefault="00FE3087" w:rsidP="00FE3087">
      <w:pPr>
        <w:spacing w:after="0" w:line="220" w:lineRule="atLeast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</w:p>
    <w:p w:rsidR="00FE3087" w:rsidRPr="00AD07D0" w:rsidRDefault="00FE3087" w:rsidP="00FE3087">
      <w:pPr>
        <w:spacing w:after="0" w:line="220" w:lineRule="atLeast"/>
        <w:rPr>
          <w:rFonts w:ascii="Times New Roman" w:eastAsia="Batang" w:hAnsi="Times New Roman" w:cs="Times New Roman"/>
          <w:i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 xml:space="preserve">Caribbean Secondary Examination Council (CSEC) </w:t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</w:r>
      <w:r w:rsidRPr="00AD07D0">
        <w:rPr>
          <w:rFonts w:ascii="Times New Roman" w:eastAsia="Batang" w:hAnsi="Times New Roman" w:cs="Times New Roman"/>
          <w:b/>
          <w:i/>
          <w:spacing w:val="-5"/>
          <w:sz w:val="24"/>
          <w:szCs w:val="24"/>
        </w:rPr>
        <w:tab/>
        <w:t xml:space="preserve">     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Electronic Document Preparation Management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Office Administration</w:t>
      </w:r>
    </w:p>
    <w:p w:rsidR="00FE3087" w:rsidRPr="00AD07D0" w:rsidRDefault="00FE3087" w:rsidP="00FE3087">
      <w:pPr>
        <w:numPr>
          <w:ilvl w:val="0"/>
          <w:numId w:val="2"/>
        </w:numPr>
        <w:spacing w:after="0" w:line="220" w:lineRule="atLeast"/>
        <w:contextualSpacing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Social Studies</w:t>
      </w:r>
    </w:p>
    <w:p w:rsidR="00FE3087" w:rsidRPr="00AD07D0" w:rsidRDefault="00FE3087" w:rsidP="00FE3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Theatre Arts</w:t>
      </w:r>
    </w:p>
    <w:p w:rsidR="00FE3087" w:rsidRPr="00AD07D0" w:rsidRDefault="00FE3087" w:rsidP="00FE3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Mathematics</w:t>
      </w:r>
    </w:p>
    <w:p w:rsidR="00FE3087" w:rsidRPr="00AD07D0" w:rsidRDefault="00FE3087" w:rsidP="00FE3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English A</w:t>
      </w:r>
    </w:p>
    <w:p w:rsidR="00FE3087" w:rsidRPr="00AD07D0" w:rsidRDefault="00FE3087" w:rsidP="00FE30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lastRenderedPageBreak/>
        <w:t>Spanish</w:t>
      </w:r>
    </w:p>
    <w:p w:rsidR="00FE3087" w:rsidRPr="00AD07D0" w:rsidRDefault="00FE3087" w:rsidP="00FE30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07D0">
        <w:rPr>
          <w:rFonts w:ascii="Times New Roman" w:eastAsia="Batang" w:hAnsi="Times New Roman" w:cs="Times New Roman"/>
          <w:spacing w:val="-5"/>
          <w:sz w:val="24"/>
          <w:szCs w:val="24"/>
        </w:rPr>
        <w:t>Biology</w:t>
      </w:r>
    </w:p>
    <w:p w:rsidR="00FE3087" w:rsidRDefault="00FE3087" w:rsidP="00FE3087">
      <w:pPr>
        <w:spacing w:line="240" w:lineRule="auto"/>
        <w:rPr>
          <w:rFonts w:ascii="Arial Black" w:hAnsi="Arial Black" w:cs="Arial"/>
          <w:sz w:val="20"/>
          <w:szCs w:val="20"/>
        </w:rPr>
      </w:pPr>
    </w:p>
    <w:p w:rsidR="00FE3087" w:rsidRPr="009740E8" w:rsidRDefault="00FE3087" w:rsidP="00FE308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FE3087" w:rsidRPr="009740E8" w:rsidRDefault="00FE3087" w:rsidP="009740E8">
      <w:pPr>
        <w:ind w:left="2160" w:hanging="21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 xml:space="preserve">Anthony Mitchell General Contractors Ltd. </w:t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 xml:space="preserve">   </w:t>
      </w:r>
      <w:r w:rsidRPr="009740E8">
        <w:rPr>
          <w:rFonts w:ascii="Times New Roman" w:hAnsi="Times New Roman" w:cs="Times New Roman"/>
          <w:b/>
          <w:sz w:val="24"/>
          <w:szCs w:val="24"/>
        </w:rPr>
        <w:t>2015-2015</w:t>
      </w:r>
    </w:p>
    <w:p w:rsidR="00FE3087" w:rsidRPr="009740E8" w:rsidRDefault="00FE3087" w:rsidP="00FE3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Clerk</w:t>
      </w:r>
    </w:p>
    <w:p w:rsidR="00FE3087" w:rsidRPr="009740E8" w:rsidRDefault="00FE3087" w:rsidP="00FE3087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 w:rsidRPr="009740E8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FE3087" w:rsidRPr="009740E8" w:rsidRDefault="00FE3087" w:rsidP="00FE30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740E8">
        <w:rPr>
          <w:rFonts w:ascii="Times New Roman" w:eastAsia="Times New Roman" w:hAnsi="Times New Roman" w:cs="Times New Roman"/>
          <w:sz w:val="24"/>
          <w:szCs w:val="24"/>
        </w:rPr>
        <w:t>Perform basic bookkeeping duties.</w:t>
      </w:r>
    </w:p>
    <w:p w:rsidR="00FE3087" w:rsidRPr="009740E8" w:rsidRDefault="00FE3087" w:rsidP="00FE3087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Prepare estimates for customers</w:t>
      </w:r>
    </w:p>
    <w:p w:rsidR="00FE3087" w:rsidRPr="009740E8" w:rsidRDefault="00FE3087" w:rsidP="00FE3087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Build database.</w:t>
      </w:r>
    </w:p>
    <w:p w:rsidR="00FE3087" w:rsidRPr="009740E8" w:rsidRDefault="00FE3087" w:rsidP="00FE308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E3087" w:rsidRPr="009740E8" w:rsidRDefault="00FE3087" w:rsidP="00FE3087">
      <w:pPr>
        <w:spacing w:after="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FE3087" w:rsidRPr="009740E8" w:rsidRDefault="00FE3087" w:rsidP="00FE3087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Superb Caterers</w:t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ab/>
      </w:r>
      <w:r w:rsidRPr="009740E8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Pr="009740E8">
        <w:rPr>
          <w:rFonts w:ascii="Times New Roman" w:hAnsi="Times New Roman" w:cs="Times New Roman"/>
          <w:b/>
          <w:sz w:val="24"/>
          <w:szCs w:val="24"/>
        </w:rPr>
        <w:t>2014-2014</w:t>
      </w:r>
    </w:p>
    <w:p w:rsidR="00FE3087" w:rsidRPr="009740E8" w:rsidRDefault="00FE3087" w:rsidP="00FE3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Waitress</w:t>
      </w:r>
    </w:p>
    <w:p w:rsidR="00FE3087" w:rsidRPr="009740E8" w:rsidRDefault="00FE3087" w:rsidP="00FE3087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FE3087" w:rsidRPr="009740E8" w:rsidRDefault="00FE3087" w:rsidP="00FE308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Deliver food and beverages in a timely manner</w:t>
      </w:r>
    </w:p>
    <w:p w:rsidR="00FE3087" w:rsidRPr="009740E8" w:rsidRDefault="00FE3087" w:rsidP="00FE308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Deliver guest bills and thank them for dining.</w:t>
      </w:r>
    </w:p>
    <w:p w:rsidR="00FE3087" w:rsidRPr="009740E8" w:rsidRDefault="00FE3087" w:rsidP="009740E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Lay tables and work with other servers and be a team player.</w:t>
      </w:r>
    </w:p>
    <w:p w:rsidR="00FE3087" w:rsidRPr="009740E8" w:rsidRDefault="00FE3087" w:rsidP="00FE308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E3087" w:rsidRPr="009740E8" w:rsidRDefault="00FE3087" w:rsidP="00FE3087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Rupert’s Auto Bodyworks &amp; Muffler Repairs</w:t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</w:r>
      <w:r w:rsidRPr="009740E8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Pr="009740E8">
        <w:rPr>
          <w:rFonts w:ascii="Times New Roman" w:hAnsi="Times New Roman" w:cs="Times New Roman"/>
          <w:sz w:val="24"/>
          <w:szCs w:val="24"/>
        </w:rPr>
        <w:t xml:space="preserve">  </w:t>
      </w:r>
      <w:r w:rsidRPr="009740E8">
        <w:rPr>
          <w:rFonts w:ascii="Times New Roman" w:hAnsi="Times New Roman" w:cs="Times New Roman"/>
          <w:b/>
          <w:sz w:val="24"/>
          <w:szCs w:val="24"/>
        </w:rPr>
        <w:t>2012-2013</w:t>
      </w:r>
    </w:p>
    <w:p w:rsidR="00FE3087" w:rsidRPr="009740E8" w:rsidRDefault="00FE3087" w:rsidP="00FE30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0E8">
        <w:rPr>
          <w:rFonts w:ascii="Times New Roman" w:hAnsi="Times New Roman" w:cs="Times New Roman"/>
          <w:b/>
          <w:sz w:val="24"/>
          <w:szCs w:val="24"/>
        </w:rPr>
        <w:t>Clerk</w:t>
      </w:r>
    </w:p>
    <w:p w:rsidR="00FE3087" w:rsidRPr="009740E8" w:rsidRDefault="00FE3087" w:rsidP="00FE3087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 w:rsidRPr="009740E8">
        <w:rPr>
          <w:rFonts w:ascii="Times New Roman" w:hAnsi="Times New Roman" w:cs="Times New Roman"/>
          <w:i/>
          <w:sz w:val="24"/>
          <w:szCs w:val="24"/>
        </w:rPr>
        <w:t>Duties include:</w:t>
      </w:r>
    </w:p>
    <w:p w:rsidR="00FE3087" w:rsidRPr="009740E8" w:rsidRDefault="00FE3087" w:rsidP="00FE308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0E8">
        <w:rPr>
          <w:rFonts w:ascii="Times New Roman" w:eastAsia="Times New Roman" w:hAnsi="Times New Roman" w:cs="Times New Roman"/>
          <w:sz w:val="24"/>
          <w:szCs w:val="24"/>
        </w:rPr>
        <w:t xml:space="preserve">Preparing customers’ bills </w:t>
      </w:r>
    </w:p>
    <w:p w:rsidR="00FE3087" w:rsidRPr="009740E8" w:rsidRDefault="00FE3087" w:rsidP="00FE3087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Prepare estimate for customers </w:t>
      </w:r>
      <w:proofErr w:type="spellStart"/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</w:p>
    <w:p w:rsidR="00FE3087" w:rsidRDefault="00FE3087" w:rsidP="009740E8">
      <w:pPr>
        <w:numPr>
          <w:ilvl w:val="0"/>
          <w:numId w:val="1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  <w:shd w:val="clear" w:color="auto" w:fill="FFFFFF"/>
        </w:rPr>
        <w:t>Typing and filing required information etc.</w:t>
      </w:r>
    </w:p>
    <w:p w:rsidR="009740E8" w:rsidRPr="009740E8" w:rsidRDefault="009740E8" w:rsidP="009740E8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FE3087" w:rsidRPr="009740E8" w:rsidRDefault="00FE3087" w:rsidP="00FE3087">
      <w:pPr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</w:rPr>
        <w:t>Hobbies:</w:t>
      </w:r>
    </w:p>
    <w:p w:rsidR="00FE3087" w:rsidRPr="009740E8" w:rsidRDefault="00FE3087" w:rsidP="009740E8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40E8">
        <w:rPr>
          <w:rFonts w:ascii="Times New Roman" w:eastAsia="Times New Roman" w:hAnsi="Times New Roman" w:cs="Times New Roman"/>
          <w:sz w:val="24"/>
          <w:szCs w:val="24"/>
        </w:rPr>
        <w:t>Netball, football, basketball, reading</w:t>
      </w:r>
    </w:p>
    <w:p w:rsidR="00FE3087" w:rsidRPr="009740E8" w:rsidRDefault="00FE3087" w:rsidP="00FE3087">
      <w:pPr>
        <w:rPr>
          <w:rFonts w:ascii="Times New Roman" w:hAnsi="Times New Roman" w:cs="Times New Roman"/>
          <w:sz w:val="24"/>
          <w:szCs w:val="24"/>
        </w:rPr>
      </w:pPr>
      <w:r w:rsidRPr="009740E8">
        <w:rPr>
          <w:rFonts w:ascii="Times New Roman" w:hAnsi="Times New Roman" w:cs="Times New Roman"/>
          <w:sz w:val="24"/>
          <w:szCs w:val="24"/>
        </w:rPr>
        <w:t>References:</w:t>
      </w:r>
    </w:p>
    <w:p w:rsidR="00FE3087" w:rsidRPr="009740E8" w:rsidRDefault="00FE3087" w:rsidP="00FE3087">
      <w:pPr>
        <w:tabs>
          <w:tab w:val="left" w:pos="3795"/>
        </w:tabs>
        <w:spacing w:after="0" w:line="220" w:lineRule="atLeast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Anthony M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itchell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ab/>
        <w:t xml:space="preserve">                     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ab/>
      </w: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Kesha Richards-Huggins</w:t>
      </w:r>
    </w:p>
    <w:p w:rsidR="00FE3087" w:rsidRPr="009740E8" w:rsidRDefault="00FE3087" w:rsidP="00FE3087">
      <w:pPr>
        <w:tabs>
          <w:tab w:val="left" w:pos="3795"/>
        </w:tabs>
        <w:spacing w:after="0" w:line="220" w:lineRule="atLeast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Entre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preneur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ab/>
        <w:t xml:space="preserve">                     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ab/>
      </w: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Teacher </w:t>
      </w:r>
    </w:p>
    <w:p w:rsidR="0007620C" w:rsidRPr="0007620C" w:rsidRDefault="00FE3087" w:rsidP="0007620C">
      <w:pPr>
        <w:spacing w:after="0" w:line="220" w:lineRule="atLeast"/>
        <w:rPr>
          <w:rFonts w:ascii="Times New Roman" w:eastAsia="Batang" w:hAnsi="Times New Roman" w:cs="Times New Roman"/>
          <w:b/>
          <w:spacing w:val="-5"/>
          <w:sz w:val="24"/>
          <w:szCs w:val="24"/>
        </w:rPr>
      </w:pP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370-0841</w:t>
      </w: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ab/>
        <w:t xml:space="preserve">                                                     </w:t>
      </w:r>
      <w:r w:rsidR="00CA6F62" w:rsidRPr="009740E8"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             </w:t>
      </w:r>
      <w:r w:rsidRPr="009740E8">
        <w:rPr>
          <w:rFonts w:ascii="Times New Roman" w:eastAsia="Batang" w:hAnsi="Times New Roman" w:cs="Times New Roman"/>
          <w:spacing w:val="-5"/>
          <w:sz w:val="24"/>
          <w:szCs w:val="24"/>
        </w:rPr>
        <w:t>324-2198</w:t>
      </w:r>
    </w:p>
    <w:bookmarkEnd w:id="0"/>
    <w:p w:rsidR="00D271C2" w:rsidRPr="00D271C2" w:rsidRDefault="00D271C2" w:rsidP="00D271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271C2" w:rsidRPr="00D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9C2" w:rsidRDefault="000719C2" w:rsidP="0007620C">
      <w:pPr>
        <w:spacing w:after="0" w:line="240" w:lineRule="auto"/>
      </w:pPr>
      <w:r>
        <w:separator/>
      </w:r>
    </w:p>
  </w:endnote>
  <w:endnote w:type="continuationSeparator" w:id="0">
    <w:p w:rsidR="000719C2" w:rsidRDefault="000719C2" w:rsidP="0007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9C2" w:rsidRDefault="000719C2" w:rsidP="0007620C">
      <w:pPr>
        <w:spacing w:after="0" w:line="240" w:lineRule="auto"/>
      </w:pPr>
      <w:r>
        <w:separator/>
      </w:r>
    </w:p>
  </w:footnote>
  <w:footnote w:type="continuationSeparator" w:id="0">
    <w:p w:rsidR="000719C2" w:rsidRDefault="000719C2" w:rsidP="00076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626"/>
    <w:multiLevelType w:val="hybridMultilevel"/>
    <w:tmpl w:val="B08426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12D5"/>
    <w:multiLevelType w:val="hybridMultilevel"/>
    <w:tmpl w:val="417A3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310C"/>
    <w:multiLevelType w:val="hybridMultilevel"/>
    <w:tmpl w:val="F0E2D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8452F"/>
    <w:multiLevelType w:val="hybridMultilevel"/>
    <w:tmpl w:val="3C947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47401"/>
    <w:multiLevelType w:val="hybridMultilevel"/>
    <w:tmpl w:val="3FCA7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C2"/>
    <w:rsid w:val="000719C2"/>
    <w:rsid w:val="0007620C"/>
    <w:rsid w:val="00095B4E"/>
    <w:rsid w:val="00236C9C"/>
    <w:rsid w:val="00256C07"/>
    <w:rsid w:val="0050711A"/>
    <w:rsid w:val="00573D32"/>
    <w:rsid w:val="00662B15"/>
    <w:rsid w:val="00887EC3"/>
    <w:rsid w:val="009740E8"/>
    <w:rsid w:val="00C03CCC"/>
    <w:rsid w:val="00CA6F62"/>
    <w:rsid w:val="00D271C2"/>
    <w:rsid w:val="00F05FDC"/>
    <w:rsid w:val="00F2087E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0C"/>
  </w:style>
  <w:style w:type="paragraph" w:styleId="Footer">
    <w:name w:val="footer"/>
    <w:basedOn w:val="Normal"/>
    <w:link w:val="FooterChar"/>
    <w:uiPriority w:val="99"/>
    <w:unhideWhenUsed/>
    <w:rsid w:val="0007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1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0C"/>
  </w:style>
  <w:style w:type="paragraph" w:styleId="Footer">
    <w:name w:val="footer"/>
    <w:basedOn w:val="Normal"/>
    <w:link w:val="FooterChar"/>
    <w:uiPriority w:val="99"/>
    <w:unhideWhenUsed/>
    <w:rsid w:val="00076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isharush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Allisha Rush</dc:creator>
  <cp:lastModifiedBy>Allisha Rush</cp:lastModifiedBy>
  <cp:revision>12</cp:revision>
  <cp:lastPrinted>2016-09-09T14:58:00Z</cp:lastPrinted>
  <dcterms:created xsi:type="dcterms:W3CDTF">2016-06-07T13:38:00Z</dcterms:created>
  <dcterms:modified xsi:type="dcterms:W3CDTF">2016-11-16T13:27:00Z</dcterms:modified>
</cp:coreProperties>
</file>