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1F" w:rsidRPr="004576DD" w:rsidRDefault="00F3241F" w:rsidP="00F3241F">
      <w:pPr>
        <w:pStyle w:val="Title"/>
        <w:jc w:val="center"/>
        <w:rPr>
          <w:color w:val="FF0000"/>
        </w:rPr>
      </w:pPr>
      <w:r w:rsidRPr="004576DD">
        <w:rPr>
          <w:color w:val="FF0000"/>
        </w:rPr>
        <w:t xml:space="preserve">Jaye </w:t>
      </w:r>
      <w:proofErr w:type="spellStart"/>
      <w:r w:rsidRPr="004576DD">
        <w:rPr>
          <w:color w:val="FF0000"/>
        </w:rPr>
        <w:t>Bonard</w:t>
      </w:r>
      <w:proofErr w:type="spellEnd"/>
    </w:p>
    <w:p w:rsidR="00370202" w:rsidRPr="00AB1BAF" w:rsidRDefault="00370202" w:rsidP="00F3241F">
      <w:pPr>
        <w:pStyle w:val="Standard"/>
        <w:tabs>
          <w:tab w:val="left" w:pos="6825"/>
        </w:tabs>
        <w:jc w:val="center"/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Mailing Address: 34 Fourth Street Sparrow Drive Simeon Road Petit Valley Diego Martin</w:t>
      </w:r>
    </w:p>
    <w:p w:rsidR="00370202" w:rsidRPr="00AB1BAF" w:rsidRDefault="00370202" w:rsidP="00F3241F">
      <w:pPr>
        <w:pStyle w:val="Standard"/>
        <w:tabs>
          <w:tab w:val="left" w:pos="6825"/>
        </w:tabs>
        <w:jc w:val="center"/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Contact Numbers :( 868)343-3692, (868)637­7941</w:t>
      </w:r>
    </w:p>
    <w:p w:rsidR="00370202" w:rsidRPr="00AB1BAF" w:rsidRDefault="00370202" w:rsidP="00F3241F">
      <w:pPr>
        <w:pStyle w:val="Standard"/>
        <w:jc w:val="center"/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 xml:space="preserve">E­mail Address: </w:t>
      </w:r>
      <w:proofErr w:type="spellStart"/>
      <w:r w:rsidRPr="00AB1BAF">
        <w:rPr>
          <w:rFonts w:ascii="Georgia" w:hAnsi="Georgia" w:cs="Times New Roman"/>
          <w:sz w:val="27"/>
          <w:szCs w:val="27"/>
        </w:rPr>
        <w:t>jaye.bonard</w:t>
      </w:r>
      <w:proofErr w:type="spellEnd"/>
      <w:r w:rsidRPr="00AB1BAF">
        <w:rPr>
          <w:rFonts w:ascii="Georgia" w:hAnsi="Georgia" w:cs="Times New Roman"/>
          <w:sz w:val="27"/>
          <w:szCs w:val="27"/>
        </w:rPr>
        <w:t xml:space="preserve"> @gmail.com</w:t>
      </w:r>
    </w:p>
    <w:p w:rsidR="00370202" w:rsidRPr="00AB1BAF" w:rsidRDefault="00370202" w:rsidP="00F3241F">
      <w:pPr>
        <w:pStyle w:val="Standard"/>
        <w:jc w:val="center"/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Date of Birth: 21th April 1995</w:t>
      </w:r>
    </w:p>
    <w:p w:rsidR="00370202" w:rsidRPr="00AB1BAF" w:rsidRDefault="00370202" w:rsidP="00370202">
      <w:pPr>
        <w:pStyle w:val="Standard"/>
        <w:rPr>
          <w:rFonts w:ascii="Georgia" w:hAnsi="Georgia" w:cs="Times New Roman"/>
          <w:sz w:val="27"/>
          <w:szCs w:val="27"/>
        </w:rPr>
      </w:pPr>
    </w:p>
    <w:p w:rsidR="00370202" w:rsidRPr="00AB1BAF" w:rsidRDefault="00370202" w:rsidP="00370202">
      <w:pPr>
        <w:pStyle w:val="Standard"/>
        <w:rPr>
          <w:rFonts w:ascii="Georgia" w:hAnsi="Georgia" w:cs="Times New Roman"/>
          <w:sz w:val="27"/>
          <w:szCs w:val="27"/>
        </w:rPr>
      </w:pPr>
    </w:p>
    <w:p w:rsidR="00370202" w:rsidRPr="00AB1BAF" w:rsidRDefault="00370202" w:rsidP="00370202">
      <w:pPr>
        <w:pStyle w:val="Standard"/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Objective:</w:t>
      </w:r>
    </w:p>
    <w:p w:rsidR="00370202" w:rsidRPr="00AB1BAF" w:rsidRDefault="00370202" w:rsidP="00370202">
      <w:pPr>
        <w:pStyle w:val="Standard"/>
        <w:rPr>
          <w:rFonts w:ascii="Georgia" w:hAnsi="Georgia" w:cs="Times New Roman"/>
          <w:sz w:val="27"/>
          <w:szCs w:val="27"/>
        </w:rPr>
      </w:pPr>
    </w:p>
    <w:p w:rsidR="00370202" w:rsidRPr="00AB1BAF" w:rsidRDefault="00370202" w:rsidP="00370202">
      <w:pPr>
        <w:rPr>
          <w:rFonts w:ascii="Georgia" w:eastAsiaTheme="minorHAnsi" w:hAnsi="Georgia" w:cs="Times New Roman"/>
          <w:kern w:val="0"/>
          <w:sz w:val="27"/>
          <w:szCs w:val="27"/>
        </w:rPr>
      </w:pPr>
      <w:r w:rsidRPr="00AB1BAF">
        <w:rPr>
          <w:rFonts w:ascii="Georgia" w:eastAsiaTheme="minorHAnsi" w:hAnsi="Georgia" w:cs="Times New Roman"/>
          <w:kern w:val="0"/>
          <w:sz w:val="27"/>
          <w:szCs w:val="27"/>
        </w:rPr>
        <w:t>To perform the duties presented to me at whatever level employed, with emphasis on the excellence, positive results, honesty and integrity, to contribute to the success of the organization of which I am a part of, with wholehearted commitment, loyalty and performance to the best of my ability.</w:t>
      </w:r>
    </w:p>
    <w:p w:rsidR="00370202" w:rsidRPr="00AB1BAF" w:rsidRDefault="00370202" w:rsidP="00370202">
      <w:pPr>
        <w:pStyle w:val="Standard"/>
        <w:jc w:val="both"/>
        <w:rPr>
          <w:rFonts w:ascii="Georgia" w:hAnsi="Georgia" w:cs="Times New Roman"/>
          <w:sz w:val="27"/>
          <w:szCs w:val="27"/>
        </w:rPr>
      </w:pPr>
    </w:p>
    <w:p w:rsidR="00370202" w:rsidRPr="00AB1BAF" w:rsidRDefault="00370202" w:rsidP="00370202">
      <w:pPr>
        <w:pStyle w:val="Standard"/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Strengths:</w:t>
      </w:r>
    </w:p>
    <w:p w:rsidR="00370202" w:rsidRPr="00AB1BAF" w:rsidRDefault="00370202" w:rsidP="00370202">
      <w:pPr>
        <w:pStyle w:val="Standard"/>
        <w:rPr>
          <w:rFonts w:ascii="Georgia" w:hAnsi="Georgia" w:cs="Times New Roman"/>
          <w:sz w:val="27"/>
          <w:szCs w:val="27"/>
        </w:rPr>
      </w:pPr>
    </w:p>
    <w:p w:rsidR="00370202" w:rsidRPr="00AB1BAF" w:rsidRDefault="00370202" w:rsidP="00370202">
      <w:pPr>
        <w:pStyle w:val="Standard"/>
        <w:numPr>
          <w:ilvl w:val="0"/>
          <w:numId w:val="1"/>
        </w:num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Excellent written and oral communication skills.</w:t>
      </w:r>
    </w:p>
    <w:p w:rsidR="00370202" w:rsidRPr="00AB1BAF" w:rsidRDefault="00370202" w:rsidP="00370202">
      <w:pPr>
        <w:pStyle w:val="Standard"/>
        <w:numPr>
          <w:ilvl w:val="0"/>
          <w:numId w:val="1"/>
        </w:num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Self-motivated, dedicated and assertive individual.</w:t>
      </w:r>
    </w:p>
    <w:p w:rsidR="00370202" w:rsidRPr="00AB1BAF" w:rsidRDefault="00370202" w:rsidP="00370202">
      <w:pPr>
        <w:pStyle w:val="Standard"/>
        <w:numPr>
          <w:ilvl w:val="1"/>
          <w:numId w:val="1"/>
        </w:num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Fast learner.</w:t>
      </w:r>
    </w:p>
    <w:p w:rsidR="00370202" w:rsidRPr="00AB1BAF" w:rsidRDefault="00370202" w:rsidP="00370202">
      <w:pPr>
        <w:pStyle w:val="Standard"/>
        <w:numPr>
          <w:ilvl w:val="4"/>
          <w:numId w:val="1"/>
        </w:num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 xml:space="preserve">Computer Skills: Working knowledge of MS Excel, Word, Access, and Outlook </w:t>
      </w:r>
    </w:p>
    <w:p w:rsidR="00370202" w:rsidRPr="00AB1BAF" w:rsidRDefault="00370202" w:rsidP="00370202">
      <w:pPr>
        <w:pStyle w:val="Standard"/>
        <w:numPr>
          <w:ilvl w:val="4"/>
          <w:numId w:val="1"/>
        </w:num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 xml:space="preserve">Experience in dispatching and receiving mail </w:t>
      </w:r>
    </w:p>
    <w:p w:rsidR="00370202" w:rsidRPr="00AB1BAF" w:rsidRDefault="00370202" w:rsidP="00370202">
      <w:pPr>
        <w:pStyle w:val="Standard"/>
        <w:numPr>
          <w:ilvl w:val="4"/>
          <w:numId w:val="1"/>
        </w:num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Team player           .</w:t>
      </w:r>
    </w:p>
    <w:p w:rsidR="00370202" w:rsidRPr="00AB1BAF" w:rsidRDefault="00370202" w:rsidP="00370202">
      <w:pPr>
        <w:pStyle w:val="Standard"/>
        <w:numPr>
          <w:ilvl w:val="4"/>
          <w:numId w:val="1"/>
        </w:numPr>
        <w:rPr>
          <w:rFonts w:ascii="Georgia" w:hAnsi="Georgia" w:cs="Times New Roman"/>
          <w:color w:val="000000" w:themeColor="text1"/>
          <w:sz w:val="27"/>
          <w:szCs w:val="27"/>
        </w:rPr>
      </w:pPr>
      <w:r w:rsidRPr="00AB1BAF">
        <w:rPr>
          <w:rFonts w:ascii="Georgia" w:eastAsia="Times New Roman" w:hAnsi="Georgia" w:cs="Times New Roman"/>
          <w:color w:val="000000" w:themeColor="text1"/>
          <w:kern w:val="0"/>
          <w:sz w:val="27"/>
          <w:szCs w:val="27"/>
        </w:rPr>
        <w:t>Ability to multitask well</w:t>
      </w:r>
    </w:p>
    <w:p w:rsidR="00370202" w:rsidRPr="00AB1BAF" w:rsidRDefault="00370202" w:rsidP="00370202">
      <w:pPr>
        <w:pStyle w:val="Standard"/>
        <w:numPr>
          <w:ilvl w:val="4"/>
          <w:numId w:val="1"/>
        </w:numPr>
        <w:rPr>
          <w:rFonts w:ascii="Georgia" w:hAnsi="Georgia" w:cs="Times New Roman"/>
          <w:color w:val="000000" w:themeColor="text1"/>
          <w:sz w:val="27"/>
          <w:szCs w:val="27"/>
        </w:rPr>
      </w:pPr>
      <w:r w:rsidRPr="00AB1BAF">
        <w:rPr>
          <w:rFonts w:ascii="Georgia" w:eastAsia="Times New Roman" w:hAnsi="Georgia" w:cs="Times New Roman"/>
          <w:color w:val="000000" w:themeColor="text1"/>
          <w:kern w:val="0"/>
          <w:sz w:val="27"/>
          <w:szCs w:val="27"/>
        </w:rPr>
        <w:t>Problem Solving Abilities</w:t>
      </w:r>
    </w:p>
    <w:p w:rsidR="00F3241F" w:rsidRDefault="00F3241F" w:rsidP="00370202">
      <w:pPr>
        <w:pStyle w:val="Standard"/>
        <w:rPr>
          <w:rFonts w:ascii="Georgia" w:hAnsi="Georgia" w:cs="Times New Roman"/>
          <w:sz w:val="27"/>
          <w:szCs w:val="27"/>
        </w:rPr>
      </w:pPr>
    </w:p>
    <w:p w:rsidR="00370202" w:rsidRPr="00AB1BAF" w:rsidRDefault="00370202" w:rsidP="00370202">
      <w:pPr>
        <w:pStyle w:val="Standard"/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Work Experience:</w:t>
      </w:r>
    </w:p>
    <w:p w:rsidR="00370202" w:rsidRPr="00AB1BAF" w:rsidRDefault="00370202" w:rsidP="00370202">
      <w:pPr>
        <w:pStyle w:val="Standard"/>
        <w:jc w:val="both"/>
        <w:rPr>
          <w:rFonts w:ascii="Georgia" w:hAnsi="Georgia" w:cs="Times New Roman"/>
          <w:color w:val="000000" w:themeColor="text1"/>
          <w:sz w:val="27"/>
          <w:szCs w:val="27"/>
        </w:rPr>
      </w:pPr>
      <w:r w:rsidRPr="00AB1BAF">
        <w:rPr>
          <w:rFonts w:ascii="Georgia" w:hAnsi="Georgia" w:cs="Times New Roman"/>
          <w:color w:val="000000" w:themeColor="text1"/>
          <w:sz w:val="27"/>
          <w:szCs w:val="27"/>
        </w:rPr>
        <w:t>Summer vacations full time 2011 and 2012</w:t>
      </w:r>
    </w:p>
    <w:p w:rsidR="00370202" w:rsidRPr="00AB1BAF" w:rsidRDefault="00370202" w:rsidP="00370202">
      <w:pPr>
        <w:pStyle w:val="Standard"/>
        <w:jc w:val="both"/>
        <w:rPr>
          <w:rFonts w:ascii="Georgia" w:hAnsi="Georgia" w:cs="Times New Roman"/>
          <w:color w:val="000000" w:themeColor="text1"/>
          <w:sz w:val="27"/>
          <w:szCs w:val="27"/>
        </w:rPr>
      </w:pPr>
      <w:r w:rsidRPr="00AB1BAF">
        <w:rPr>
          <w:rFonts w:ascii="Georgia" w:hAnsi="Georgia" w:cs="Times New Roman"/>
          <w:color w:val="000000" w:themeColor="text1"/>
          <w:sz w:val="27"/>
          <w:szCs w:val="27"/>
        </w:rPr>
        <w:t>Massy store supermarket cashier</w:t>
      </w:r>
    </w:p>
    <w:p w:rsidR="00370202" w:rsidRPr="00AB1BAF" w:rsidRDefault="00370202" w:rsidP="00370202">
      <w:pPr>
        <w:pStyle w:val="Standard"/>
        <w:jc w:val="both"/>
        <w:rPr>
          <w:rFonts w:ascii="Georgia" w:hAnsi="Georgia" w:cs="Times New Roman"/>
          <w:color w:val="000000" w:themeColor="text1"/>
          <w:sz w:val="27"/>
          <w:szCs w:val="27"/>
        </w:rPr>
      </w:pPr>
      <w:r w:rsidRPr="00AB1BAF">
        <w:rPr>
          <w:rFonts w:ascii="Georgia" w:hAnsi="Georgia" w:cs="Times New Roman"/>
          <w:color w:val="000000" w:themeColor="text1"/>
          <w:sz w:val="27"/>
          <w:szCs w:val="27"/>
        </w:rPr>
        <w:t>2013</w:t>
      </w:r>
    </w:p>
    <w:p w:rsidR="00370202" w:rsidRPr="00AB1BAF" w:rsidRDefault="00370202" w:rsidP="00370202">
      <w:pPr>
        <w:pStyle w:val="Standard"/>
        <w:jc w:val="both"/>
        <w:rPr>
          <w:rFonts w:ascii="Georgia" w:hAnsi="Georgia" w:cs="Times New Roman"/>
          <w:color w:val="000000" w:themeColor="text1"/>
          <w:sz w:val="27"/>
          <w:szCs w:val="27"/>
        </w:rPr>
      </w:pPr>
      <w:r w:rsidRPr="00AB1BAF">
        <w:rPr>
          <w:rFonts w:ascii="Georgia" w:hAnsi="Georgia" w:cs="Times New Roman"/>
          <w:color w:val="000000" w:themeColor="text1"/>
          <w:sz w:val="27"/>
          <w:szCs w:val="27"/>
        </w:rPr>
        <w:t xml:space="preserve">3D Services limited (NP </w:t>
      </w:r>
      <w:proofErr w:type="spellStart"/>
      <w:r w:rsidRPr="00AB1BAF">
        <w:rPr>
          <w:rFonts w:ascii="Georgia" w:hAnsi="Georgia" w:cs="Times New Roman"/>
          <w:color w:val="000000" w:themeColor="text1"/>
          <w:sz w:val="27"/>
          <w:szCs w:val="27"/>
        </w:rPr>
        <w:t>Richplain</w:t>
      </w:r>
      <w:proofErr w:type="spellEnd"/>
      <w:r w:rsidRPr="00AB1BAF">
        <w:rPr>
          <w:rFonts w:ascii="Georgia" w:hAnsi="Georgia" w:cs="Times New Roman"/>
          <w:color w:val="000000" w:themeColor="text1"/>
          <w:sz w:val="27"/>
          <w:szCs w:val="27"/>
        </w:rPr>
        <w:t>)</w:t>
      </w:r>
    </w:p>
    <w:p w:rsidR="00370202" w:rsidRPr="00AB1BAF" w:rsidRDefault="00370202" w:rsidP="00370202">
      <w:pPr>
        <w:pStyle w:val="Standard"/>
        <w:jc w:val="both"/>
        <w:rPr>
          <w:rFonts w:ascii="Georgia" w:hAnsi="Georgia" w:cs="Times New Roman"/>
          <w:color w:val="000000" w:themeColor="text1"/>
          <w:sz w:val="27"/>
          <w:szCs w:val="27"/>
        </w:rPr>
      </w:pPr>
      <w:r w:rsidRPr="00AB1BAF">
        <w:rPr>
          <w:rFonts w:ascii="Georgia" w:hAnsi="Georgia" w:cs="Times New Roman"/>
          <w:color w:val="000000" w:themeColor="text1"/>
          <w:sz w:val="27"/>
          <w:szCs w:val="27"/>
        </w:rPr>
        <w:t>Supervisor</w:t>
      </w:r>
    </w:p>
    <w:p w:rsidR="00370202" w:rsidRPr="00AB1BAF" w:rsidRDefault="00370202" w:rsidP="00370202">
      <w:pPr>
        <w:pStyle w:val="Standard"/>
        <w:jc w:val="both"/>
        <w:rPr>
          <w:rFonts w:ascii="Georgia" w:hAnsi="Georgia" w:cs="Times New Roman"/>
          <w:color w:val="000000" w:themeColor="text1"/>
          <w:sz w:val="27"/>
          <w:szCs w:val="27"/>
        </w:rPr>
      </w:pPr>
      <w:r w:rsidRPr="00AB1BAF">
        <w:rPr>
          <w:rFonts w:ascii="Georgia" w:hAnsi="Georgia" w:cs="Times New Roman"/>
          <w:color w:val="000000" w:themeColor="text1"/>
          <w:sz w:val="27"/>
          <w:szCs w:val="27"/>
        </w:rPr>
        <w:t>Massy store supermarket</w:t>
      </w:r>
    </w:p>
    <w:p w:rsidR="00370202" w:rsidRPr="00AB1BAF" w:rsidRDefault="00370202" w:rsidP="00370202">
      <w:pPr>
        <w:pStyle w:val="Standard"/>
        <w:jc w:val="both"/>
        <w:rPr>
          <w:rFonts w:ascii="Georgia" w:hAnsi="Georgia" w:cs="Times New Roman"/>
          <w:color w:val="000000" w:themeColor="text1"/>
          <w:sz w:val="27"/>
          <w:szCs w:val="27"/>
        </w:rPr>
      </w:pPr>
      <w:r w:rsidRPr="00AB1BAF">
        <w:rPr>
          <w:rFonts w:ascii="Georgia" w:hAnsi="Georgia" w:cs="Times New Roman"/>
          <w:color w:val="000000" w:themeColor="text1"/>
          <w:sz w:val="27"/>
          <w:szCs w:val="27"/>
        </w:rPr>
        <w:t>Cashier</w:t>
      </w:r>
    </w:p>
    <w:p w:rsidR="00370202" w:rsidRPr="00AB1BAF" w:rsidRDefault="00370202" w:rsidP="00370202">
      <w:pPr>
        <w:pStyle w:val="Standard"/>
        <w:jc w:val="both"/>
        <w:rPr>
          <w:rFonts w:ascii="Georgia" w:hAnsi="Georgia" w:cs="Times New Roman"/>
          <w:color w:val="000000" w:themeColor="text1"/>
          <w:sz w:val="27"/>
          <w:szCs w:val="27"/>
        </w:rPr>
      </w:pPr>
      <w:r w:rsidRPr="00AB1BAF">
        <w:rPr>
          <w:rFonts w:ascii="Georgia" w:hAnsi="Georgia" w:cs="Times New Roman"/>
          <w:color w:val="000000" w:themeColor="text1"/>
          <w:sz w:val="27"/>
          <w:szCs w:val="27"/>
        </w:rPr>
        <w:t>C.I.L Linen</w:t>
      </w:r>
    </w:p>
    <w:p w:rsidR="00370202" w:rsidRPr="00AB1BAF" w:rsidRDefault="00370202" w:rsidP="00370202">
      <w:pPr>
        <w:pStyle w:val="Standard"/>
        <w:jc w:val="both"/>
        <w:rPr>
          <w:rFonts w:ascii="Georgia" w:hAnsi="Georgia" w:cs="Times New Roman"/>
          <w:color w:val="000000" w:themeColor="text1"/>
          <w:sz w:val="27"/>
          <w:szCs w:val="27"/>
        </w:rPr>
      </w:pPr>
      <w:r w:rsidRPr="00AB1BAF">
        <w:rPr>
          <w:rFonts w:ascii="Georgia" w:hAnsi="Georgia" w:cs="Times New Roman"/>
          <w:color w:val="000000" w:themeColor="text1"/>
          <w:sz w:val="27"/>
          <w:szCs w:val="27"/>
        </w:rPr>
        <w:t>Customer Service Representative</w:t>
      </w:r>
    </w:p>
    <w:p w:rsidR="00370202" w:rsidRPr="00AB1BAF" w:rsidRDefault="00370202" w:rsidP="00370202">
      <w:pPr>
        <w:pStyle w:val="Standard"/>
        <w:jc w:val="both"/>
        <w:rPr>
          <w:rFonts w:ascii="Georgia" w:hAnsi="Georgia" w:cs="Times New Roman"/>
          <w:color w:val="000000" w:themeColor="text1"/>
          <w:sz w:val="27"/>
          <w:szCs w:val="27"/>
        </w:rPr>
      </w:pPr>
      <w:r w:rsidRPr="00AB1BAF">
        <w:rPr>
          <w:rFonts w:ascii="Georgia" w:hAnsi="Georgia" w:cs="Times New Roman"/>
          <w:color w:val="000000" w:themeColor="text1"/>
          <w:sz w:val="27"/>
          <w:szCs w:val="27"/>
        </w:rPr>
        <w:t>November 2014- April 2015</w:t>
      </w:r>
    </w:p>
    <w:p w:rsidR="00370202" w:rsidRPr="00AB1BAF" w:rsidRDefault="00370202" w:rsidP="00370202">
      <w:pPr>
        <w:pStyle w:val="Standard"/>
        <w:rPr>
          <w:rFonts w:ascii="Georgia" w:hAnsi="Georgia" w:cs="Times New Roman"/>
          <w:color w:val="FF0000"/>
          <w:sz w:val="27"/>
          <w:szCs w:val="27"/>
        </w:rPr>
      </w:pP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</w:p>
    <w:p w:rsidR="009423DB" w:rsidRPr="00AB1BAF" w:rsidRDefault="009423DB" w:rsidP="009423DB">
      <w:pPr>
        <w:pStyle w:val="Standard"/>
        <w:jc w:val="both"/>
        <w:rPr>
          <w:rFonts w:ascii="Georgia" w:hAnsi="Georgia" w:cs="Times New Roman"/>
          <w:sz w:val="27"/>
          <w:szCs w:val="27"/>
        </w:rPr>
      </w:pPr>
    </w:p>
    <w:p w:rsidR="009423DB" w:rsidRPr="00AB1BAF" w:rsidRDefault="009423DB" w:rsidP="009423DB">
      <w:pPr>
        <w:pStyle w:val="Standard"/>
        <w:jc w:val="both"/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Diego Martin Central 2007-2012</w:t>
      </w:r>
    </w:p>
    <w:p w:rsidR="009423DB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 xml:space="preserve">  </w:t>
      </w:r>
    </w:p>
    <w:p w:rsidR="009423DB" w:rsidRDefault="009423DB" w:rsidP="00370202">
      <w:pPr>
        <w:rPr>
          <w:rFonts w:ascii="Georgia" w:hAnsi="Georgia" w:cs="Times New Roman"/>
          <w:sz w:val="27"/>
          <w:szCs w:val="27"/>
        </w:rPr>
      </w:pP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 xml:space="preserve"> QUALIFICATION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 xml:space="preserve">   SECONDARY EDUCATION CERTIFICATE (CXC)                        Grade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● Mathematics                                                                                        </w:t>
      </w:r>
      <w:r>
        <w:rPr>
          <w:rFonts w:ascii="Georgia" w:hAnsi="Georgia" w:cs="Times New Roman"/>
          <w:sz w:val="27"/>
          <w:szCs w:val="27"/>
        </w:rPr>
        <w:t xml:space="preserve">      </w:t>
      </w:r>
      <w:r w:rsidRPr="00AB1BAF">
        <w:rPr>
          <w:rFonts w:ascii="Georgia" w:hAnsi="Georgia" w:cs="Times New Roman"/>
          <w:sz w:val="27"/>
          <w:szCs w:val="27"/>
        </w:rPr>
        <w:t>  I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● English                                                                                               </w:t>
      </w:r>
      <w:r>
        <w:rPr>
          <w:rFonts w:ascii="Georgia" w:hAnsi="Georgia" w:cs="Times New Roman"/>
          <w:sz w:val="27"/>
          <w:szCs w:val="27"/>
        </w:rPr>
        <w:t xml:space="preserve">      </w:t>
      </w:r>
      <w:r w:rsidRPr="00AB1BAF">
        <w:rPr>
          <w:rFonts w:ascii="Georgia" w:hAnsi="Georgia" w:cs="Times New Roman"/>
          <w:sz w:val="27"/>
          <w:szCs w:val="27"/>
        </w:rPr>
        <w:t>   III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● Social Studies                                                                                       </w:t>
      </w:r>
      <w:r>
        <w:rPr>
          <w:rFonts w:ascii="Georgia" w:hAnsi="Georgia" w:cs="Times New Roman"/>
          <w:sz w:val="27"/>
          <w:szCs w:val="27"/>
        </w:rPr>
        <w:t xml:space="preserve">     </w:t>
      </w:r>
      <w:r w:rsidRPr="00AB1BAF">
        <w:rPr>
          <w:rFonts w:ascii="Georgia" w:hAnsi="Georgia" w:cs="Times New Roman"/>
          <w:sz w:val="27"/>
          <w:szCs w:val="27"/>
        </w:rPr>
        <w:t> II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● Principle of Accounts                                                                            </w:t>
      </w:r>
      <w:r>
        <w:rPr>
          <w:rFonts w:ascii="Georgia" w:hAnsi="Georgia" w:cs="Times New Roman"/>
          <w:sz w:val="27"/>
          <w:szCs w:val="27"/>
        </w:rPr>
        <w:t xml:space="preserve">   </w:t>
      </w:r>
      <w:r w:rsidRPr="00AB1BAF">
        <w:rPr>
          <w:rFonts w:ascii="Georgia" w:hAnsi="Georgia" w:cs="Times New Roman"/>
          <w:sz w:val="27"/>
          <w:szCs w:val="27"/>
        </w:rPr>
        <w:t>II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● Principle of Business                                                                            </w:t>
      </w:r>
      <w:r>
        <w:rPr>
          <w:rFonts w:ascii="Georgia" w:hAnsi="Georgia" w:cs="Times New Roman"/>
          <w:sz w:val="27"/>
          <w:szCs w:val="27"/>
        </w:rPr>
        <w:t xml:space="preserve">   </w:t>
      </w:r>
      <w:r w:rsidRPr="00AB1BAF">
        <w:rPr>
          <w:rFonts w:ascii="Georgia" w:hAnsi="Georgia" w:cs="Times New Roman"/>
          <w:sz w:val="27"/>
          <w:szCs w:val="27"/>
        </w:rPr>
        <w:t>III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● Office Administration                                                                         </w:t>
      </w:r>
      <w:r>
        <w:rPr>
          <w:rFonts w:ascii="Georgia" w:hAnsi="Georgia" w:cs="Times New Roman"/>
          <w:sz w:val="27"/>
          <w:szCs w:val="27"/>
        </w:rPr>
        <w:t xml:space="preserve">    </w:t>
      </w:r>
      <w:r w:rsidRPr="00AB1BAF">
        <w:rPr>
          <w:rFonts w:ascii="Georgia" w:hAnsi="Georgia" w:cs="Times New Roman"/>
          <w:sz w:val="27"/>
          <w:szCs w:val="27"/>
        </w:rPr>
        <w:t>III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 xml:space="preserve"> Certificate in Business Studies 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 xml:space="preserve">ACCA Qualifications 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color w:val="333333"/>
          <w:sz w:val="27"/>
          <w:szCs w:val="27"/>
          <w:shd w:val="clear" w:color="auto" w:fill="FFFFFF"/>
        </w:rPr>
        <w:t>Introductory Certificate in Financial and Management Accounting</w:t>
      </w:r>
      <w:r w:rsidRPr="00AB1BAF">
        <w:rPr>
          <w:rStyle w:val="apple-converted-space"/>
          <w:rFonts w:ascii="Georgia" w:hAnsi="Georgia" w:cs="Times New Roman"/>
          <w:color w:val="333333"/>
          <w:sz w:val="27"/>
          <w:szCs w:val="27"/>
          <w:shd w:val="clear" w:color="auto" w:fill="FFFFFF"/>
        </w:rPr>
        <w:t> 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FA1- Recording Financial Transactions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 xml:space="preserve">MA1-Management Information </w:t>
      </w:r>
    </w:p>
    <w:p w:rsidR="00370202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 xml:space="preserve">FA 2 – Maintaining Financial Records </w:t>
      </w:r>
    </w:p>
    <w:p w:rsidR="00301B74" w:rsidRPr="00AB1BAF" w:rsidRDefault="00301B74" w:rsidP="00301B74">
      <w:pPr>
        <w:rPr>
          <w:rFonts w:ascii="Georgia" w:hAnsi="Georgia" w:cs="Times New Roman"/>
          <w:sz w:val="27"/>
          <w:szCs w:val="27"/>
        </w:rPr>
      </w:pPr>
      <w:r>
        <w:rPr>
          <w:rFonts w:ascii="Georgia" w:hAnsi="Georgia" w:cs="Times New Roman"/>
          <w:sz w:val="27"/>
          <w:szCs w:val="27"/>
        </w:rPr>
        <w:t>MA2-Managing Cost and Finance</w:t>
      </w:r>
    </w:p>
    <w:p w:rsidR="00370202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 xml:space="preserve">FAB- Accounting in Business </w:t>
      </w:r>
    </w:p>
    <w:p w:rsidR="00301B74" w:rsidRPr="00AB1BAF" w:rsidRDefault="00301B74" w:rsidP="00301B74">
      <w:pPr>
        <w:rPr>
          <w:rFonts w:ascii="Georgia" w:hAnsi="Georgia" w:cs="Times New Roman"/>
          <w:sz w:val="27"/>
          <w:szCs w:val="27"/>
        </w:rPr>
      </w:pPr>
      <w:r>
        <w:rPr>
          <w:rFonts w:ascii="Georgia" w:hAnsi="Georgia" w:cs="Times New Roman"/>
          <w:sz w:val="27"/>
          <w:szCs w:val="27"/>
        </w:rPr>
        <w:t xml:space="preserve">FMA – Management Accounting </w:t>
      </w:r>
    </w:p>
    <w:p w:rsidR="00301B74" w:rsidRPr="00AB1BAF" w:rsidRDefault="00301B74" w:rsidP="00370202">
      <w:pPr>
        <w:rPr>
          <w:rFonts w:ascii="Georgia" w:hAnsi="Georgia" w:cs="Times New Roman"/>
          <w:sz w:val="27"/>
          <w:szCs w:val="27"/>
        </w:rPr>
      </w:pPr>
      <w:bookmarkStart w:id="0" w:name="_GoBack"/>
      <w:bookmarkEnd w:id="0"/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Currently pursuing C.A.T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   REFERENCES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● Marlon Bailey (868)363-4441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 xml:space="preserve">●Faith Williams-Lee (868)767-4731 </w:t>
      </w:r>
    </w:p>
    <w:p w:rsidR="00370202" w:rsidRPr="00AB1BAF" w:rsidRDefault="00370202" w:rsidP="00370202">
      <w:pPr>
        <w:rPr>
          <w:rFonts w:ascii="Georgia" w:hAnsi="Georgia" w:cs="Times New Roman"/>
          <w:sz w:val="27"/>
          <w:szCs w:val="27"/>
        </w:rPr>
      </w:pPr>
      <w:r w:rsidRPr="00AB1BAF">
        <w:rPr>
          <w:rFonts w:ascii="Georgia" w:hAnsi="Georgia" w:cs="Times New Roman"/>
          <w:sz w:val="27"/>
          <w:szCs w:val="27"/>
        </w:rPr>
        <w:t>● Natalie Mohammed (868) 735-5986</w:t>
      </w:r>
    </w:p>
    <w:p w:rsidR="00FB30F9" w:rsidRDefault="00301B74"/>
    <w:sectPr w:rsidR="00FB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66844"/>
    <w:multiLevelType w:val="multilevel"/>
    <w:tmpl w:val="B254B8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02"/>
    <w:rsid w:val="00167BFF"/>
    <w:rsid w:val="00301B74"/>
    <w:rsid w:val="00370202"/>
    <w:rsid w:val="004576DD"/>
    <w:rsid w:val="00545361"/>
    <w:rsid w:val="009423DB"/>
    <w:rsid w:val="00F3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E52A3-BE61-4854-9399-E889AB30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702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702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</w:rPr>
  </w:style>
  <w:style w:type="character" w:customStyle="1" w:styleId="apple-converted-space">
    <w:name w:val="apple-converted-space"/>
    <w:basedOn w:val="DefaultParagraphFont"/>
    <w:rsid w:val="00370202"/>
  </w:style>
  <w:style w:type="paragraph" w:styleId="Title">
    <w:name w:val="Title"/>
    <w:basedOn w:val="Normal"/>
    <w:next w:val="Normal"/>
    <w:link w:val="TitleChar"/>
    <w:uiPriority w:val="10"/>
    <w:qFormat/>
    <w:rsid w:val="00F324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4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Carmicheal</dc:creator>
  <cp:keywords/>
  <dc:description/>
  <cp:lastModifiedBy>Carmicheal</cp:lastModifiedBy>
  <cp:revision>3</cp:revision>
  <dcterms:created xsi:type="dcterms:W3CDTF">2016-11-24T01:11:00Z</dcterms:created>
  <dcterms:modified xsi:type="dcterms:W3CDTF">2017-01-26T22:53:00Z</dcterms:modified>
</cp:coreProperties>
</file>