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8E89B" w14:textId="700C877A" w:rsidR="001E66AF" w:rsidRPr="00311A18" w:rsidRDefault="001E66AF" w:rsidP="00311A18">
      <w:pPr>
        <w:spacing w:after="0" w:line="240" w:lineRule="auto"/>
        <w:rPr>
          <w:rFonts w:ascii="Times New Roman" w:eastAsia="Cambria"/>
          <w:bCs/>
          <w:color w:val="1F2326" w:themeColor="text1" w:themeShade="80"/>
          <w:lang w:eastAsia="ja-JP"/>
        </w:rPr>
      </w:pPr>
    </w:p>
    <w:p w14:paraId="38004991" w14:textId="77777777" w:rsidR="007272EE" w:rsidRPr="007272EE" w:rsidRDefault="007272EE" w:rsidP="007272EE">
      <w:pPr>
        <w:spacing w:after="0" w:line="240" w:lineRule="auto"/>
        <w:jc w:val="center"/>
        <w:rPr>
          <w:rFonts w:ascii="Times New Roman"/>
          <w:b/>
          <w:i/>
          <w:color w:val="1F2326" w:themeColor="text1" w:themeShade="80"/>
          <w:sz w:val="36"/>
          <w:szCs w:val="36"/>
        </w:rPr>
      </w:pPr>
      <w:r w:rsidRPr="007272EE">
        <w:rPr>
          <w:rFonts w:ascii="Times New Roman"/>
          <w:b/>
          <w:i/>
          <w:color w:val="1F2326" w:themeColor="text1" w:themeShade="80"/>
          <w:sz w:val="36"/>
          <w:szCs w:val="36"/>
        </w:rPr>
        <w:t>Mr. Shawn Brown</w:t>
      </w:r>
    </w:p>
    <w:p w14:paraId="7E130F8C" w14:textId="0A644CA5" w:rsidR="007272EE" w:rsidRDefault="0007326B" w:rsidP="007272EE">
      <w:pPr>
        <w:spacing w:after="0" w:line="240" w:lineRule="auto"/>
        <w:jc w:val="center"/>
        <w:rPr>
          <w:rFonts w:ascii="Times New Roman"/>
          <w:color w:val="1F2326" w:themeColor="text1" w:themeShade="80"/>
          <w:sz w:val="28"/>
          <w:szCs w:val="28"/>
        </w:rPr>
      </w:pPr>
      <w:r>
        <w:rPr>
          <w:rFonts w:ascii="Times New Roman"/>
          <w:color w:val="1F2326" w:themeColor="text1" w:themeShade="80"/>
          <w:sz w:val="28"/>
          <w:szCs w:val="28"/>
        </w:rPr>
        <w:t>#</w:t>
      </w:r>
      <w:r w:rsidR="0059746E">
        <w:rPr>
          <w:rFonts w:ascii="Times New Roman"/>
          <w:color w:val="1F2326" w:themeColor="text1" w:themeShade="80"/>
          <w:sz w:val="28"/>
          <w:szCs w:val="28"/>
        </w:rPr>
        <w:t>198 Mendez Village,</w:t>
      </w:r>
      <w:r w:rsidR="00566309">
        <w:rPr>
          <w:rFonts w:ascii="Times New Roman"/>
          <w:color w:val="1F2326" w:themeColor="text1" w:themeShade="80"/>
          <w:sz w:val="28"/>
          <w:szCs w:val="28"/>
        </w:rPr>
        <w:t xml:space="preserve"> </w:t>
      </w:r>
      <w:proofErr w:type="spellStart"/>
      <w:r w:rsidR="00566309">
        <w:rPr>
          <w:rFonts w:ascii="Times New Roman"/>
          <w:color w:val="1F2326" w:themeColor="text1" w:themeShade="80"/>
          <w:sz w:val="28"/>
          <w:szCs w:val="28"/>
        </w:rPr>
        <w:t>Siparia</w:t>
      </w:r>
      <w:proofErr w:type="spellEnd"/>
      <w:r w:rsidR="00566309">
        <w:rPr>
          <w:rFonts w:ascii="Times New Roman"/>
          <w:color w:val="1F2326" w:themeColor="text1" w:themeShade="80"/>
          <w:sz w:val="28"/>
          <w:szCs w:val="28"/>
        </w:rPr>
        <w:t xml:space="preserve">, </w:t>
      </w:r>
      <w:bookmarkStart w:id="0" w:name="_GoBack"/>
      <w:bookmarkEnd w:id="0"/>
      <w:r w:rsidR="0059746E">
        <w:rPr>
          <w:rFonts w:ascii="Times New Roman"/>
          <w:color w:val="1F2326" w:themeColor="text1" w:themeShade="80"/>
          <w:sz w:val="28"/>
          <w:szCs w:val="28"/>
        </w:rPr>
        <w:t>Trinidad.</w:t>
      </w:r>
      <w:r w:rsidR="007272EE" w:rsidRPr="007272EE">
        <w:rPr>
          <w:rFonts w:ascii="Times New Roman"/>
          <w:color w:val="1F2326" w:themeColor="text1" w:themeShade="80"/>
          <w:sz w:val="28"/>
          <w:szCs w:val="28"/>
        </w:rPr>
        <w:br/>
        <w:t>1 (868) 322-8821</w:t>
      </w:r>
      <w:r w:rsidR="007272EE" w:rsidRPr="007272EE">
        <w:rPr>
          <w:rFonts w:ascii="Times New Roman"/>
          <w:color w:val="1F2326" w:themeColor="text1" w:themeShade="80"/>
          <w:sz w:val="28"/>
          <w:szCs w:val="28"/>
        </w:rPr>
        <w:br/>
      </w:r>
      <w:hyperlink r:id="rId5" w:history="1">
        <w:r w:rsidR="007272EE" w:rsidRPr="007272EE">
          <w:rPr>
            <w:rStyle w:val="Hyperlink"/>
            <w:rFonts w:ascii="Times New Roman"/>
            <w:color w:val="1F2326" w:themeColor="text1" w:themeShade="80"/>
            <w:sz w:val="28"/>
            <w:szCs w:val="28"/>
            <w:u w:val="none"/>
          </w:rPr>
          <w:t>errol.16@hotmail.com</w:t>
        </w:r>
      </w:hyperlink>
    </w:p>
    <w:p w14:paraId="3C485FD3" w14:textId="77777777" w:rsidR="007272EE" w:rsidRDefault="007272EE" w:rsidP="007272EE">
      <w:pPr>
        <w:spacing w:after="0" w:line="240" w:lineRule="auto"/>
        <w:jc w:val="center"/>
        <w:rPr>
          <w:rFonts w:ascii="Times New Roman"/>
          <w:color w:val="1F2326" w:themeColor="text1" w:themeShade="80"/>
          <w:sz w:val="28"/>
          <w:szCs w:val="28"/>
        </w:rPr>
      </w:pPr>
    </w:p>
    <w:p w14:paraId="3F910622" w14:textId="77777777" w:rsidR="007272EE" w:rsidRPr="00786BBC" w:rsidRDefault="007272EE" w:rsidP="007272EE">
      <w:pPr>
        <w:spacing w:after="0" w:line="240" w:lineRule="auto"/>
        <w:jc w:val="center"/>
        <w:rPr>
          <w:rFonts w:ascii="Times New Roman"/>
          <w:color w:val="1F2326" w:themeColor="text1" w:themeShade="80"/>
          <w:sz w:val="24"/>
          <w:szCs w:val="24"/>
        </w:rPr>
      </w:pPr>
    </w:p>
    <w:p w14:paraId="39A51015" w14:textId="77777777" w:rsidR="00031098" w:rsidRPr="00786BBC" w:rsidRDefault="007272EE">
      <w:pPr>
        <w:rPr>
          <w:rFonts w:ascii="Times New Roman"/>
          <w:b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b/>
          <w:color w:val="1F2326" w:themeColor="text1" w:themeShade="80"/>
          <w:sz w:val="24"/>
          <w:szCs w:val="24"/>
        </w:rPr>
        <w:t>EDUCATIONAL BACKGROUND</w:t>
      </w:r>
    </w:p>
    <w:p w14:paraId="0C66C548" w14:textId="77777777" w:rsidR="007272EE" w:rsidRPr="00786BBC" w:rsidRDefault="007272EE">
      <w:pPr>
        <w:rPr>
          <w:rFonts w:ascii="Times New Roman"/>
          <w:b/>
          <w:i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b/>
          <w:i/>
          <w:color w:val="1F2326" w:themeColor="text1" w:themeShade="80"/>
          <w:sz w:val="24"/>
          <w:szCs w:val="24"/>
        </w:rPr>
        <w:t>Schools Attended</w:t>
      </w:r>
    </w:p>
    <w:p w14:paraId="5DAB11DA" w14:textId="77777777" w:rsidR="007272EE" w:rsidRPr="00786BBC" w:rsidRDefault="00795ACF" w:rsidP="007272EE">
      <w:pPr>
        <w:pStyle w:val="ListParagraph"/>
        <w:numPr>
          <w:ilvl w:val="0"/>
          <w:numId w:val="1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>Fyzabad Secondary School</w:t>
      </w:r>
      <w:r w:rsidR="00CF1099" w:rsidRPr="00786BBC">
        <w:rPr>
          <w:rFonts w:ascii="Times New Roman"/>
          <w:color w:val="1F2326" w:themeColor="text1" w:themeShade="80"/>
          <w:sz w:val="24"/>
          <w:szCs w:val="24"/>
        </w:rPr>
        <w:t xml:space="preserve"> </w:t>
      </w:r>
      <w:r w:rsidR="0026404A">
        <w:rPr>
          <w:rFonts w:ascii="Times New Roman"/>
          <w:color w:val="1F2326" w:themeColor="text1" w:themeShade="80"/>
          <w:sz w:val="24"/>
          <w:szCs w:val="24"/>
        </w:rPr>
        <w:tab/>
      </w:r>
      <w:r w:rsidR="0026404A">
        <w:rPr>
          <w:rFonts w:ascii="Times New Roman"/>
          <w:color w:val="1F2326" w:themeColor="text1" w:themeShade="80"/>
          <w:sz w:val="24"/>
          <w:szCs w:val="24"/>
        </w:rPr>
        <w:tab/>
      </w:r>
      <w:r w:rsidR="0026404A">
        <w:rPr>
          <w:rFonts w:ascii="Times New Roman"/>
          <w:color w:val="1F2326" w:themeColor="text1" w:themeShade="80"/>
          <w:sz w:val="24"/>
          <w:szCs w:val="24"/>
        </w:rPr>
        <w:tab/>
        <w:t>2006-2011</w:t>
      </w:r>
    </w:p>
    <w:p w14:paraId="06D8C8F7" w14:textId="77777777" w:rsidR="00FA3519" w:rsidRPr="00786BBC" w:rsidRDefault="00795ACF" w:rsidP="007272EE">
      <w:pPr>
        <w:pStyle w:val="ListParagraph"/>
        <w:numPr>
          <w:ilvl w:val="0"/>
          <w:numId w:val="1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>Fyzabad Anglican Secondary School</w:t>
      </w:r>
      <w:r w:rsidR="00CF1099" w:rsidRPr="00786BBC">
        <w:rPr>
          <w:rFonts w:ascii="Times New Roman"/>
          <w:color w:val="1F2326" w:themeColor="text1" w:themeShade="80"/>
          <w:sz w:val="24"/>
          <w:szCs w:val="24"/>
        </w:rPr>
        <w:t xml:space="preserve"> </w:t>
      </w:r>
      <w:r w:rsidR="0026404A">
        <w:rPr>
          <w:rFonts w:ascii="Times New Roman"/>
          <w:color w:val="1F2326" w:themeColor="text1" w:themeShade="80"/>
          <w:sz w:val="24"/>
          <w:szCs w:val="24"/>
        </w:rPr>
        <w:tab/>
        <w:t>2011-2013</w:t>
      </w:r>
    </w:p>
    <w:p w14:paraId="45A26D5E" w14:textId="77777777" w:rsidR="007272EE" w:rsidRPr="00786BBC" w:rsidRDefault="007272EE" w:rsidP="007272EE">
      <w:pPr>
        <w:pStyle w:val="ListParagraph"/>
        <w:rPr>
          <w:rFonts w:ascii="Times New Roman"/>
          <w:color w:val="1F2326" w:themeColor="text1" w:themeShade="80"/>
          <w:sz w:val="24"/>
          <w:szCs w:val="24"/>
        </w:rPr>
      </w:pPr>
    </w:p>
    <w:p w14:paraId="034A8D7D" w14:textId="77777777" w:rsidR="007272EE" w:rsidRPr="00786BBC" w:rsidRDefault="007272EE">
      <w:pPr>
        <w:rPr>
          <w:rFonts w:ascii="Times New Roman"/>
          <w:b/>
          <w:i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b/>
          <w:i/>
          <w:color w:val="1F2326" w:themeColor="text1" w:themeShade="80"/>
          <w:sz w:val="24"/>
          <w:szCs w:val="24"/>
        </w:rPr>
        <w:t>Academic Qualifications</w:t>
      </w:r>
    </w:p>
    <w:p w14:paraId="5E229BD2" w14:textId="77777777" w:rsidR="00570809" w:rsidRDefault="00570809" w:rsidP="00570809">
      <w:p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 w:rsidRPr="00786BBC">
        <w:rPr>
          <w:rFonts w:ascii="Times New Roman"/>
          <w:b/>
          <w:color w:val="1F2326" w:themeColor="text1" w:themeShade="80"/>
          <w:sz w:val="24"/>
          <w:szCs w:val="24"/>
          <w:u w:val="single"/>
        </w:rPr>
        <w:t>(CAPE 2013)</w:t>
      </w:r>
    </w:p>
    <w:p w14:paraId="70C0B5F5" w14:textId="77777777" w:rsidR="00570809" w:rsidRPr="00786BBC" w:rsidRDefault="00570809" w:rsidP="00570809">
      <w:pPr>
        <w:pStyle w:val="ListParagraph"/>
        <w:numPr>
          <w:ilvl w:val="0"/>
          <w:numId w:val="4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>Biology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 w:rsidRPr="00786BBC">
        <w:rPr>
          <w:rFonts w:ascii="Times New Roman"/>
          <w:color w:val="1F2326" w:themeColor="text1" w:themeShade="80"/>
          <w:sz w:val="24"/>
          <w:szCs w:val="24"/>
        </w:rPr>
        <w:t>(Unit 2)</w:t>
      </w:r>
      <w:r w:rsidRPr="00786BBC"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2C1173B6" w14:textId="77777777" w:rsidR="00570809" w:rsidRPr="00786BBC" w:rsidRDefault="00570809" w:rsidP="00570809">
      <w:pPr>
        <w:pStyle w:val="ListParagraph"/>
        <w:numPr>
          <w:ilvl w:val="0"/>
          <w:numId w:val="4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 xml:space="preserve">Chemistry 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 w:rsidRPr="00786BBC">
        <w:rPr>
          <w:rFonts w:ascii="Times New Roman"/>
          <w:color w:val="1F2326" w:themeColor="text1" w:themeShade="80"/>
          <w:sz w:val="24"/>
          <w:szCs w:val="24"/>
        </w:rPr>
        <w:t>(Unit 2)</w:t>
      </w:r>
      <w:r w:rsidRPr="00786BBC"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3490E2C3" w14:textId="77777777" w:rsidR="00570809" w:rsidRPr="00786BBC" w:rsidRDefault="00570809" w:rsidP="00570809">
      <w:pPr>
        <w:pStyle w:val="ListParagraph"/>
        <w:numPr>
          <w:ilvl w:val="0"/>
          <w:numId w:val="4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 xml:space="preserve">Physics 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 w:rsidRPr="00786BBC">
        <w:rPr>
          <w:rFonts w:ascii="Times New Roman"/>
          <w:color w:val="1F2326" w:themeColor="text1" w:themeShade="80"/>
          <w:sz w:val="24"/>
          <w:szCs w:val="24"/>
        </w:rPr>
        <w:t>(Unit 2)</w:t>
      </w:r>
      <w:r w:rsidRPr="00786BBC">
        <w:rPr>
          <w:rFonts w:ascii="Times New Roman"/>
          <w:color w:val="1F2326" w:themeColor="text1" w:themeShade="80"/>
          <w:sz w:val="24"/>
          <w:szCs w:val="24"/>
        </w:rPr>
        <w:tab/>
        <w:t>Grade 5</w:t>
      </w:r>
    </w:p>
    <w:p w14:paraId="35581DEB" w14:textId="77777777" w:rsidR="00570809" w:rsidRPr="00786BBC" w:rsidRDefault="00570809" w:rsidP="00570809">
      <w:pPr>
        <w:pStyle w:val="ListParagraph"/>
        <w:numPr>
          <w:ilvl w:val="0"/>
          <w:numId w:val="4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>Caribbean Studies</w:t>
      </w:r>
      <w:r w:rsidRPr="00786BBC"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 w:rsidRPr="00786BBC">
        <w:rPr>
          <w:rFonts w:ascii="Times New Roman"/>
          <w:color w:val="1F2326" w:themeColor="text1" w:themeShade="80"/>
          <w:sz w:val="24"/>
          <w:szCs w:val="24"/>
        </w:rPr>
        <w:t>Grade 4</w:t>
      </w:r>
    </w:p>
    <w:p w14:paraId="10809A5D" w14:textId="77777777" w:rsidR="00570809" w:rsidRDefault="00570809" w:rsidP="00570809">
      <w:p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 w:rsidRPr="00786BBC">
        <w:rPr>
          <w:rFonts w:ascii="Times New Roman"/>
          <w:b/>
          <w:color w:val="1F2326" w:themeColor="text1" w:themeShade="80"/>
          <w:sz w:val="24"/>
          <w:szCs w:val="24"/>
          <w:u w:val="single"/>
        </w:rPr>
        <w:t>(CAPE 2012)</w:t>
      </w:r>
    </w:p>
    <w:p w14:paraId="30AE9B08" w14:textId="77777777" w:rsidR="00570809" w:rsidRDefault="00570809" w:rsidP="00570809">
      <w:pPr>
        <w:pStyle w:val="ListParagraph"/>
        <w:numPr>
          <w:ilvl w:val="0"/>
          <w:numId w:val="3"/>
        </w:numPr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t xml:space="preserve">Biology </w:t>
      </w:r>
      <w:r>
        <w:rPr>
          <w:rFonts w:ascii="Times New Roman"/>
          <w:color w:val="1F2326" w:themeColor="text1" w:themeShade="80"/>
          <w:sz w:val="24"/>
          <w:szCs w:val="24"/>
        </w:rPr>
        <w:tab/>
        <w:t>(Unit 1)</w:t>
      </w:r>
      <w:r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357E530E" w14:textId="77777777" w:rsidR="00570809" w:rsidRDefault="00570809" w:rsidP="00570809">
      <w:pPr>
        <w:pStyle w:val="ListParagraph"/>
        <w:numPr>
          <w:ilvl w:val="0"/>
          <w:numId w:val="3"/>
        </w:numPr>
        <w:rPr>
          <w:rFonts w:ascii="Times New Roman"/>
          <w:color w:val="1F2326" w:themeColor="text1" w:themeShade="80"/>
          <w:sz w:val="24"/>
          <w:szCs w:val="24"/>
        </w:rPr>
      </w:pPr>
      <w:r>
        <w:rPr>
          <w:rFonts w:ascii="Times New Roman"/>
          <w:color w:val="1F2326" w:themeColor="text1" w:themeShade="80"/>
          <w:sz w:val="24"/>
          <w:szCs w:val="24"/>
        </w:rPr>
        <w:t xml:space="preserve">Chemistry </w:t>
      </w:r>
      <w:r>
        <w:rPr>
          <w:rFonts w:ascii="Times New Roman"/>
          <w:color w:val="1F2326" w:themeColor="text1" w:themeShade="80"/>
          <w:sz w:val="24"/>
          <w:szCs w:val="24"/>
        </w:rPr>
        <w:tab/>
        <w:t>(Unit 1)</w:t>
      </w:r>
      <w:r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4A450F0F" w14:textId="77777777" w:rsidR="00570809" w:rsidRDefault="00570809" w:rsidP="00570809">
      <w:pPr>
        <w:pStyle w:val="ListParagraph"/>
        <w:numPr>
          <w:ilvl w:val="0"/>
          <w:numId w:val="3"/>
        </w:numPr>
        <w:rPr>
          <w:rFonts w:ascii="Times New Roman"/>
          <w:color w:val="1F2326" w:themeColor="text1" w:themeShade="80"/>
          <w:sz w:val="24"/>
          <w:szCs w:val="24"/>
        </w:rPr>
      </w:pPr>
      <w:r>
        <w:rPr>
          <w:rFonts w:ascii="Times New Roman"/>
          <w:color w:val="1F2326" w:themeColor="text1" w:themeShade="80"/>
          <w:sz w:val="24"/>
          <w:szCs w:val="24"/>
        </w:rPr>
        <w:t xml:space="preserve">Physics </w:t>
      </w:r>
      <w:r>
        <w:rPr>
          <w:rFonts w:ascii="Times New Roman"/>
          <w:color w:val="1F2326" w:themeColor="text1" w:themeShade="80"/>
          <w:sz w:val="24"/>
          <w:szCs w:val="24"/>
        </w:rPr>
        <w:tab/>
        <w:t>(Unit 1)</w:t>
      </w:r>
      <w:r>
        <w:rPr>
          <w:rFonts w:ascii="Times New Roman"/>
          <w:color w:val="1F2326" w:themeColor="text1" w:themeShade="80"/>
          <w:sz w:val="24"/>
          <w:szCs w:val="24"/>
        </w:rPr>
        <w:tab/>
        <w:t>Grade 4</w:t>
      </w:r>
    </w:p>
    <w:p w14:paraId="565F9D85" w14:textId="77777777" w:rsidR="00570809" w:rsidRDefault="00570809" w:rsidP="00570809">
      <w:pPr>
        <w:pStyle w:val="ListParagraph"/>
        <w:numPr>
          <w:ilvl w:val="0"/>
          <w:numId w:val="3"/>
        </w:numPr>
        <w:rPr>
          <w:rFonts w:ascii="Times New Roman"/>
          <w:color w:val="1F2326" w:themeColor="text1" w:themeShade="80"/>
          <w:sz w:val="24"/>
          <w:szCs w:val="24"/>
        </w:rPr>
      </w:pPr>
      <w:r>
        <w:rPr>
          <w:rFonts w:ascii="Times New Roman"/>
          <w:color w:val="1F2326" w:themeColor="text1" w:themeShade="80"/>
          <w:sz w:val="24"/>
          <w:szCs w:val="24"/>
        </w:rPr>
        <w:t xml:space="preserve">Communication Studies </w:t>
      </w:r>
      <w:r>
        <w:rPr>
          <w:rFonts w:ascii="Times New Roman"/>
          <w:color w:val="1F2326" w:themeColor="text1" w:themeShade="80"/>
          <w:sz w:val="24"/>
          <w:szCs w:val="24"/>
        </w:rPr>
        <w:tab/>
        <w:t>Grade 5</w:t>
      </w:r>
    </w:p>
    <w:p w14:paraId="2D2AE6D0" w14:textId="77777777" w:rsidR="007272EE" w:rsidRDefault="00570809" w:rsidP="00570809">
      <w:p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 w:rsidRPr="00786BBC">
        <w:rPr>
          <w:rFonts w:ascii="Times New Roman"/>
          <w:b/>
          <w:color w:val="1F2326" w:themeColor="text1" w:themeShade="80"/>
          <w:sz w:val="24"/>
          <w:szCs w:val="24"/>
          <w:u w:val="single"/>
        </w:rPr>
        <w:t xml:space="preserve"> </w:t>
      </w:r>
      <w:r w:rsidR="007272EE" w:rsidRPr="00786BBC">
        <w:rPr>
          <w:rFonts w:ascii="Times New Roman"/>
          <w:b/>
          <w:color w:val="1F2326" w:themeColor="text1" w:themeShade="80"/>
          <w:sz w:val="24"/>
          <w:szCs w:val="24"/>
          <w:u w:val="single"/>
        </w:rPr>
        <w:t>(CSEC 2011)</w:t>
      </w:r>
    </w:p>
    <w:p w14:paraId="61E577D3" w14:textId="77777777" w:rsidR="00786BBC" w:rsidRPr="00786BBC" w:rsidRDefault="00786BBC" w:rsidP="00786BBC">
      <w:pPr>
        <w:pStyle w:val="ListParagraph"/>
        <w:numPr>
          <w:ilvl w:val="0"/>
          <w:numId w:val="2"/>
        </w:num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>
        <w:rPr>
          <w:rFonts w:ascii="Times New Roman"/>
          <w:color w:val="1F2326" w:themeColor="text1" w:themeShade="80"/>
          <w:sz w:val="24"/>
          <w:szCs w:val="24"/>
        </w:rPr>
        <w:t xml:space="preserve">Mathematics 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  <w:t>Grade 1</w:t>
      </w:r>
    </w:p>
    <w:p w14:paraId="3B32D7AF" w14:textId="77777777" w:rsidR="00786BBC" w:rsidRPr="00786BBC" w:rsidRDefault="00BE2D10" w:rsidP="00786BBC">
      <w:pPr>
        <w:pStyle w:val="ListParagraph"/>
        <w:numPr>
          <w:ilvl w:val="0"/>
          <w:numId w:val="2"/>
        </w:num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>
        <w:rPr>
          <w:rFonts w:ascii="Times New Roman"/>
          <w:color w:val="1F2326" w:themeColor="text1" w:themeShade="80"/>
          <w:sz w:val="24"/>
          <w:szCs w:val="24"/>
        </w:rPr>
        <w:t>English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  <w:t>Grade 1</w:t>
      </w:r>
    </w:p>
    <w:p w14:paraId="28891BFC" w14:textId="77777777" w:rsidR="00BE2D10" w:rsidRPr="00786BBC" w:rsidRDefault="00BE2D10" w:rsidP="00BE2D10">
      <w:pPr>
        <w:pStyle w:val="ListParagraph"/>
        <w:numPr>
          <w:ilvl w:val="0"/>
          <w:numId w:val="2"/>
        </w:num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>
        <w:rPr>
          <w:rFonts w:ascii="Times New Roman"/>
          <w:color w:val="1F2326" w:themeColor="text1" w:themeShade="80"/>
          <w:sz w:val="24"/>
          <w:szCs w:val="24"/>
        </w:rPr>
        <w:t>Physics                        Grade 2</w:t>
      </w:r>
    </w:p>
    <w:p w14:paraId="2F0349FF" w14:textId="77777777" w:rsidR="00786BBC" w:rsidRPr="00786BBC" w:rsidRDefault="00786BBC" w:rsidP="00786BBC">
      <w:pPr>
        <w:pStyle w:val="ListParagraph"/>
        <w:numPr>
          <w:ilvl w:val="0"/>
          <w:numId w:val="2"/>
        </w:num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>
        <w:rPr>
          <w:rFonts w:ascii="Times New Roman"/>
          <w:color w:val="1F2326" w:themeColor="text1" w:themeShade="80"/>
          <w:sz w:val="24"/>
          <w:szCs w:val="24"/>
        </w:rPr>
        <w:t>Biology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2C3A7F00" w14:textId="77777777" w:rsidR="00786BBC" w:rsidRPr="00786BBC" w:rsidRDefault="00786BBC" w:rsidP="00786BBC">
      <w:pPr>
        <w:pStyle w:val="ListParagraph"/>
        <w:numPr>
          <w:ilvl w:val="0"/>
          <w:numId w:val="2"/>
        </w:numPr>
        <w:rPr>
          <w:rFonts w:ascii="Times New Roman"/>
          <w:b/>
          <w:color w:val="1F2326" w:themeColor="text1" w:themeShade="80"/>
          <w:sz w:val="24"/>
          <w:szCs w:val="24"/>
          <w:u w:val="single"/>
        </w:rPr>
      </w:pPr>
      <w:r>
        <w:rPr>
          <w:rFonts w:ascii="Times New Roman"/>
          <w:color w:val="1F2326" w:themeColor="text1" w:themeShade="80"/>
          <w:sz w:val="24"/>
          <w:szCs w:val="24"/>
        </w:rPr>
        <w:t>Chemistry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  <w:t>Grade 2</w:t>
      </w:r>
    </w:p>
    <w:p w14:paraId="7DB0E476" w14:textId="25A65142" w:rsidR="00570809" w:rsidRPr="006570BE" w:rsidRDefault="00786BBC" w:rsidP="006570BE">
      <w:pPr>
        <w:pStyle w:val="ListParagraph"/>
        <w:numPr>
          <w:ilvl w:val="0"/>
          <w:numId w:val="2"/>
        </w:numPr>
        <w:rPr>
          <w:rFonts w:ascii="Times New Roman"/>
          <w:color w:val="1F2326" w:themeColor="text1" w:themeShade="80"/>
          <w:sz w:val="24"/>
          <w:szCs w:val="24"/>
        </w:rPr>
      </w:pPr>
      <w:r>
        <w:rPr>
          <w:rFonts w:ascii="Times New Roman"/>
          <w:color w:val="1F2326" w:themeColor="text1" w:themeShade="80"/>
          <w:sz w:val="24"/>
          <w:szCs w:val="24"/>
        </w:rPr>
        <w:t>Geography</w:t>
      </w:r>
      <w:r>
        <w:rPr>
          <w:rFonts w:ascii="Times New Roman"/>
          <w:color w:val="1F2326" w:themeColor="text1" w:themeShade="80"/>
          <w:sz w:val="24"/>
          <w:szCs w:val="24"/>
        </w:rPr>
        <w:tab/>
      </w:r>
      <w:r>
        <w:rPr>
          <w:rFonts w:ascii="Times New Roman"/>
          <w:color w:val="1F2326" w:themeColor="text1" w:themeShade="80"/>
          <w:sz w:val="24"/>
          <w:szCs w:val="24"/>
        </w:rPr>
        <w:tab/>
        <w:t>Grade 3</w:t>
      </w:r>
      <w:r w:rsidR="00BE2D10">
        <w:rPr>
          <w:rFonts w:ascii="Times New Roman"/>
          <w:color w:val="1F2326" w:themeColor="text1" w:themeShade="80"/>
          <w:sz w:val="24"/>
          <w:szCs w:val="24"/>
        </w:rPr>
        <w:t xml:space="preserve"> </w:t>
      </w:r>
    </w:p>
    <w:p w14:paraId="06397A28" w14:textId="77777777" w:rsidR="0026404A" w:rsidRP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b/>
          <w:color w:val="1F2326" w:themeColor="text1" w:themeShade="80"/>
          <w:sz w:val="24"/>
          <w:szCs w:val="24"/>
        </w:rPr>
        <w:t>WORK EXPERIENCE</w:t>
      </w:r>
    </w:p>
    <w:p w14:paraId="7FB103B2" w14:textId="77777777" w:rsidR="006570BE" w:rsidRDefault="00795ACF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br/>
        <w:t>- UWI St Augustine- Student Support Ser</w:t>
      </w:r>
      <w:r w:rsidR="0026404A">
        <w:rPr>
          <w:rFonts w:ascii="Times New Roman"/>
          <w:color w:val="1F2326" w:themeColor="text1" w:themeShade="80"/>
          <w:sz w:val="24"/>
          <w:szCs w:val="24"/>
        </w:rPr>
        <w:t>vices, St Augustine (2013-2016)</w:t>
      </w:r>
      <w:r w:rsidRPr="00786BBC">
        <w:rPr>
          <w:rFonts w:ascii="Times New Roman"/>
          <w:color w:val="1F2326" w:themeColor="text1" w:themeShade="80"/>
          <w:sz w:val="24"/>
          <w:szCs w:val="24"/>
        </w:rPr>
        <w:br/>
        <w:t>- Melfour Security Services, Tobago. (F</w:t>
      </w:r>
      <w:r w:rsidR="0026404A">
        <w:rPr>
          <w:rFonts w:ascii="Times New Roman"/>
          <w:color w:val="1F2326" w:themeColor="text1" w:themeShade="80"/>
          <w:sz w:val="24"/>
          <w:szCs w:val="24"/>
        </w:rPr>
        <w:t>ebruary 2015-August 2015)</w:t>
      </w:r>
    </w:p>
    <w:p w14:paraId="3B0F92D3" w14:textId="44E7B8C7" w:rsidR="0026404A" w:rsidRDefault="00795ACF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lastRenderedPageBreak/>
        <w:t>- The National Agricultural Marketing and Development Corporation (NAMDEVCO</w:t>
      </w:r>
      <w:r w:rsidR="0026404A">
        <w:rPr>
          <w:rFonts w:ascii="Times New Roman"/>
          <w:color w:val="1F2326" w:themeColor="text1" w:themeShade="80"/>
          <w:sz w:val="24"/>
          <w:szCs w:val="24"/>
        </w:rPr>
        <w:t>), Debe (June 2014-August 2014)</w:t>
      </w:r>
    </w:p>
    <w:p w14:paraId="5F80717B" w14:textId="77777777" w:rsidR="00FA3519" w:rsidRDefault="00795ACF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786BBC">
        <w:rPr>
          <w:rFonts w:ascii="Times New Roman"/>
          <w:color w:val="1F2326" w:themeColor="text1" w:themeShade="80"/>
          <w:sz w:val="24"/>
          <w:szCs w:val="24"/>
        </w:rPr>
        <w:br/>
        <w:t>- Youth Training and Employment Partnership Program (YTEPP), Fyzaba</w:t>
      </w:r>
      <w:r w:rsidR="0026404A">
        <w:rPr>
          <w:rFonts w:ascii="Times New Roman"/>
          <w:color w:val="1F2326" w:themeColor="text1" w:themeShade="80"/>
          <w:sz w:val="24"/>
          <w:szCs w:val="24"/>
        </w:rPr>
        <w:t>d. (September 2012- March 2013)</w:t>
      </w:r>
    </w:p>
    <w:p w14:paraId="5D8E6ACD" w14:textId="77777777" w:rsid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p w14:paraId="3BA422A0" w14:textId="77777777" w:rsid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p w14:paraId="22D11A09" w14:textId="77777777" w:rsidR="0026404A" w:rsidRDefault="0026404A" w:rsidP="0026404A">
      <w:pPr>
        <w:spacing w:after="0" w:line="240" w:lineRule="auto"/>
        <w:rPr>
          <w:rFonts w:ascii="Times New Roman"/>
          <w:b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b/>
          <w:color w:val="1F2326" w:themeColor="text1" w:themeShade="80"/>
          <w:sz w:val="24"/>
          <w:szCs w:val="24"/>
        </w:rPr>
        <w:t>REFERENCES</w:t>
      </w:r>
    </w:p>
    <w:p w14:paraId="4AE090CD" w14:textId="77777777" w:rsidR="0026404A" w:rsidRDefault="0026404A" w:rsidP="0026404A">
      <w:pPr>
        <w:spacing w:after="0" w:line="240" w:lineRule="auto"/>
        <w:rPr>
          <w:rFonts w:ascii="Times New Roman"/>
          <w:b/>
          <w:color w:val="1F2326" w:themeColor="text1" w:themeShade="80"/>
          <w:sz w:val="24"/>
          <w:szCs w:val="24"/>
        </w:rPr>
      </w:pPr>
    </w:p>
    <w:p w14:paraId="241FF7E5" w14:textId="77777777" w:rsidR="0026404A" w:rsidRPr="003365DD" w:rsidRDefault="0026404A" w:rsidP="0026404A">
      <w:pPr>
        <w:spacing w:after="0" w:line="240" w:lineRule="auto"/>
        <w:rPr>
          <w:rFonts w:ascii="Times New Roman"/>
          <w:b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Name:</w:t>
      </w:r>
      <w:r w:rsidR="003365DD">
        <w:rPr>
          <w:rFonts w:ascii="Times New Roman"/>
          <w:color w:val="1F2326" w:themeColor="text1" w:themeShade="80"/>
          <w:sz w:val="24"/>
          <w:szCs w:val="24"/>
        </w:rPr>
        <w:t xml:space="preserve"> </w:t>
      </w:r>
      <w:r w:rsidR="003365DD" w:rsidRPr="003365DD">
        <w:rPr>
          <w:rFonts w:ascii="Times New Roman"/>
          <w:b/>
          <w:color w:val="1F2326" w:themeColor="text1" w:themeShade="80"/>
          <w:sz w:val="24"/>
          <w:szCs w:val="24"/>
        </w:rPr>
        <w:t>Lenore George</w:t>
      </w:r>
    </w:p>
    <w:p w14:paraId="7975C37C" w14:textId="77777777" w:rsidR="0026404A" w:rsidRP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Position</w:t>
      </w:r>
      <w:r w:rsidR="003365DD">
        <w:rPr>
          <w:rFonts w:ascii="Times New Roman"/>
          <w:color w:val="1F2326" w:themeColor="text1" w:themeShade="80"/>
          <w:sz w:val="24"/>
          <w:szCs w:val="24"/>
        </w:rPr>
        <w:t xml:space="preserve">: Nursing Assistant </w:t>
      </w:r>
    </w:p>
    <w:p w14:paraId="35D96E33" w14:textId="77777777" w:rsidR="0026404A" w:rsidRP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Name of Organization:</w:t>
      </w:r>
      <w:r w:rsidR="003365DD" w:rsidRPr="003365DD">
        <w:rPr>
          <w:rFonts w:ascii="Times New Roman"/>
          <w:color w:val="1F2326" w:themeColor="text1" w:themeShade="80"/>
          <w:sz w:val="24"/>
          <w:szCs w:val="24"/>
        </w:rPr>
        <w:t xml:space="preserve"> </w:t>
      </w:r>
      <w:r w:rsidR="003365DD">
        <w:rPr>
          <w:rFonts w:ascii="Times New Roman"/>
          <w:color w:val="1F2326" w:themeColor="text1" w:themeShade="80"/>
          <w:sz w:val="24"/>
          <w:szCs w:val="24"/>
        </w:rPr>
        <w:t>San Fernando General Hospital</w:t>
      </w:r>
    </w:p>
    <w:p w14:paraId="716561A2" w14:textId="77777777" w:rsid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Telephone Contact:</w:t>
      </w:r>
      <w:r w:rsidR="003365DD">
        <w:rPr>
          <w:rFonts w:ascii="Times New Roman"/>
          <w:color w:val="1F2326" w:themeColor="text1" w:themeShade="80"/>
          <w:sz w:val="24"/>
          <w:szCs w:val="24"/>
        </w:rPr>
        <w:t xml:space="preserve"> 1-868-766-9933</w:t>
      </w:r>
    </w:p>
    <w:p w14:paraId="595F6C27" w14:textId="77777777" w:rsidR="00570809" w:rsidRDefault="00570809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p w14:paraId="3CC4E803" w14:textId="77777777" w:rsidR="00570809" w:rsidRDefault="00570809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p w14:paraId="69059EBE" w14:textId="77777777" w:rsidR="00570809" w:rsidRPr="0026404A" w:rsidRDefault="00570809" w:rsidP="00570809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Name:</w:t>
      </w:r>
      <w:r w:rsidR="003365DD">
        <w:rPr>
          <w:rFonts w:ascii="Times New Roman"/>
          <w:color w:val="1F2326" w:themeColor="text1" w:themeShade="80"/>
          <w:sz w:val="24"/>
          <w:szCs w:val="24"/>
        </w:rPr>
        <w:t xml:space="preserve"> </w:t>
      </w:r>
      <w:r w:rsidR="003365DD" w:rsidRPr="00BE2D10">
        <w:rPr>
          <w:rFonts w:ascii="Times New Roman"/>
          <w:b/>
          <w:color w:val="1F2326" w:themeColor="text1" w:themeShade="80"/>
          <w:sz w:val="24"/>
          <w:szCs w:val="24"/>
        </w:rPr>
        <w:t>Sharon Reid</w:t>
      </w:r>
    </w:p>
    <w:p w14:paraId="17A7CF32" w14:textId="77777777" w:rsidR="00570809" w:rsidRPr="0026404A" w:rsidRDefault="00570809" w:rsidP="00570809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Position</w:t>
      </w:r>
      <w:r w:rsidR="003365DD">
        <w:rPr>
          <w:rFonts w:ascii="Times New Roman"/>
          <w:color w:val="1F2326" w:themeColor="text1" w:themeShade="80"/>
          <w:sz w:val="24"/>
          <w:szCs w:val="24"/>
        </w:rPr>
        <w:t>: Supervisor</w:t>
      </w:r>
    </w:p>
    <w:p w14:paraId="1BC4616C" w14:textId="77777777" w:rsidR="00570809" w:rsidRPr="0026404A" w:rsidRDefault="00570809" w:rsidP="00570809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Name of Organization:</w:t>
      </w:r>
      <w:r w:rsidR="003365DD">
        <w:rPr>
          <w:rFonts w:ascii="Times New Roman"/>
          <w:color w:val="1F2326" w:themeColor="text1" w:themeShade="80"/>
          <w:sz w:val="24"/>
          <w:szCs w:val="24"/>
        </w:rPr>
        <w:t xml:space="preserve"> R.I.K Services Limited</w:t>
      </w:r>
    </w:p>
    <w:p w14:paraId="57DA1ECF" w14:textId="77777777" w:rsidR="00570809" w:rsidRDefault="00570809" w:rsidP="00570809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  <w:r w:rsidRPr="0026404A">
        <w:rPr>
          <w:rFonts w:ascii="Times New Roman"/>
          <w:color w:val="1F2326" w:themeColor="text1" w:themeShade="80"/>
          <w:sz w:val="24"/>
          <w:szCs w:val="24"/>
        </w:rPr>
        <w:t>Telephone Contact:</w:t>
      </w:r>
      <w:r w:rsidR="00BE2D10">
        <w:rPr>
          <w:rFonts w:ascii="Times New Roman"/>
          <w:color w:val="1F2326" w:themeColor="text1" w:themeShade="80"/>
          <w:sz w:val="24"/>
          <w:szCs w:val="24"/>
        </w:rPr>
        <w:t xml:space="preserve"> 1-868-652-3581</w:t>
      </w:r>
    </w:p>
    <w:p w14:paraId="65DCDC57" w14:textId="77777777" w:rsidR="00570809" w:rsidRDefault="00570809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p w14:paraId="64FDDA15" w14:textId="77777777" w:rsidR="0026404A" w:rsidRDefault="0026404A" w:rsidP="0026404A">
      <w:pPr>
        <w:spacing w:after="0" w:line="240" w:lineRule="auto"/>
        <w:rPr>
          <w:rFonts w:ascii="Times New Roman"/>
          <w:color w:val="1F2326" w:themeColor="text1" w:themeShade="80"/>
          <w:sz w:val="24"/>
          <w:szCs w:val="24"/>
        </w:rPr>
      </w:pPr>
    </w:p>
    <w:sectPr w:rsidR="0026404A" w:rsidSect="00570809">
      <w:pgSz w:w="12240" w:h="15840"/>
      <w:pgMar w:top="141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3A1C"/>
    <w:multiLevelType w:val="hybridMultilevel"/>
    <w:tmpl w:val="E55826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036E"/>
    <w:multiLevelType w:val="hybridMultilevel"/>
    <w:tmpl w:val="63F64A3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0B38"/>
    <w:multiLevelType w:val="hybridMultilevel"/>
    <w:tmpl w:val="392C9B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F72CB"/>
    <w:multiLevelType w:val="hybridMultilevel"/>
    <w:tmpl w:val="3A9862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A3"/>
    <w:rsid w:val="0000406A"/>
    <w:rsid w:val="00031098"/>
    <w:rsid w:val="0007326B"/>
    <w:rsid w:val="00102F3B"/>
    <w:rsid w:val="00120476"/>
    <w:rsid w:val="00181F5A"/>
    <w:rsid w:val="001B463B"/>
    <w:rsid w:val="001E66AF"/>
    <w:rsid w:val="002175DD"/>
    <w:rsid w:val="0026404A"/>
    <w:rsid w:val="002D2F4B"/>
    <w:rsid w:val="002E6BA3"/>
    <w:rsid w:val="00311A18"/>
    <w:rsid w:val="003365DD"/>
    <w:rsid w:val="00344AE0"/>
    <w:rsid w:val="003A4D8C"/>
    <w:rsid w:val="00421A49"/>
    <w:rsid w:val="004B28AC"/>
    <w:rsid w:val="00543C70"/>
    <w:rsid w:val="00566309"/>
    <w:rsid w:val="00570809"/>
    <w:rsid w:val="0059746E"/>
    <w:rsid w:val="006570BE"/>
    <w:rsid w:val="006667F9"/>
    <w:rsid w:val="006944EC"/>
    <w:rsid w:val="007272EE"/>
    <w:rsid w:val="007416DE"/>
    <w:rsid w:val="00786BBC"/>
    <w:rsid w:val="00795ACF"/>
    <w:rsid w:val="007D06BA"/>
    <w:rsid w:val="00877F9D"/>
    <w:rsid w:val="00923A95"/>
    <w:rsid w:val="009276D2"/>
    <w:rsid w:val="0099078E"/>
    <w:rsid w:val="009E1159"/>
    <w:rsid w:val="009F0BBB"/>
    <w:rsid w:val="009F7C63"/>
    <w:rsid w:val="00A748FD"/>
    <w:rsid w:val="00A76066"/>
    <w:rsid w:val="00BA250F"/>
    <w:rsid w:val="00BE2D10"/>
    <w:rsid w:val="00C0779F"/>
    <w:rsid w:val="00C93A7A"/>
    <w:rsid w:val="00C97CA3"/>
    <w:rsid w:val="00CF1099"/>
    <w:rsid w:val="00D16ECA"/>
    <w:rsid w:val="00D3563A"/>
    <w:rsid w:val="00D5677B"/>
    <w:rsid w:val="00D64F7F"/>
    <w:rsid w:val="00D65B3A"/>
    <w:rsid w:val="00D738B0"/>
    <w:rsid w:val="00D73DFB"/>
    <w:rsid w:val="00DB0A69"/>
    <w:rsid w:val="00DE214E"/>
    <w:rsid w:val="00EA2C8A"/>
    <w:rsid w:val="00EC63B2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D5B2"/>
  <w15:docId w15:val="{599183FF-0222-4178-A6A9-0E0E7990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0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rrol.16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F47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Brown</dc:creator>
  <cp:keywords/>
  <dc:description/>
  <cp:lastModifiedBy>Shawn Brown</cp:lastModifiedBy>
  <cp:revision>5</cp:revision>
  <dcterms:created xsi:type="dcterms:W3CDTF">2017-02-07T14:03:00Z</dcterms:created>
  <dcterms:modified xsi:type="dcterms:W3CDTF">2017-03-07T21:15:00Z</dcterms:modified>
</cp:coreProperties>
</file>