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color w:val="auto"/>
        </w:rPr>
        <w:alias w:val="Resume Name"/>
        <w:tag w:val="Resume Name"/>
        <w:id w:val="703981219"/>
        <w:placeholder>
          <w:docPart w:val="58BEB5F9BAC249ABA0B2B7C1D547EB4A"/>
        </w:placeholder>
        <w:docPartList>
          <w:docPartGallery w:val="Quick Parts"/>
          <w:docPartCategory w:val=" Resume Name"/>
        </w:docPartList>
      </w:sdtPr>
      <w:sdtEndPr/>
      <w:sdtContent>
        <w:p w:rsidR="009A3787" w:rsidRPr="007337D7" w:rsidRDefault="009A3787" w:rsidP="009A3787">
          <w:pPr>
            <w:pStyle w:val="NoSpacing"/>
            <w:rPr>
              <w:rFonts w:ascii="Times New Roman" w:hAnsi="Times New Roman"/>
              <w:color w:val="auto"/>
            </w:rPr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C0504D" w:themeColor="accent2"/>
              <w:left w:val="single" w:sz="6" w:space="0" w:color="C0504D" w:themeColor="accent2"/>
              <w:bottom w:val="single" w:sz="6" w:space="0" w:color="C0504D" w:themeColor="accent2"/>
              <w:right w:val="single" w:sz="6" w:space="0" w:color="C0504D" w:themeColor="accent2"/>
              <w:insideH w:val="single" w:sz="6" w:space="0" w:color="C0504D" w:themeColor="accent2"/>
              <w:insideV w:val="single" w:sz="6" w:space="0" w:color="C0504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9A3787" w:rsidRPr="007337D7" w:rsidTr="00701B8D">
            <w:trPr>
              <w:trHeight w:val="1797"/>
              <w:jc w:val="center"/>
            </w:trPr>
            <w:tc>
              <w:tcPr>
                <w:tcW w:w="365" w:type="dxa"/>
                <w:shd w:val="clear" w:color="auto" w:fill="C0504D" w:themeFill="accent2"/>
              </w:tcPr>
              <w:p w:rsidR="009A3787" w:rsidRPr="007337D7" w:rsidRDefault="009A3787" w:rsidP="00701B8D">
                <w:pPr>
                  <w:rPr>
                    <w:rFonts w:ascii="Times New Roman" w:hAnsi="Times New Roman"/>
                    <w:color w:val="auto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A3787" w:rsidRPr="007337D7" w:rsidRDefault="009A3787" w:rsidP="00701B8D">
                <w:pPr>
                  <w:pStyle w:val="PersonalName"/>
                  <w:rPr>
                    <w:rFonts w:ascii="Times New Roman" w:hAnsi="Times New Roman"/>
                    <w:color w:val="auto"/>
                  </w:rPr>
                </w:pPr>
                <w:r>
                  <w:rPr>
                    <w:rFonts w:ascii="Times New Roman" w:hAnsi="Times New Roman"/>
                    <w:color w:val="auto"/>
                    <w:spacing w:val="10"/>
                  </w:rPr>
                  <w:t>Cherise Sabazan</w:t>
                </w:r>
              </w:p>
              <w:p w:rsidR="009A3787" w:rsidRPr="00F14E29" w:rsidRDefault="009A3787" w:rsidP="00701B8D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0"/>
                  </w:rPr>
                </w:pPr>
                <w:r w:rsidRPr="00F14E29">
                  <w:rPr>
                    <w:rFonts w:ascii="Times New Roman" w:hAnsi="Times New Roman"/>
                    <w:color w:val="auto"/>
                    <w:sz w:val="20"/>
                  </w:rPr>
                  <w:t xml:space="preserve">Upper </w:t>
                </w:r>
                <w:proofErr w:type="spellStart"/>
                <w:r w:rsidRPr="00F14E29">
                  <w:rPr>
                    <w:rFonts w:ascii="Times New Roman" w:hAnsi="Times New Roman"/>
                    <w:color w:val="auto"/>
                    <w:sz w:val="20"/>
                  </w:rPr>
                  <w:t>Laventille</w:t>
                </w:r>
                <w:proofErr w:type="spellEnd"/>
                <w:r w:rsidRPr="00F14E29">
                  <w:rPr>
                    <w:rFonts w:ascii="Times New Roman" w:hAnsi="Times New Roman"/>
                    <w:color w:val="auto"/>
                    <w:sz w:val="20"/>
                  </w:rPr>
                  <w:t xml:space="preserve"> Road,</w:t>
                </w:r>
              </w:p>
              <w:p w:rsidR="009A3787" w:rsidRPr="00F14E29" w:rsidRDefault="009A3787" w:rsidP="00701B8D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0"/>
                  </w:rPr>
                </w:pPr>
                <w:r w:rsidRPr="00F14E29">
                  <w:rPr>
                    <w:rFonts w:ascii="Times New Roman" w:hAnsi="Times New Roman"/>
                    <w:color w:val="auto"/>
                    <w:sz w:val="20"/>
                  </w:rPr>
                  <w:t>La Pena Drive, Block 22,</w:t>
                </w:r>
              </w:p>
              <w:p w:rsidR="009A3787" w:rsidRPr="00F14E29" w:rsidRDefault="009A3787" w:rsidP="00701B8D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0"/>
                  </w:rPr>
                </w:pPr>
                <w:proofErr w:type="spellStart"/>
                <w:r w:rsidRPr="00F14E29">
                  <w:rPr>
                    <w:rFonts w:ascii="Times New Roman" w:hAnsi="Times New Roman"/>
                    <w:color w:val="auto"/>
                    <w:sz w:val="20"/>
                  </w:rPr>
                  <w:t>Laventille</w:t>
                </w:r>
                <w:proofErr w:type="spellEnd"/>
              </w:p>
              <w:p w:rsidR="009A3787" w:rsidRPr="00F14E29" w:rsidRDefault="009A3787" w:rsidP="00701B8D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0"/>
                  </w:rPr>
                </w:pPr>
                <w:r w:rsidRPr="00F14E29">
                  <w:rPr>
                    <w:rFonts w:ascii="Times New Roman" w:hAnsi="Times New Roman"/>
                    <w:color w:val="auto"/>
                    <w:sz w:val="20"/>
                  </w:rPr>
                  <w:t xml:space="preserve">Phone: </w:t>
                </w:r>
                <w:r w:rsidR="00D976E1">
                  <w:rPr>
                    <w:rFonts w:ascii="Times New Roman" w:hAnsi="Times New Roman"/>
                    <w:color w:val="auto"/>
                    <w:sz w:val="20"/>
                  </w:rPr>
                  <w:t>337-7966</w:t>
                </w:r>
                <w:r>
                  <w:rPr>
                    <w:rFonts w:ascii="Times New Roman" w:hAnsi="Times New Roman"/>
                    <w:color w:val="auto"/>
                    <w:sz w:val="20"/>
                  </w:rPr>
                  <w:t xml:space="preserve"> </w:t>
                </w:r>
              </w:p>
              <w:p w:rsidR="009A3787" w:rsidRPr="007337D7" w:rsidRDefault="009A3787" w:rsidP="009A3787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4"/>
                  </w:rPr>
                </w:pPr>
                <w:r w:rsidRPr="00F14E29">
                  <w:rPr>
                    <w:rFonts w:ascii="Times New Roman" w:hAnsi="Times New Roman"/>
                    <w:color w:val="auto"/>
                    <w:sz w:val="20"/>
                  </w:rPr>
                  <w:t xml:space="preserve">E-mail: </w:t>
                </w:r>
                <w:r>
                  <w:rPr>
                    <w:rFonts w:ascii="Times New Roman" w:hAnsi="Times New Roman"/>
                    <w:color w:val="auto"/>
                    <w:sz w:val="20"/>
                  </w:rPr>
                  <w:t>csabazan@yahoo.com</w:t>
                </w:r>
              </w:p>
            </w:tc>
          </w:tr>
        </w:tbl>
        <w:p w:rsidR="009A3787" w:rsidRPr="007337D7" w:rsidRDefault="00F95DFE" w:rsidP="009A3787">
          <w:pPr>
            <w:pStyle w:val="NoSpacing"/>
            <w:rPr>
              <w:rFonts w:ascii="Times New Roman" w:hAnsi="Times New Roman"/>
              <w:color w:val="auto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9A3787" w:rsidRPr="007337D7" w:rsidTr="00701B8D">
        <w:trPr>
          <w:trHeight w:val="597"/>
          <w:jc w:val="center"/>
        </w:trPr>
        <w:tc>
          <w:tcPr>
            <w:tcW w:w="365" w:type="dxa"/>
            <w:shd w:val="clear" w:color="auto" w:fill="95B3D7" w:themeFill="accent1" w:themeFillTint="99"/>
          </w:tcPr>
          <w:p w:rsidR="009A3787" w:rsidRPr="007337D7" w:rsidRDefault="009A3787" w:rsidP="00701B8D">
            <w:pPr>
              <w:rPr>
                <w:rFonts w:ascii="Times New Roman" w:hAnsi="Times New Roman"/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07FD1" w:rsidRDefault="00407FD1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</w:p>
          <w:p w:rsidR="00407FD1" w:rsidRDefault="00407FD1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</w:p>
          <w:p w:rsidR="009A3787" w:rsidRPr="007337D7" w:rsidRDefault="009A3787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  <w:r w:rsidRPr="007337D7">
              <w:rPr>
                <w:rFonts w:ascii="Times New Roman" w:hAnsi="Times New Roman"/>
                <w:color w:val="auto"/>
                <w:szCs w:val="24"/>
              </w:rPr>
              <w:t>Objective</w:t>
            </w:r>
          </w:p>
          <w:p w:rsidR="009A3787" w:rsidRPr="007337D7" w:rsidRDefault="009A3787" w:rsidP="00701B8D">
            <w:pPr>
              <w:pStyle w:val="SubsectionText"/>
              <w:spacing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obtain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position that will enable me to use my strong 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>organization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al skills, educational background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and ability to work well with people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while enhancing personal growth.</w:t>
            </w:r>
          </w:p>
          <w:p w:rsidR="009A3787" w:rsidRDefault="009A3787" w:rsidP="00701B8D">
            <w:pPr>
              <w:pStyle w:val="Section"/>
              <w:spacing w:after="0" w:line="180" w:lineRule="auto"/>
              <w:rPr>
                <w:rFonts w:ascii="Times New Roman" w:hAnsi="Times New Roman"/>
                <w:color w:val="auto"/>
                <w:szCs w:val="24"/>
              </w:rPr>
            </w:pPr>
          </w:p>
          <w:p w:rsidR="009A3787" w:rsidRDefault="009A3787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  <w:r w:rsidRPr="007337D7">
              <w:rPr>
                <w:rFonts w:ascii="Times New Roman" w:hAnsi="Times New Roman"/>
                <w:color w:val="auto"/>
                <w:szCs w:val="24"/>
              </w:rPr>
              <w:t>Education</w:t>
            </w:r>
          </w:p>
          <w:p w:rsidR="009A3787" w:rsidRPr="00B8244A" w:rsidRDefault="009A3787" w:rsidP="00701B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 Associate Degree in Management and Accounts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Present</w:t>
            </w:r>
            <w:r w:rsidR="00CD52CE">
              <w:rPr>
                <w:rFonts w:ascii="Times New Roman" w:hAnsi="Times New Roman"/>
                <w:sz w:val="24"/>
                <w:szCs w:val="24"/>
              </w:rPr>
              <w:t>ly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A3787" w:rsidRPr="00DB07ED" w:rsidRDefault="009A3787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Costaatt</w:t>
            </w:r>
            <w:proofErr w:type="spellEnd"/>
          </w:p>
          <w:p w:rsidR="009A3787" w:rsidRPr="00E56FEA" w:rsidRDefault="009A3787" w:rsidP="00701B8D">
            <w:pPr>
              <w:pStyle w:val="ListBullet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Fundamental of Accounts</w:t>
            </w:r>
          </w:p>
          <w:p w:rsidR="009A3787" w:rsidRPr="00B40815" w:rsidRDefault="009A3787" w:rsidP="00701B8D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Micro-Economics</w:t>
            </w:r>
          </w:p>
          <w:p w:rsidR="009A3787" w:rsidRDefault="009A3787" w:rsidP="00701B8D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F95DFE" w:rsidRDefault="009A3787" w:rsidP="00530A37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9C179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CXC O Levels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530A37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Passes</w:t>
            </w:r>
          </w:p>
          <w:p w:rsidR="009A3787" w:rsidRPr="00F95DFE" w:rsidRDefault="00D665E4" w:rsidP="00530A37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 </w:t>
            </w:r>
          </w:p>
          <w:p w:rsidR="009A3787" w:rsidRPr="00124EF3" w:rsidRDefault="009A3787" w:rsidP="00701B8D"/>
          <w:p w:rsidR="009A3787" w:rsidRPr="007337D7" w:rsidRDefault="009A3787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  <w:r w:rsidRPr="007337D7">
              <w:rPr>
                <w:rFonts w:ascii="Times New Roman" w:hAnsi="Times New Roman"/>
                <w:color w:val="auto"/>
                <w:szCs w:val="24"/>
              </w:rPr>
              <w:t>Experience</w:t>
            </w:r>
          </w:p>
          <w:p w:rsidR="009A3787" w:rsidRDefault="00213345" w:rsidP="00701B8D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  <w:t>Accounts Clerk</w:t>
            </w:r>
            <w:r w:rsidR="00CD52CE"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  <w:t xml:space="preserve"> (2012 -2016</w:t>
            </w:r>
            <w:r w:rsidR="009A3787"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  <w:p w:rsidR="009A3787" w:rsidRPr="007337D7" w:rsidRDefault="009A3787" w:rsidP="00701B8D">
            <w:pPr>
              <w:pStyle w:val="SubsectionDate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  <w:t>Accounts Unit</w:t>
            </w:r>
          </w:p>
          <w:p w:rsidR="009A3787" w:rsidRPr="007337D7" w:rsidRDefault="00213345" w:rsidP="00701B8D">
            <w:pPr>
              <w:pStyle w:val="SubsectionDate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Mercadoria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Worldwide Limited </w:t>
            </w:r>
            <w:r w:rsidR="009A3787" w:rsidRPr="007337D7"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Mariner’s Haven Compound</w:t>
            </w:r>
            <w:r w:rsidR="009A3787" w:rsidRPr="007337D7"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  <w:p w:rsidR="009A3787" w:rsidRPr="007337D7" w:rsidRDefault="00213345" w:rsidP="00701B8D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Calculating Monthly Bills</w:t>
            </w:r>
            <w:r w:rsidR="00CD52CE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(NIS, </w:t>
            </w:r>
            <w:r w:rsidR="00530A3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Utilities, </w:t>
            </w:r>
            <w:proofErr w:type="spellStart"/>
            <w:r w:rsidR="00CD52CE">
              <w:rPr>
                <w:rFonts w:ascii="Times New Roman" w:hAnsi="Times New Roman"/>
                <w:color w:val="auto"/>
                <w:sz w:val="24"/>
                <w:szCs w:val="24"/>
              </w:rPr>
              <w:t>etc</w:t>
            </w:r>
            <w:proofErr w:type="spellEnd"/>
            <w:r w:rsidR="00CD52CE"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  <w:p w:rsidR="009A3787" w:rsidRDefault="00486617" w:rsidP="00701B8D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Accounts Receivables/ Preparing Client Invoices </w:t>
            </w:r>
          </w:p>
          <w:p w:rsidR="006E2013" w:rsidRDefault="006E2013" w:rsidP="00701B8D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Filing of Documents</w:t>
            </w:r>
          </w:p>
          <w:p w:rsidR="00407FD1" w:rsidRDefault="00407FD1" w:rsidP="00701B8D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Queries from Customers</w:t>
            </w:r>
          </w:p>
          <w:p w:rsidR="00486617" w:rsidRDefault="00486617" w:rsidP="00701B8D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Accounts Payables/ Data Entry</w:t>
            </w:r>
          </w:p>
          <w:p w:rsidR="00486617" w:rsidRPr="007337D7" w:rsidRDefault="00486617" w:rsidP="00701B8D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Overtime claims</w:t>
            </w:r>
          </w:p>
          <w:p w:rsidR="009A3787" w:rsidRPr="007337D7" w:rsidRDefault="009A3787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213345" w:rsidRDefault="00213345" w:rsidP="00213345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  <w:t>Presser (2008-2012)</w:t>
            </w:r>
          </w:p>
          <w:p w:rsidR="00213345" w:rsidRDefault="00213345" w:rsidP="00213345">
            <w:pPr>
              <w:pStyle w:val="SubsectionDate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Professional Dry Cleaner 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#15 Saddle Road, Maraval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  <w:p w:rsidR="00407FD1" w:rsidRPr="007337D7" w:rsidRDefault="00407FD1" w:rsidP="00213345">
            <w:pPr>
              <w:pStyle w:val="SubsectionDate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</w:p>
          <w:p w:rsidR="009A3787" w:rsidRDefault="009A3787" w:rsidP="00701B8D">
            <w:pPr>
              <w:pStyle w:val="Section"/>
              <w:spacing w:after="0" w:line="180" w:lineRule="auto"/>
              <w:rPr>
                <w:rFonts w:ascii="Times New Roman" w:hAnsi="Times New Roman"/>
                <w:color w:val="auto"/>
                <w:szCs w:val="24"/>
              </w:rPr>
            </w:pPr>
          </w:p>
          <w:p w:rsidR="00407FD1" w:rsidRDefault="00407FD1" w:rsidP="00213345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407FD1" w:rsidRDefault="00407FD1" w:rsidP="00213345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530A37" w:rsidRDefault="00530A37" w:rsidP="00213345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213345" w:rsidRDefault="00213345" w:rsidP="00213345">
            <w:pPr>
              <w:pStyle w:val="SubsectionDate"/>
              <w:spacing w:after="0"/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  <w:t>Clerk  (</w:t>
            </w:r>
            <w:proofErr w:type="gramEnd"/>
            <w:r>
              <w:rPr>
                <w:rStyle w:val="SubsectionChar"/>
                <w:rFonts w:ascii="Times New Roman" w:hAnsi="Times New Roman"/>
                <w:color w:val="auto"/>
                <w:sz w:val="24"/>
                <w:szCs w:val="24"/>
              </w:rPr>
              <w:t>O.J.T.) (2007-2008)</w:t>
            </w:r>
          </w:p>
          <w:p w:rsidR="00213345" w:rsidRPr="007337D7" w:rsidRDefault="00213345" w:rsidP="00213345">
            <w:pPr>
              <w:pStyle w:val="SubsectionDate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Ministry of Legal Affairs 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Park Street, Port of Spain</w:t>
            </w:r>
            <w:r w:rsidRPr="007337D7">
              <w:rPr>
                <w:rFonts w:ascii="Times New Roman" w:hAnsi="Times New Roman"/>
                <w:color w:val="auto"/>
                <w:sz w:val="24"/>
                <w:szCs w:val="24"/>
              </w:rPr>
              <w:t>)</w:t>
            </w:r>
          </w:p>
          <w:p w:rsidR="00213345" w:rsidRPr="007337D7" w:rsidRDefault="00213345" w:rsidP="00213345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Filing information</w:t>
            </w:r>
          </w:p>
          <w:p w:rsidR="00213345" w:rsidRDefault="003A21BD" w:rsidP="00213345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Entering data on the system</w:t>
            </w:r>
          </w:p>
          <w:p w:rsidR="003A21BD" w:rsidRPr="007337D7" w:rsidRDefault="003A21BD" w:rsidP="00213345">
            <w:pPr>
              <w:pStyle w:val="ListBullet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Mailing</w:t>
            </w:r>
          </w:p>
          <w:p w:rsidR="00213345" w:rsidRPr="00213345" w:rsidRDefault="00213345" w:rsidP="00213345"/>
          <w:p w:rsidR="009A3787" w:rsidRDefault="009A3787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</w:p>
          <w:p w:rsidR="009A3787" w:rsidRPr="007337D7" w:rsidRDefault="009A3787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  <w:r w:rsidRPr="007337D7">
              <w:rPr>
                <w:rFonts w:ascii="Times New Roman" w:hAnsi="Times New Roman"/>
                <w:color w:val="auto"/>
                <w:szCs w:val="24"/>
              </w:rPr>
              <w:t>Interests</w:t>
            </w:r>
          </w:p>
          <w:p w:rsidR="009A3787" w:rsidRPr="007337D7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Learning new things</w:t>
            </w:r>
            <w:r w:rsidR="009A3787" w:rsidRPr="007337D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="009A378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meeting people and traveling. </w:t>
            </w:r>
          </w:p>
          <w:p w:rsidR="009A3787" w:rsidRPr="007337D7" w:rsidRDefault="009A3787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9A3787" w:rsidRPr="007337D7" w:rsidRDefault="009A3787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  <w:r w:rsidRPr="007337D7">
              <w:rPr>
                <w:rFonts w:ascii="Times New Roman" w:hAnsi="Times New Roman"/>
                <w:color w:val="auto"/>
                <w:szCs w:val="24"/>
              </w:rPr>
              <w:t>References</w:t>
            </w:r>
          </w:p>
          <w:p w:rsidR="009A3787" w:rsidRPr="007337D7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Rosetta 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Bedeau</w:t>
            </w:r>
            <w:proofErr w:type="spellEnd"/>
          </w:p>
          <w:p w:rsidR="009A3787" w:rsidRPr="007337D7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Administrative Officer</w:t>
            </w:r>
          </w:p>
          <w:p w:rsidR="009A3787" w:rsidRPr="007337D7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Telephone Workers Credit Union</w:t>
            </w:r>
          </w:p>
          <w:p w:rsidR="003A21BD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765-7952</w:t>
            </w:r>
            <w:r w:rsidR="009A3787" w:rsidRPr="007337D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(C)         </w:t>
            </w:r>
          </w:p>
          <w:p w:rsidR="003A21BD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3A21BD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Victor Gill </w:t>
            </w:r>
          </w:p>
          <w:p w:rsidR="003A21BD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Minister of Religion</w:t>
            </w:r>
          </w:p>
          <w:p w:rsidR="009A3787" w:rsidRPr="007337D7" w:rsidRDefault="003A21BD" w:rsidP="00701B8D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292-0972 (C)</w:t>
            </w:r>
            <w:r w:rsidR="009A3787" w:rsidRPr="007337D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   </w:t>
            </w:r>
            <w:r w:rsidR="009A378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                           </w:t>
            </w:r>
          </w:p>
        </w:tc>
      </w:tr>
      <w:tr w:rsidR="009A3787" w:rsidRPr="007337D7" w:rsidTr="00701B8D">
        <w:trPr>
          <w:trHeight w:val="597"/>
          <w:jc w:val="center"/>
        </w:trPr>
        <w:tc>
          <w:tcPr>
            <w:tcW w:w="365" w:type="dxa"/>
            <w:shd w:val="clear" w:color="auto" w:fill="95B3D7" w:themeFill="accent1" w:themeFillTint="99"/>
          </w:tcPr>
          <w:p w:rsidR="009A3787" w:rsidRPr="007337D7" w:rsidRDefault="009A3787" w:rsidP="00701B8D">
            <w:pPr>
              <w:rPr>
                <w:rFonts w:ascii="Times New Roman" w:hAnsi="Times New Roman"/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A3787" w:rsidRPr="007337D7" w:rsidRDefault="009A3787" w:rsidP="00701B8D">
            <w:pPr>
              <w:pStyle w:val="Section"/>
              <w:spacing w:after="0"/>
              <w:rPr>
                <w:rFonts w:ascii="Times New Roman" w:hAnsi="Times New Roman"/>
                <w:color w:val="auto"/>
                <w:szCs w:val="24"/>
              </w:rPr>
            </w:pPr>
          </w:p>
        </w:tc>
      </w:tr>
    </w:tbl>
    <w:p w:rsidR="00D204FF" w:rsidRDefault="00D204FF"/>
    <w:sectPr w:rsidR="00D204FF" w:rsidSect="00D2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1618C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3787"/>
    <w:rsid w:val="00213345"/>
    <w:rsid w:val="003A21BD"/>
    <w:rsid w:val="00407FD1"/>
    <w:rsid w:val="00486617"/>
    <w:rsid w:val="00530A37"/>
    <w:rsid w:val="006E2013"/>
    <w:rsid w:val="0080736F"/>
    <w:rsid w:val="009A3787"/>
    <w:rsid w:val="00CD52CE"/>
    <w:rsid w:val="00D204FF"/>
    <w:rsid w:val="00D665E4"/>
    <w:rsid w:val="00D976E1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2CF2"/>
  <w15:docId w15:val="{9E100F58-D7A0-4238-BDD5-06AED7F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3787"/>
    <w:rPr>
      <w:rFonts w:cs="Times New Roman"/>
      <w:color w:val="000000" w:themeColor="text1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A3787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9A3787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9A3787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A3787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9A3787"/>
    <w:pPr>
      <w:spacing w:before="40" w:after="80" w:line="240" w:lineRule="auto"/>
    </w:pPr>
    <w:rPr>
      <w:rFonts w:asciiTheme="majorHAnsi" w:hAnsiTheme="majorHAnsi"/>
      <w:b/>
      <w:color w:val="4F81BD" w:themeColor="accent1"/>
      <w:sz w:val="18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9A3787"/>
    <w:pPr>
      <w:jc w:val="right"/>
    </w:pPr>
    <w:rPr>
      <w:rFonts w:asciiTheme="majorHAnsi" w:hAnsiTheme="majorHAnsi"/>
      <w:noProof/>
      <w:color w:val="365F91" w:themeColor="accent1" w:themeShade="B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sid w:val="009A3787"/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9A3787"/>
    <w:rPr>
      <w:rFonts w:asciiTheme="majorHAnsi" w:hAnsiTheme="majorHAnsi" w:cs="Times New Roman"/>
      <w:noProof/>
      <w:color w:val="365F91" w:themeColor="accent1" w:themeShade="BF"/>
      <w:sz w:val="40"/>
      <w:szCs w:val="4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9A3787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9A3787"/>
    <w:rPr>
      <w:rFonts w:asciiTheme="majorHAnsi" w:hAnsiTheme="majorHAnsi" w:cs="Times New Roman"/>
      <w:b/>
      <w:color w:val="4F81BD" w:themeColor="accent1"/>
      <w:sz w:val="18"/>
      <w:szCs w:val="20"/>
      <w:lang w:val="en-US"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9A3787"/>
    <w:rPr>
      <w:b w:val="0"/>
      <w:color w:val="4F81BD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9A3787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9A3787"/>
    <w:rPr>
      <w:rFonts w:asciiTheme="majorHAnsi" w:hAnsiTheme="majorHAnsi" w:cs="Times New Roman"/>
      <w:b/>
      <w:color w:val="4F81BD" w:themeColor="accent1"/>
      <w:sz w:val="18"/>
      <w:szCs w:val="20"/>
      <w:lang w:val="en-US" w:eastAsia="ja-JP"/>
    </w:rPr>
  </w:style>
  <w:style w:type="paragraph" w:customStyle="1" w:styleId="AddressText">
    <w:name w:val="Address Text"/>
    <w:basedOn w:val="NoSpacing"/>
    <w:uiPriority w:val="2"/>
    <w:qFormat/>
    <w:rsid w:val="009A3787"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87"/>
    <w:rPr>
      <w:rFonts w:ascii="Tahoma" w:hAnsi="Tahoma" w:cs="Tahoma"/>
      <w:color w:val="000000" w:themeColor="text1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BEB5F9BAC249ABA0B2B7C1D547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19B82-C0F4-47BC-ADCB-BC5DBE46141A}"/>
      </w:docPartPr>
      <w:docPartBody>
        <w:p w:rsidR="00AD48E2" w:rsidRDefault="004B72EF" w:rsidP="004B72EF">
          <w:pPr>
            <w:pStyle w:val="58BEB5F9BAC249ABA0B2B7C1D547EB4A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72EF"/>
    <w:rsid w:val="004B72EF"/>
    <w:rsid w:val="00AD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B72EF"/>
    <w:rPr>
      <w:color w:val="808080"/>
    </w:rPr>
  </w:style>
  <w:style w:type="paragraph" w:customStyle="1" w:styleId="58BEB5F9BAC249ABA0B2B7C1D547EB4A">
    <w:name w:val="58BEB5F9BAC249ABA0B2B7C1D547EB4A"/>
    <w:rsid w:val="004B7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ssabazan</dc:creator>
  <cp:lastModifiedBy>Dell</cp:lastModifiedBy>
  <cp:revision>10</cp:revision>
  <dcterms:created xsi:type="dcterms:W3CDTF">2014-01-08T12:09:00Z</dcterms:created>
  <dcterms:modified xsi:type="dcterms:W3CDTF">2017-01-25T09:54:00Z</dcterms:modified>
</cp:coreProperties>
</file>