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26" w:rsidRDefault="008C4D35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#3625 Phase 3,</w:t>
      </w:r>
    </w:p>
    <w:p w:rsidR="00DB2526" w:rsidRDefault="008C4D35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Basil Ince Lane,</w:t>
      </w:r>
    </w:p>
    <w:p w:rsidR="00DB2526" w:rsidRDefault="008C4D35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La Horquetta        </w:t>
      </w:r>
    </w:p>
    <w:p w:rsidR="00DB2526" w:rsidRDefault="008C4D35">
      <w:pPr>
        <w:jc w:val="right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Arima.</w:t>
      </w:r>
    </w:p>
    <w:p w:rsidR="00DB2526" w:rsidRDefault="00DB2526">
      <w:pPr>
        <w:jc w:val="right"/>
        <w:rPr>
          <w:rFonts w:ascii="Calibri" w:eastAsia="Calibri" w:hAnsi="Calibri" w:cs="Calibri"/>
          <w:sz w:val="24"/>
        </w:rPr>
      </w:pPr>
    </w:p>
    <w:p w:rsidR="00DB2526" w:rsidRDefault="008C4D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72"/>
          <w:u w:val="single"/>
        </w:rPr>
        <w:t>KEMBA HODGE_____</w:t>
      </w:r>
      <w:r>
        <w:rPr>
          <w:rFonts w:ascii="Calibri" w:eastAsia="Calibri" w:hAnsi="Calibri" w:cs="Calibri"/>
          <w:sz w:val="24"/>
        </w:rPr>
        <w:t xml:space="preserve">                    </w:t>
      </w:r>
    </w:p>
    <w:p w:rsidR="00DB2526" w:rsidRDefault="004F751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361-0779</w:t>
      </w:r>
      <w:r w:rsidR="008C4D35">
        <w:rPr>
          <w:rFonts w:ascii="Calibri" w:eastAsia="Calibri" w:hAnsi="Calibri" w:cs="Calibri"/>
          <w:sz w:val="24"/>
        </w:rPr>
        <w:t xml:space="preserve">/799-4977  </w:t>
      </w:r>
    </w:p>
    <w:p w:rsidR="00DB2526" w:rsidRDefault="00DB2526">
      <w:pPr>
        <w:rPr>
          <w:rFonts w:ascii="Calibri" w:eastAsia="Calibri" w:hAnsi="Calibri" w:cs="Calibri"/>
          <w:sz w:val="24"/>
        </w:rPr>
      </w:pPr>
    </w:p>
    <w:p w:rsidR="00DB2526" w:rsidRDefault="008C4D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OBJECTIVES               To work diligently and effectively so as to be an asset to my employer</w:t>
      </w:r>
      <w:r>
        <w:rPr>
          <w:rFonts w:ascii="Calibri" w:eastAsia="Calibri" w:hAnsi="Calibri" w:cs="Calibri"/>
          <w:sz w:val="24"/>
        </w:rPr>
        <w:t xml:space="preserve">.  </w:t>
      </w:r>
    </w:p>
    <w:p w:rsidR="00DB2526" w:rsidRDefault="00DB2526">
      <w:pPr>
        <w:rPr>
          <w:rFonts w:ascii="Calibri" w:eastAsia="Calibri" w:hAnsi="Calibri" w:cs="Calibri"/>
          <w:sz w:val="24"/>
        </w:rPr>
      </w:pPr>
    </w:p>
    <w:p w:rsidR="00DB2526" w:rsidRDefault="008C4D3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ON THE JOB TRAINING        </w:t>
      </w:r>
    </w:p>
    <w:p w:rsidR="00DB2526" w:rsidRDefault="008C4D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6months                      </w:t>
      </w:r>
      <w:r>
        <w:rPr>
          <w:rFonts w:ascii="Calibri" w:eastAsia="Calibri" w:hAnsi="Calibri" w:cs="Calibri"/>
          <w:b/>
          <w:sz w:val="24"/>
        </w:rPr>
        <w:t>(MUST) Program</w:t>
      </w:r>
      <w:r>
        <w:rPr>
          <w:rFonts w:ascii="Calibri" w:eastAsia="Calibri" w:hAnsi="Calibri" w:cs="Calibri"/>
          <w:sz w:val="24"/>
        </w:rPr>
        <w:tab/>
        <w:t xml:space="preserve">                                            </w:t>
      </w:r>
    </w:p>
    <w:p w:rsidR="00DB2526" w:rsidRDefault="008C4D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Steel Bending</w:t>
      </w:r>
    </w:p>
    <w:p w:rsidR="00DB2526" w:rsidRDefault="008C4D35">
      <w:pPr>
        <w:tabs>
          <w:tab w:val="left" w:pos="2025"/>
        </w:tabs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Masonry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Block Laying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3months                      </w:t>
      </w:r>
      <w:r>
        <w:rPr>
          <w:rFonts w:ascii="Calibri" w:eastAsia="Calibri" w:hAnsi="Calibri" w:cs="Calibri"/>
          <w:b/>
          <w:sz w:val="24"/>
        </w:rPr>
        <w:t>Ambie’s Secondary School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Assistant Teacher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3months           </w:t>
      </w:r>
      <w:r>
        <w:rPr>
          <w:rFonts w:ascii="Calibri" w:eastAsia="Calibri" w:hAnsi="Calibri" w:cs="Calibri"/>
          <w:b/>
          <w:sz w:val="24"/>
        </w:rPr>
        <w:t>Telecommunication Services of Trinidad and Tobago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</w:t>
      </w:r>
      <w:r>
        <w:rPr>
          <w:rFonts w:ascii="Calibri" w:eastAsia="Calibri" w:hAnsi="Calibri" w:cs="Calibri"/>
          <w:b/>
          <w:sz w:val="24"/>
        </w:rPr>
        <w:t>Directory Publications (T.S.T.T)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Telephone Operator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Clerical Assistant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Sales Representative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3months                     </w:t>
      </w:r>
      <w:r>
        <w:rPr>
          <w:rFonts w:ascii="Calibri" w:eastAsia="Calibri" w:hAnsi="Calibri" w:cs="Calibri"/>
          <w:b/>
          <w:sz w:val="24"/>
        </w:rPr>
        <w:t>Elections and Boundaries Commission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Clerical Assistant</w:t>
      </w:r>
    </w:p>
    <w:p w:rsidR="00BD665F" w:rsidRDefault="00BD665F">
      <w:pPr>
        <w:tabs>
          <w:tab w:val="left" w:pos="2025"/>
        </w:tabs>
        <w:rPr>
          <w:rFonts w:ascii="Calibri" w:eastAsia="Calibri" w:hAnsi="Calibri" w:cs="Calibri"/>
          <w:sz w:val="24"/>
        </w:rPr>
      </w:pPr>
    </w:p>
    <w:p w:rsidR="004F7511" w:rsidRDefault="004F7511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</w:p>
    <w:p w:rsidR="004F7511" w:rsidRDefault="004F7511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</w:p>
    <w:p w:rsidR="004F7511" w:rsidRDefault="004F7511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PARTICIPATION CERTIFICATE</w:t>
      </w:r>
    </w:p>
    <w:p w:rsidR="00BE31CE" w:rsidRDefault="00BE31CE" w:rsidP="004F7511">
      <w:pPr>
        <w:tabs>
          <w:tab w:val="left" w:pos="2025"/>
        </w:tabs>
        <w:spacing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</w:t>
      </w:r>
      <w:r w:rsidRPr="00BE31CE">
        <w:rPr>
          <w:rFonts w:ascii="Calibri" w:eastAsia="Calibri" w:hAnsi="Calibri" w:cs="Calibri"/>
          <w:sz w:val="24"/>
        </w:rPr>
        <w:t>1 Day</w:t>
      </w:r>
      <w:r>
        <w:rPr>
          <w:rFonts w:ascii="Calibri" w:eastAsia="Calibri" w:hAnsi="Calibri" w:cs="Calibri"/>
          <w:sz w:val="24"/>
        </w:rPr>
        <w:t xml:space="preserve">                                  </w:t>
      </w:r>
      <w:r w:rsidRPr="00BE31CE">
        <w:rPr>
          <w:rFonts w:ascii="Calibri" w:eastAsia="Calibri" w:hAnsi="Calibri" w:cs="Calibri"/>
          <w:b/>
          <w:sz w:val="24"/>
        </w:rPr>
        <w:t>Private Security Network Commission</w:t>
      </w:r>
    </w:p>
    <w:p w:rsidR="00BE31CE" w:rsidRDefault="00BE31CE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</w:t>
      </w:r>
      <w:r w:rsidR="004F7511">
        <w:rPr>
          <w:rFonts w:ascii="Calibri" w:eastAsia="Calibri" w:hAnsi="Calibri" w:cs="Calibri"/>
          <w:sz w:val="24"/>
        </w:rPr>
        <w:t>(2016</w:t>
      </w:r>
      <w:r w:rsidR="00BD665F">
        <w:rPr>
          <w:rFonts w:ascii="Calibri" w:eastAsia="Calibri" w:hAnsi="Calibri" w:cs="Calibri"/>
          <w:sz w:val="24"/>
        </w:rPr>
        <w:t>)</w:t>
      </w:r>
      <w:r>
        <w:rPr>
          <w:rFonts w:ascii="Calibri" w:eastAsia="Calibri" w:hAnsi="Calibri" w:cs="Calibri"/>
          <w:sz w:val="24"/>
        </w:rPr>
        <w:t xml:space="preserve">                    </w:t>
      </w:r>
      <w:r w:rsidR="00BD665F">
        <w:rPr>
          <w:rFonts w:ascii="Calibri" w:eastAsia="Calibri" w:hAnsi="Calibri" w:cs="Calibri"/>
          <w:sz w:val="24"/>
        </w:rPr>
        <w:t xml:space="preserve">                        </w:t>
      </w:r>
      <w:r>
        <w:rPr>
          <w:rFonts w:ascii="Calibri" w:eastAsia="Calibri" w:hAnsi="Calibri" w:cs="Calibri"/>
          <w:sz w:val="24"/>
        </w:rPr>
        <w:t xml:space="preserve"> Patrol Procedures</w:t>
      </w:r>
    </w:p>
    <w:p w:rsidR="00BE31CE" w:rsidRPr="00BE31CE" w:rsidRDefault="00BE31CE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</w:t>
      </w:r>
      <w:r w:rsidR="00BD665F">
        <w:rPr>
          <w:rFonts w:ascii="Calibri" w:eastAsia="Calibri" w:hAnsi="Calibri" w:cs="Calibri"/>
          <w:sz w:val="24"/>
        </w:rPr>
        <w:t xml:space="preserve">                                    </w:t>
      </w:r>
      <w:r>
        <w:rPr>
          <w:rFonts w:ascii="Calibri" w:eastAsia="Calibri" w:hAnsi="Calibri" w:cs="Calibri"/>
          <w:sz w:val="24"/>
        </w:rPr>
        <w:t xml:space="preserve"> Customer Service 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October, 2014-Feburary, 2015        </w:t>
      </w:r>
      <w:r>
        <w:rPr>
          <w:rFonts w:ascii="Calibri" w:eastAsia="Calibri" w:hAnsi="Calibri" w:cs="Calibri"/>
          <w:b/>
          <w:sz w:val="24"/>
        </w:rPr>
        <w:t>SSS School of Knowledge Limited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Montessori Teaching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Child Care</w:t>
      </w:r>
    </w:p>
    <w:p w:rsidR="00BE31CE" w:rsidRDefault="00BE31CE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24</w:t>
      </w:r>
      <w:r w:rsidRPr="00BE31CE">
        <w:rPr>
          <w:rFonts w:ascii="Calibri" w:eastAsia="Calibri" w:hAnsi="Calibri" w:cs="Calibri"/>
          <w:sz w:val="24"/>
          <w:vertAlign w:val="superscript"/>
        </w:rPr>
        <w:t>TH</w:t>
      </w:r>
      <w:r>
        <w:rPr>
          <w:rFonts w:ascii="Calibri" w:eastAsia="Calibri" w:hAnsi="Calibri" w:cs="Calibri"/>
          <w:sz w:val="24"/>
        </w:rPr>
        <w:t xml:space="preserve"> May, 2013                                </w:t>
      </w:r>
      <w:r w:rsidRPr="0001728D">
        <w:rPr>
          <w:rFonts w:ascii="Calibri" w:eastAsia="Calibri" w:hAnsi="Calibri" w:cs="Calibri"/>
          <w:b/>
          <w:sz w:val="24"/>
        </w:rPr>
        <w:t>Trinidad and Tobago Electricity Commission</w:t>
      </w:r>
    </w:p>
    <w:p w:rsidR="00BE31CE" w:rsidRDefault="00BE31CE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</w:t>
      </w:r>
      <w:r w:rsidRPr="00BE31CE">
        <w:rPr>
          <w:rFonts w:ascii="Calibri" w:eastAsia="Calibri" w:hAnsi="Calibri" w:cs="Calibri"/>
          <w:sz w:val="24"/>
        </w:rPr>
        <w:t>Basic HSE Awa</w:t>
      </w:r>
      <w:r>
        <w:rPr>
          <w:rFonts w:ascii="Calibri" w:eastAsia="Calibri" w:hAnsi="Calibri" w:cs="Calibri"/>
          <w:sz w:val="24"/>
        </w:rPr>
        <w:t>re</w:t>
      </w:r>
      <w:r w:rsidRPr="00BE31CE">
        <w:rPr>
          <w:rFonts w:ascii="Calibri" w:eastAsia="Calibri" w:hAnsi="Calibri" w:cs="Calibri"/>
          <w:sz w:val="24"/>
        </w:rPr>
        <w:t xml:space="preserve">ness &amp; Hazard Identification </w:t>
      </w:r>
    </w:p>
    <w:p w:rsidR="00BD665F" w:rsidRDefault="00BD665F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1</w:t>
      </w:r>
      <w:r w:rsidRPr="00BD665F">
        <w:rPr>
          <w:rFonts w:ascii="Calibri" w:eastAsia="Calibri" w:hAnsi="Calibri" w:cs="Calibri"/>
          <w:sz w:val="24"/>
          <w:vertAlign w:val="superscript"/>
        </w:rPr>
        <w:t>st</w:t>
      </w:r>
      <w:r>
        <w:rPr>
          <w:rFonts w:ascii="Calibri" w:eastAsia="Calibri" w:hAnsi="Calibri" w:cs="Calibri"/>
          <w:sz w:val="24"/>
        </w:rPr>
        <w:t xml:space="preserve"> &amp; 2</w:t>
      </w:r>
      <w:r w:rsidRPr="00BD665F">
        <w:rPr>
          <w:rFonts w:ascii="Calibri" w:eastAsia="Calibri" w:hAnsi="Calibri" w:cs="Calibri"/>
          <w:sz w:val="24"/>
          <w:vertAlign w:val="superscript"/>
        </w:rPr>
        <w:t>nd</w:t>
      </w:r>
      <w:r>
        <w:rPr>
          <w:rFonts w:ascii="Calibri" w:eastAsia="Calibri" w:hAnsi="Calibri" w:cs="Calibri"/>
          <w:sz w:val="24"/>
        </w:rPr>
        <w:t xml:space="preserve">, 2010                                   </w:t>
      </w:r>
      <w:r w:rsidRPr="00BD665F">
        <w:rPr>
          <w:rFonts w:ascii="Calibri" w:eastAsia="Calibri" w:hAnsi="Calibri" w:cs="Calibri"/>
          <w:b/>
          <w:sz w:val="24"/>
        </w:rPr>
        <w:t>Rennie Associate Inc</w:t>
      </w:r>
      <w:r>
        <w:rPr>
          <w:rFonts w:ascii="Calibri" w:eastAsia="Calibri" w:hAnsi="Calibri" w:cs="Calibri"/>
          <w:b/>
          <w:sz w:val="24"/>
        </w:rPr>
        <w:t>.</w:t>
      </w:r>
    </w:p>
    <w:p w:rsidR="00BD665F" w:rsidRDefault="00BD665F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Quality Customer</w:t>
      </w:r>
    </w:p>
    <w:p w:rsidR="00BD665F" w:rsidRDefault="00BD665F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21</w:t>
      </w:r>
      <w:r w:rsidRPr="00BD665F">
        <w:rPr>
          <w:rFonts w:ascii="Calibri" w:eastAsia="Calibri" w:hAnsi="Calibri" w:cs="Calibri"/>
          <w:sz w:val="24"/>
          <w:vertAlign w:val="superscript"/>
        </w:rPr>
        <w:t>st</w:t>
      </w:r>
      <w:r>
        <w:rPr>
          <w:rFonts w:ascii="Calibri" w:eastAsia="Calibri" w:hAnsi="Calibri" w:cs="Calibri"/>
          <w:sz w:val="24"/>
        </w:rPr>
        <w:t xml:space="preserve"> May, 09                                         </w:t>
      </w:r>
      <w:r>
        <w:rPr>
          <w:rFonts w:ascii="Calibri" w:eastAsia="Calibri" w:hAnsi="Calibri" w:cs="Calibri"/>
          <w:b/>
          <w:sz w:val="24"/>
        </w:rPr>
        <w:t>Amalgamated Security Services Limited</w:t>
      </w:r>
    </w:p>
    <w:p w:rsidR="00BD665F" w:rsidRPr="00BD665F" w:rsidRDefault="00BD665F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</w:t>
      </w:r>
      <w:r w:rsidRPr="00BD665F">
        <w:rPr>
          <w:rFonts w:ascii="Calibri" w:eastAsia="Calibri" w:hAnsi="Calibri" w:cs="Calibri"/>
          <w:sz w:val="24"/>
        </w:rPr>
        <w:t>Basic Security Training Program</w:t>
      </w:r>
    </w:p>
    <w:p w:rsidR="00BD665F" w:rsidRPr="00BD665F" w:rsidRDefault="00BD665F">
      <w:pPr>
        <w:tabs>
          <w:tab w:val="left" w:pos="2025"/>
        </w:tabs>
        <w:rPr>
          <w:rFonts w:ascii="Calibri" w:eastAsia="Calibri" w:hAnsi="Calibri" w:cs="Calibri"/>
          <w:sz w:val="24"/>
        </w:rPr>
      </w:pPr>
      <w:r w:rsidRPr="00BD665F">
        <w:rPr>
          <w:rFonts w:ascii="Calibri" w:eastAsia="Calibri" w:hAnsi="Calibri" w:cs="Calibri"/>
          <w:sz w:val="24"/>
        </w:rPr>
        <w:t xml:space="preserve">                                                                        The Basic Principal of Occupational Safety &amp; Health</w:t>
      </w:r>
    </w:p>
    <w:p w:rsidR="00DB2526" w:rsidRDefault="00DB2526">
      <w:pPr>
        <w:tabs>
          <w:tab w:val="left" w:pos="2025"/>
        </w:tabs>
        <w:rPr>
          <w:rFonts w:ascii="Calibri" w:eastAsia="Calibri" w:hAnsi="Calibri" w:cs="Calibri"/>
          <w:sz w:val="24"/>
        </w:rPr>
      </w:pP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3mths (2004)                </w:t>
      </w:r>
      <w:r w:rsidR="00BE31CE">
        <w:rPr>
          <w:rFonts w:ascii="Calibri" w:eastAsia="Calibri" w:hAnsi="Calibri" w:cs="Calibri"/>
          <w:sz w:val="24"/>
        </w:rPr>
        <w:t xml:space="preserve">                </w:t>
      </w:r>
      <w:r>
        <w:rPr>
          <w:rFonts w:ascii="Calibri" w:eastAsia="Calibri" w:hAnsi="Calibri" w:cs="Calibri"/>
          <w:b/>
          <w:sz w:val="24"/>
        </w:rPr>
        <w:t>Ministry of Agriculture &amp; Marine Resources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Short Crops (Y.A.P.A)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6mths (2004)               </w:t>
      </w:r>
      <w:r w:rsidR="00BE31CE">
        <w:rPr>
          <w:rFonts w:ascii="Calibri" w:eastAsia="Calibri" w:hAnsi="Calibri" w:cs="Calibri"/>
          <w:sz w:val="24"/>
        </w:rPr>
        <w:t xml:space="preserve">                </w:t>
      </w:r>
      <w:r>
        <w:rPr>
          <w:rFonts w:ascii="Calibri" w:eastAsia="Calibri" w:hAnsi="Calibri" w:cs="Calibri"/>
          <w:b/>
          <w:sz w:val="24"/>
        </w:rPr>
        <w:t>Youth Training &amp; Employment (Y.T.E.P.P)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Typist Receptionist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6mths (2003)               </w:t>
      </w:r>
      <w:r w:rsidR="00BD665F">
        <w:rPr>
          <w:rFonts w:ascii="Calibri" w:eastAsia="Calibri" w:hAnsi="Calibri" w:cs="Calibri"/>
          <w:sz w:val="24"/>
        </w:rPr>
        <w:t xml:space="preserve">              </w:t>
      </w:r>
      <w:r>
        <w:rPr>
          <w:rFonts w:ascii="Calibri" w:eastAsia="Calibri" w:hAnsi="Calibri" w:cs="Calibri"/>
          <w:b/>
          <w:sz w:val="24"/>
        </w:rPr>
        <w:t>Civilian Conservation Corps (Cycle 0301)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The Computer Learning Center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Computer Literacy 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Microsoft Office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EUCATION</w:t>
      </w:r>
    </w:p>
    <w:p w:rsidR="004F7511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</w:t>
      </w:r>
      <w:r w:rsidR="004F7511">
        <w:rPr>
          <w:rFonts w:ascii="Calibri" w:eastAsia="Calibri" w:hAnsi="Calibri" w:cs="Calibri"/>
          <w:sz w:val="24"/>
        </w:rPr>
        <w:t xml:space="preserve">                   28 January, 09                   </w:t>
      </w:r>
      <w:r w:rsidR="004F7511" w:rsidRPr="004F7511">
        <w:rPr>
          <w:rFonts w:ascii="Calibri" w:eastAsia="Calibri" w:hAnsi="Calibri" w:cs="Calibri"/>
          <w:b/>
          <w:sz w:val="24"/>
        </w:rPr>
        <w:t>Engineering Skills</w:t>
      </w:r>
    </w:p>
    <w:p w:rsidR="004F7511" w:rsidRDefault="004F7511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Module 1(Pass)</w:t>
      </w:r>
    </w:p>
    <w:p w:rsidR="004F7511" w:rsidRDefault="004F7511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October, 07                     </w:t>
      </w:r>
      <w:r w:rsidRPr="004F7511">
        <w:rPr>
          <w:rFonts w:ascii="Calibri" w:eastAsia="Calibri" w:hAnsi="Calibri" w:cs="Calibri"/>
          <w:b/>
          <w:sz w:val="24"/>
        </w:rPr>
        <w:t>Technical Diploma in Construction</w:t>
      </w:r>
    </w:p>
    <w:p w:rsidR="004F7511" w:rsidRDefault="004F7511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Drawing &amp; Surveying Techniques 2</w:t>
      </w:r>
      <w:r w:rsidR="008C4D35">
        <w:rPr>
          <w:rFonts w:ascii="Calibri" w:eastAsia="Calibri" w:hAnsi="Calibri" w:cs="Calibri"/>
          <w:sz w:val="24"/>
        </w:rPr>
        <w:t xml:space="preserve">             </w:t>
      </w:r>
    </w:p>
    <w:p w:rsidR="004F7511" w:rsidRDefault="004F7511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</w:t>
      </w:r>
    </w:p>
    <w:p w:rsidR="004F7511" w:rsidRDefault="004F7511">
      <w:pPr>
        <w:tabs>
          <w:tab w:val="left" w:pos="2025"/>
        </w:tabs>
        <w:rPr>
          <w:rFonts w:ascii="Calibri" w:eastAsia="Calibri" w:hAnsi="Calibri" w:cs="Calibri"/>
          <w:sz w:val="24"/>
        </w:rPr>
      </w:pPr>
    </w:p>
    <w:p w:rsidR="00DB2526" w:rsidRDefault="004F7511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                   </w:t>
      </w:r>
      <w:r w:rsidR="008C4D35">
        <w:rPr>
          <w:rFonts w:ascii="Calibri" w:eastAsia="Calibri" w:hAnsi="Calibri" w:cs="Calibri"/>
          <w:sz w:val="24"/>
        </w:rPr>
        <w:t xml:space="preserve"> 2000-1997                      </w:t>
      </w:r>
      <w:r w:rsidR="008C4D35">
        <w:rPr>
          <w:rFonts w:ascii="Calibri" w:eastAsia="Calibri" w:hAnsi="Calibri" w:cs="Calibri"/>
          <w:b/>
          <w:sz w:val="24"/>
        </w:rPr>
        <w:t>Arima Senior Comprehensive</w:t>
      </w:r>
    </w:p>
    <w:p w:rsidR="00DB2526" w:rsidRDefault="008C4D35">
      <w:pPr>
        <w:tabs>
          <w:tab w:val="left" w:pos="2025"/>
          <w:tab w:val="left" w:pos="6960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Mathematics</w:t>
      </w:r>
      <w:r>
        <w:rPr>
          <w:rFonts w:ascii="Calibri" w:eastAsia="Calibri" w:hAnsi="Calibri" w:cs="Calibri"/>
          <w:sz w:val="24"/>
        </w:rPr>
        <w:tab/>
        <w:t xml:space="preserve">    2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Art &amp;Craft                 </w:t>
      </w:r>
      <w:r w:rsidR="00BD665F">
        <w:rPr>
          <w:rFonts w:ascii="Calibri" w:eastAsia="Calibri" w:hAnsi="Calibri" w:cs="Calibri"/>
          <w:sz w:val="24"/>
        </w:rPr>
        <w:t xml:space="preserve">          </w:t>
      </w:r>
      <w:r>
        <w:rPr>
          <w:rFonts w:ascii="Calibri" w:eastAsia="Calibri" w:hAnsi="Calibri" w:cs="Calibri"/>
          <w:sz w:val="24"/>
        </w:rPr>
        <w:t xml:space="preserve"> 2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Technical Drawing     </w:t>
      </w:r>
      <w:r w:rsidR="00BD665F">
        <w:rPr>
          <w:rFonts w:ascii="Calibri" w:eastAsia="Calibri" w:hAnsi="Calibri" w:cs="Calibri"/>
          <w:sz w:val="24"/>
        </w:rPr>
        <w:t xml:space="preserve">         </w:t>
      </w:r>
      <w:r>
        <w:rPr>
          <w:rFonts w:ascii="Calibri" w:eastAsia="Calibri" w:hAnsi="Calibri" w:cs="Calibri"/>
          <w:sz w:val="24"/>
        </w:rPr>
        <w:t>2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English                      </w:t>
      </w:r>
      <w:r w:rsidR="00BD665F">
        <w:rPr>
          <w:rFonts w:ascii="Calibri" w:eastAsia="Calibri" w:hAnsi="Calibri" w:cs="Calibri"/>
          <w:sz w:val="24"/>
        </w:rPr>
        <w:t xml:space="preserve">           </w:t>
      </w:r>
      <w:r>
        <w:rPr>
          <w:rFonts w:ascii="Calibri" w:eastAsia="Calibri" w:hAnsi="Calibri" w:cs="Calibri"/>
          <w:sz w:val="24"/>
        </w:rPr>
        <w:t>3</w:t>
      </w:r>
    </w:p>
    <w:p w:rsidR="00DB2526" w:rsidRDefault="00DB2526">
      <w:pPr>
        <w:tabs>
          <w:tab w:val="left" w:pos="2025"/>
        </w:tabs>
        <w:rPr>
          <w:rFonts w:ascii="Calibri" w:eastAsia="Calibri" w:hAnsi="Calibri" w:cs="Calibri"/>
          <w:sz w:val="24"/>
        </w:rPr>
      </w:pPr>
    </w:p>
    <w:p w:rsidR="0001728D" w:rsidRDefault="008C4D35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WORK EXPERIENCE </w:t>
      </w:r>
    </w:p>
    <w:p w:rsidR="00DB2526" w:rsidRDefault="0001728D">
      <w:pPr>
        <w:tabs>
          <w:tab w:val="left" w:pos="2025"/>
        </w:tabs>
        <w:rPr>
          <w:rFonts w:ascii="Calibri" w:eastAsia="Calibri" w:hAnsi="Calibri" w:cs="Calibri"/>
          <w:b/>
          <w:sz w:val="24"/>
        </w:rPr>
      </w:pPr>
      <w:r w:rsidRPr="0001728D">
        <w:rPr>
          <w:rFonts w:ascii="Calibri" w:eastAsia="Calibri" w:hAnsi="Calibri" w:cs="Calibri"/>
          <w:sz w:val="24"/>
        </w:rPr>
        <w:t xml:space="preserve">      </w:t>
      </w:r>
      <w:r w:rsidR="000C56DE">
        <w:rPr>
          <w:rFonts w:ascii="Calibri" w:eastAsia="Calibri" w:hAnsi="Calibri" w:cs="Calibri"/>
          <w:sz w:val="24"/>
        </w:rPr>
        <w:t xml:space="preserve">             March, 16 – November,2016</w:t>
      </w:r>
      <w:r w:rsidR="008C4D35" w:rsidRPr="0001728D">
        <w:rPr>
          <w:rFonts w:ascii="Calibri" w:eastAsia="Calibri" w:hAnsi="Calibri" w:cs="Calibri"/>
          <w:sz w:val="24"/>
        </w:rPr>
        <w:t xml:space="preserve"> </w:t>
      </w:r>
      <w:r w:rsidR="008C4D35">
        <w:rPr>
          <w:rFonts w:ascii="Calibri" w:eastAsia="Calibri" w:hAnsi="Calibri" w:cs="Calibri"/>
          <w:b/>
          <w:sz w:val="24"/>
        </w:rPr>
        <w:t xml:space="preserve">  </w:t>
      </w:r>
      <w:r w:rsidR="000C56DE">
        <w:rPr>
          <w:rFonts w:ascii="Calibri" w:eastAsia="Calibri" w:hAnsi="Calibri" w:cs="Calibri"/>
          <w:b/>
          <w:sz w:val="24"/>
        </w:rPr>
        <w:t xml:space="preserve">          </w:t>
      </w:r>
      <w:r>
        <w:rPr>
          <w:rFonts w:ascii="Calibri" w:eastAsia="Calibri" w:hAnsi="Calibri" w:cs="Calibri"/>
          <w:b/>
          <w:sz w:val="24"/>
        </w:rPr>
        <w:t xml:space="preserve"> Amalgamated Security</w:t>
      </w:r>
      <w:r w:rsidR="00BD665F">
        <w:rPr>
          <w:rFonts w:ascii="Calibri" w:eastAsia="Calibri" w:hAnsi="Calibri" w:cs="Calibri"/>
          <w:b/>
          <w:sz w:val="24"/>
        </w:rPr>
        <w:t xml:space="preserve"> Service Limited</w:t>
      </w:r>
    </w:p>
    <w:p w:rsidR="0001728D" w:rsidRPr="0001728D" w:rsidRDefault="0001728D">
      <w:pPr>
        <w:tabs>
          <w:tab w:val="left" w:pos="2025"/>
        </w:tabs>
        <w:rPr>
          <w:rFonts w:ascii="Calibri" w:eastAsia="Calibri" w:hAnsi="Calibri" w:cs="Calibri"/>
          <w:sz w:val="24"/>
        </w:rPr>
      </w:pPr>
      <w:r w:rsidRPr="0001728D"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Security</w:t>
      </w:r>
      <w:r w:rsidR="004F7511">
        <w:rPr>
          <w:rFonts w:ascii="Calibri" w:eastAsia="Calibri" w:hAnsi="Calibri" w:cs="Calibri"/>
          <w:sz w:val="24"/>
        </w:rPr>
        <w:t xml:space="preserve"> Officer</w:t>
      </w:r>
    </w:p>
    <w:p w:rsidR="00DB2526" w:rsidRDefault="0001728D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</w:t>
      </w:r>
      <w:r w:rsidR="008C4D35">
        <w:rPr>
          <w:rFonts w:ascii="Calibri" w:eastAsia="Calibri" w:hAnsi="Calibri" w:cs="Calibri"/>
          <w:sz w:val="24"/>
        </w:rPr>
        <w:t xml:space="preserve"> October 2015-Feburury, 2016             </w:t>
      </w:r>
      <w:r w:rsidR="008C4D35">
        <w:rPr>
          <w:rFonts w:ascii="Calibri" w:eastAsia="Calibri" w:hAnsi="Calibri" w:cs="Calibri"/>
          <w:b/>
          <w:sz w:val="24"/>
        </w:rPr>
        <w:t>Progressive Learning Kindergarden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Preschool Teacher</w:t>
      </w:r>
      <w:r w:rsidR="000C56DE">
        <w:rPr>
          <w:rFonts w:ascii="Calibri" w:eastAsia="Calibri" w:hAnsi="Calibri" w:cs="Calibri"/>
          <w:sz w:val="24"/>
        </w:rPr>
        <w:t xml:space="preserve"> (Partime)</w:t>
      </w:r>
    </w:p>
    <w:p w:rsidR="0001728D" w:rsidRDefault="0001728D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November, 09- October</w:t>
      </w:r>
      <w:r w:rsidRPr="0001728D">
        <w:rPr>
          <w:rFonts w:ascii="Calibri" w:eastAsia="Calibri" w:hAnsi="Calibri" w:cs="Calibri"/>
          <w:sz w:val="24"/>
        </w:rPr>
        <w:t>, 13</w:t>
      </w:r>
      <w:r w:rsidRPr="0001728D">
        <w:rPr>
          <w:rFonts w:ascii="Calibri" w:eastAsia="Calibri" w:hAnsi="Calibri" w:cs="Calibri"/>
          <w:b/>
          <w:sz w:val="24"/>
        </w:rPr>
        <w:t xml:space="preserve">              </w:t>
      </w:r>
      <w:r>
        <w:rPr>
          <w:rFonts w:ascii="Calibri" w:eastAsia="Calibri" w:hAnsi="Calibri" w:cs="Calibri"/>
          <w:b/>
          <w:sz w:val="24"/>
        </w:rPr>
        <w:t xml:space="preserve">  </w:t>
      </w:r>
      <w:r w:rsidRPr="0001728D">
        <w:rPr>
          <w:rFonts w:ascii="Calibri" w:eastAsia="Calibri" w:hAnsi="Calibri" w:cs="Calibri"/>
          <w:b/>
          <w:sz w:val="24"/>
        </w:rPr>
        <w:t xml:space="preserve"> Trinidad and Tobago Electricity Commission</w:t>
      </w:r>
    </w:p>
    <w:p w:rsidR="0001728D" w:rsidRDefault="0001728D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Estate Constable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</w:t>
      </w:r>
      <w:r w:rsidR="0001728D">
        <w:rPr>
          <w:rFonts w:ascii="Calibri" w:eastAsia="Calibri" w:hAnsi="Calibri" w:cs="Calibri"/>
          <w:sz w:val="24"/>
        </w:rPr>
        <w:t xml:space="preserve">               May, 16- November, 09</w:t>
      </w:r>
      <w:r>
        <w:rPr>
          <w:rFonts w:ascii="Calibri" w:eastAsia="Calibri" w:hAnsi="Calibri" w:cs="Calibri"/>
          <w:sz w:val="24"/>
        </w:rPr>
        <w:t xml:space="preserve">                   </w:t>
      </w:r>
      <w:r w:rsidR="0001728D">
        <w:rPr>
          <w:rFonts w:ascii="Calibri" w:eastAsia="Calibri" w:hAnsi="Calibri" w:cs="Calibri"/>
          <w:sz w:val="24"/>
        </w:rPr>
        <w:t xml:space="preserve">       </w:t>
      </w:r>
      <w:r>
        <w:rPr>
          <w:rFonts w:ascii="Calibri" w:eastAsia="Calibri" w:hAnsi="Calibri" w:cs="Calibri"/>
          <w:b/>
          <w:sz w:val="24"/>
        </w:rPr>
        <w:t>Amalgamated Security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Trainee 911-Operator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2006-2002</w:t>
      </w:r>
      <w:r>
        <w:rPr>
          <w:rFonts w:ascii="Calibri" w:eastAsia="Calibri" w:hAnsi="Calibri" w:cs="Calibri"/>
          <w:sz w:val="24"/>
        </w:rPr>
        <w:tab/>
        <w:t xml:space="preserve">                               </w:t>
      </w:r>
      <w:r w:rsidR="0001728D">
        <w:rPr>
          <w:rFonts w:ascii="Calibri" w:eastAsia="Calibri" w:hAnsi="Calibri" w:cs="Calibri"/>
          <w:sz w:val="24"/>
        </w:rPr>
        <w:t xml:space="preserve">    </w:t>
      </w:r>
      <w:r w:rsidR="004F7511">
        <w:rPr>
          <w:rFonts w:ascii="Calibri" w:eastAsia="Calibri" w:hAnsi="Calibri" w:cs="Calibri"/>
          <w:sz w:val="24"/>
        </w:rPr>
        <w:t xml:space="preserve">          </w:t>
      </w:r>
      <w:r w:rsidR="0001728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Joyce Preschool</w:t>
      </w:r>
      <w:r w:rsidR="004F7511">
        <w:rPr>
          <w:rFonts w:ascii="Calibri" w:eastAsia="Calibri" w:hAnsi="Calibri" w:cs="Calibri"/>
          <w:b/>
          <w:sz w:val="24"/>
        </w:rPr>
        <w:t xml:space="preserve"> (Partime)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Assistant Teacher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June-August, 06                                     </w:t>
      </w:r>
      <w:r w:rsidR="0001728D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>Ross Budget Drugs (Partime)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Customer Service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November-December, 04                  </w:t>
      </w:r>
      <w:r w:rsidR="0001728D">
        <w:rPr>
          <w:rFonts w:ascii="Calibri" w:eastAsia="Calibri" w:hAnsi="Calibri" w:cs="Calibri"/>
          <w:sz w:val="24"/>
        </w:rPr>
        <w:t xml:space="preserve">     </w:t>
      </w:r>
      <w:r>
        <w:rPr>
          <w:rFonts w:ascii="Calibri" w:eastAsia="Calibri" w:hAnsi="Calibri" w:cs="Calibri"/>
          <w:b/>
          <w:sz w:val="24"/>
        </w:rPr>
        <w:t>Standards Distribution Limited (Partime)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Sales Representative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REFERENCES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</w:t>
      </w:r>
      <w:r w:rsidR="000C56DE">
        <w:rPr>
          <w:rFonts w:ascii="Calibri" w:eastAsia="Calibri" w:hAnsi="Calibri" w:cs="Calibri"/>
          <w:b/>
          <w:sz w:val="24"/>
        </w:rPr>
        <w:t>JUILET COOMBS</w:t>
      </w:r>
    </w:p>
    <w:p w:rsidR="00DB2526" w:rsidRDefault="000C56DE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Warehouse Attendant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0C56DE">
        <w:rPr>
          <w:rFonts w:ascii="Calibri" w:eastAsia="Calibri" w:hAnsi="Calibri" w:cs="Calibri"/>
          <w:sz w:val="24"/>
        </w:rPr>
        <w:t xml:space="preserve">                      483-5501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</w:t>
      </w:r>
    </w:p>
    <w:p w:rsidR="00DB2526" w:rsidRDefault="000C56DE">
      <w:pPr>
        <w:tabs>
          <w:tab w:val="left" w:pos="2025"/>
          <w:tab w:val="center" w:pos="4513"/>
        </w:tabs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               </w:t>
      </w:r>
      <w:r w:rsidR="008C4D35">
        <w:rPr>
          <w:rFonts w:ascii="Calibri" w:eastAsia="Calibri" w:hAnsi="Calibri" w:cs="Calibri"/>
          <w:b/>
          <w:sz w:val="24"/>
        </w:rPr>
        <w:t xml:space="preserve">  </w:t>
      </w:r>
      <w:r w:rsidR="0001728D">
        <w:rPr>
          <w:rFonts w:ascii="Calibri" w:eastAsia="Calibri" w:hAnsi="Calibri" w:cs="Calibri"/>
          <w:b/>
          <w:sz w:val="24"/>
        </w:rPr>
        <w:t>CINDY TITRE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</w:t>
      </w:r>
      <w:r w:rsidR="000C56DE">
        <w:rPr>
          <w:rFonts w:ascii="Calibri" w:eastAsia="Calibri" w:hAnsi="Calibri" w:cs="Calibri"/>
          <w:sz w:val="24"/>
        </w:rPr>
        <w:t xml:space="preserve">      </w:t>
      </w:r>
      <w:r w:rsidR="0001728D">
        <w:rPr>
          <w:rFonts w:ascii="Calibri" w:eastAsia="Calibri" w:hAnsi="Calibri" w:cs="Calibri"/>
          <w:sz w:val="24"/>
        </w:rPr>
        <w:t xml:space="preserve">    ESTATE CONSTABLE</w:t>
      </w:r>
    </w:p>
    <w:p w:rsidR="00DB2526" w:rsidRDefault="008C4D35">
      <w:pPr>
        <w:tabs>
          <w:tab w:val="left" w:pos="2025"/>
          <w:tab w:val="center" w:pos="4513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r w:rsidR="000C56DE">
        <w:rPr>
          <w:rFonts w:ascii="Calibri" w:eastAsia="Calibri" w:hAnsi="Calibri" w:cs="Calibri"/>
          <w:sz w:val="24"/>
        </w:rPr>
        <w:t xml:space="preserve">              </w:t>
      </w:r>
      <w:bookmarkStart w:id="0" w:name="_GoBack"/>
      <w:bookmarkEnd w:id="0"/>
      <w:r w:rsidR="0001728D">
        <w:rPr>
          <w:rFonts w:ascii="Calibri" w:eastAsia="Calibri" w:hAnsi="Calibri" w:cs="Calibri"/>
          <w:sz w:val="24"/>
        </w:rPr>
        <w:t xml:space="preserve">       781-3534</w:t>
      </w:r>
      <w:r w:rsidR="004F7511">
        <w:rPr>
          <w:rFonts w:ascii="Calibri" w:eastAsia="Calibri" w:hAnsi="Calibri" w:cs="Calibri"/>
          <w:sz w:val="24"/>
        </w:rPr>
        <w:t xml:space="preserve">                </w:t>
      </w:r>
    </w:p>
    <w:p w:rsidR="00DB2526" w:rsidRDefault="008C4D35">
      <w:pPr>
        <w:tabs>
          <w:tab w:val="left" w:pos="2025"/>
        </w:tabs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                                     </w:t>
      </w:r>
    </w:p>
    <w:sectPr w:rsidR="00DB2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3CF" w:rsidRDefault="006103CF" w:rsidP="00BE31CE">
      <w:pPr>
        <w:spacing w:after="0" w:line="240" w:lineRule="auto"/>
      </w:pPr>
      <w:r>
        <w:separator/>
      </w:r>
    </w:p>
  </w:endnote>
  <w:endnote w:type="continuationSeparator" w:id="0">
    <w:p w:rsidR="006103CF" w:rsidRDefault="006103CF" w:rsidP="00BE3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3CF" w:rsidRDefault="006103CF" w:rsidP="00BE31CE">
      <w:pPr>
        <w:spacing w:after="0" w:line="240" w:lineRule="auto"/>
      </w:pPr>
      <w:r>
        <w:separator/>
      </w:r>
    </w:p>
  </w:footnote>
  <w:footnote w:type="continuationSeparator" w:id="0">
    <w:p w:rsidR="006103CF" w:rsidRDefault="006103CF" w:rsidP="00BE3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26"/>
    <w:rsid w:val="0001728D"/>
    <w:rsid w:val="000C56DE"/>
    <w:rsid w:val="00421D53"/>
    <w:rsid w:val="004F7511"/>
    <w:rsid w:val="006103CF"/>
    <w:rsid w:val="008C4D35"/>
    <w:rsid w:val="00BD665F"/>
    <w:rsid w:val="00BE31CE"/>
    <w:rsid w:val="00DB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45A3EA-DBD4-46C5-A152-E7A453F5E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3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31CE"/>
  </w:style>
  <w:style w:type="paragraph" w:styleId="Footer">
    <w:name w:val="footer"/>
    <w:basedOn w:val="Normal"/>
    <w:link w:val="FooterChar"/>
    <w:uiPriority w:val="99"/>
    <w:unhideWhenUsed/>
    <w:rsid w:val="00BE3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1077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Sharifa Hodge</dc:creator>
  <cp:lastModifiedBy>Sharifa Hodge</cp:lastModifiedBy>
  <cp:revision>2</cp:revision>
  <dcterms:created xsi:type="dcterms:W3CDTF">2017-04-18T10:55:00Z</dcterms:created>
  <dcterms:modified xsi:type="dcterms:W3CDTF">2017-04-18T10:55:00Z</dcterms:modified>
</cp:coreProperties>
</file>