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AD" w:rsidRDefault="00D5291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5"/>
                            </w:tblGrid>
                            <w:tr w:rsidR="00D5291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3F5AAD" w:rsidRDefault="003F5AAD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D5291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3F5AAD" w:rsidRDefault="003F5AAD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291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3F5AAD" w:rsidRDefault="003F5AAD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F5AAD" w:rsidRDefault="003F5AAD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5"/>
                      </w:tblGrid>
                      <w:tr w:rsidR="00D5291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3F5AAD" w:rsidRDefault="003F5AAD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D5291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3F5AAD" w:rsidRDefault="003F5A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291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3F5AAD" w:rsidRDefault="003F5AAD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3F5AAD" w:rsidRDefault="003F5AAD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rPr>
          <w:rFonts w:asciiTheme="minorHAnsi" w:hAnsiTheme="minorHAnsi"/>
          <w:b w:val="0"/>
          <w:color w:val="000000" w:themeColor="text1"/>
          <w:sz w:val="22"/>
        </w:rPr>
        <w:alias w:val="Resume Name"/>
        <w:tag w:val="Resume Name"/>
        <w:id w:val="707398252"/>
        <w:placeholder>
          <w:docPart w:val="42F37BB28A6943FEBB5135C3601D12E1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5568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8"/>
            <w:gridCol w:w="4515"/>
          </w:tblGrid>
          <w:tr w:rsidR="001363DE" w:rsidTr="00626E12">
            <w:trPr>
              <w:trHeight w:val="1080"/>
            </w:trPr>
            <w:tc>
              <w:tcPr>
                <w:tcW w:w="2834" w:type="pct"/>
              </w:tcPr>
              <w:sdt>
                <w:sdtPr>
                  <w:id w:val="26081749"/>
                  <w:placeholder>
                    <w:docPart w:val="CCE70B96863E4BCCBF676C4294BEB4C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F5AAD" w:rsidRDefault="00D52919">
                    <w:pPr>
                      <w:pStyle w:val="PersonalName"/>
                    </w:pPr>
                    <w:r>
                      <w:t>Anna Nicole Roland</w:t>
                    </w:r>
                  </w:p>
                </w:sdtContent>
              </w:sdt>
              <w:p w:rsidR="00D52919" w:rsidRPr="00024D40" w:rsidRDefault="0073432F" w:rsidP="00D52919">
                <w:pPr>
                  <w:spacing w:after="0"/>
                  <w:ind w:right="-270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Apt. #3 Cedar Avenue, Fairview Park, Freeport.</w:t>
                </w:r>
              </w:p>
              <w:p w:rsidR="003F5AAD" w:rsidRDefault="002E310D" w:rsidP="002E310D">
                <w:pPr>
                  <w:pStyle w:val="NoSpacing"/>
                </w:pPr>
                <w:r w:rsidRPr="00024D40">
                  <w:rPr>
                    <w:sz w:val="20"/>
                  </w:rPr>
                  <w:t>Mobile No.:  868-484-4123</w:t>
                </w:r>
                <w:r w:rsidRPr="00024D40">
                  <w:rPr>
                    <w:rStyle w:val="SubsectionDateChar1"/>
                    <w:rFonts w:asciiTheme="minorHAnsi" w:hAnsiTheme="minorHAnsi"/>
                    <w:sz w:val="22"/>
                  </w:rPr>
                  <w:t>|</w:t>
                </w:r>
                <w:r w:rsidRPr="00024D40">
                  <w:rPr>
                    <w:sz w:val="20"/>
                  </w:rPr>
                  <w:t xml:space="preserve">Email Address: </w:t>
                </w:r>
                <w:r w:rsidR="006F3954">
                  <w:rPr>
                    <w:sz w:val="20"/>
                  </w:rPr>
                  <w:t>nicky.ar29@gmail.</w:t>
                </w:r>
                <w:r w:rsidR="00D301C4" w:rsidRPr="00024D40">
                  <w:rPr>
                    <w:sz w:val="20"/>
                  </w:rPr>
                  <w:t>com</w:t>
                </w:r>
              </w:p>
            </w:tc>
            <w:tc>
              <w:tcPr>
                <w:tcW w:w="2166" w:type="pct"/>
              </w:tcPr>
              <w:p w:rsidR="003F5AAD" w:rsidRDefault="003F5AAD">
                <w:pPr>
                  <w:pStyle w:val="NoSpacing"/>
                  <w:jc w:val="right"/>
                </w:pPr>
              </w:p>
            </w:tc>
          </w:tr>
        </w:tbl>
        <w:p w:rsidR="003F5AAD" w:rsidRDefault="00856885"/>
        <w:bookmarkStart w:id="0" w:name="_GoBack" w:displacedByCustomXml="next"/>
        <w:bookmarkEnd w:id="0" w:displacedByCustomXml="next"/>
      </w:sdtContent>
    </w:sdt>
    <w:p w:rsidR="003F5AAD" w:rsidRDefault="00790C71">
      <w:pPr>
        <w:pStyle w:val="Section"/>
      </w:pPr>
      <w:r>
        <w:t>Objectives</w:t>
      </w:r>
    </w:p>
    <w:p w:rsidR="00D52919" w:rsidRPr="00024D40" w:rsidRDefault="00D52919" w:rsidP="00D52919">
      <w:pPr>
        <w:pStyle w:val="NoSpacing"/>
        <w:jc w:val="both"/>
        <w:rPr>
          <w:rFonts w:ascii="Perpetua" w:hAnsi="Perpetua"/>
          <w:sz w:val="24"/>
          <w:szCs w:val="22"/>
        </w:rPr>
      </w:pPr>
      <w:r w:rsidRPr="00024D40">
        <w:rPr>
          <w:rFonts w:ascii="Perpetua" w:hAnsi="Perpetua"/>
          <w:sz w:val="24"/>
          <w:szCs w:val="22"/>
        </w:rPr>
        <w:t>Highly skilled administrative professional with a</w:t>
      </w:r>
      <w:r w:rsidR="008F3E17">
        <w:rPr>
          <w:rFonts w:ascii="Perpetua" w:hAnsi="Perpetua"/>
          <w:sz w:val="24"/>
          <w:szCs w:val="22"/>
        </w:rPr>
        <w:t xml:space="preserve"> wealth of experience in the</w:t>
      </w:r>
      <w:r w:rsidRPr="00024D40">
        <w:rPr>
          <w:rFonts w:ascii="Perpetua" w:hAnsi="Perpetua"/>
          <w:sz w:val="24"/>
          <w:szCs w:val="22"/>
        </w:rPr>
        <w:t xml:space="preserve"> fields of Accounting, </w:t>
      </w:r>
      <w:r w:rsidR="004728CF">
        <w:rPr>
          <w:rFonts w:ascii="Perpetua" w:hAnsi="Perpetua"/>
          <w:sz w:val="24"/>
          <w:szCs w:val="22"/>
        </w:rPr>
        <w:t xml:space="preserve">Event Management, </w:t>
      </w:r>
      <w:r w:rsidR="009D4FB7">
        <w:rPr>
          <w:rFonts w:ascii="Perpetua" w:hAnsi="Perpetua"/>
          <w:sz w:val="24"/>
          <w:szCs w:val="22"/>
        </w:rPr>
        <w:t>Customer Service,</w:t>
      </w:r>
      <w:r w:rsidR="008F3E17">
        <w:rPr>
          <w:rFonts w:ascii="Perpetua" w:hAnsi="Perpetua"/>
          <w:sz w:val="24"/>
          <w:szCs w:val="22"/>
        </w:rPr>
        <w:t xml:space="preserve"> and M</w:t>
      </w:r>
      <w:r w:rsidR="009D4FB7">
        <w:rPr>
          <w:rFonts w:ascii="Perpetua" w:hAnsi="Perpetua"/>
          <w:sz w:val="24"/>
          <w:szCs w:val="22"/>
        </w:rPr>
        <w:t xml:space="preserve">edia </w:t>
      </w:r>
      <w:r w:rsidR="008F3E17">
        <w:rPr>
          <w:rFonts w:ascii="Perpetua" w:hAnsi="Perpetua"/>
          <w:sz w:val="24"/>
          <w:szCs w:val="22"/>
        </w:rPr>
        <w:t>R</w:t>
      </w:r>
      <w:r w:rsidR="009D4FB7">
        <w:rPr>
          <w:rFonts w:ascii="Perpetua" w:hAnsi="Perpetua"/>
          <w:sz w:val="24"/>
          <w:szCs w:val="22"/>
        </w:rPr>
        <w:t>elations</w:t>
      </w:r>
      <w:r w:rsidRPr="00024D40">
        <w:rPr>
          <w:rFonts w:ascii="Perpetua" w:hAnsi="Perpetua"/>
          <w:sz w:val="24"/>
          <w:szCs w:val="22"/>
        </w:rPr>
        <w:t>.</w:t>
      </w:r>
    </w:p>
    <w:p w:rsidR="003F5AAD" w:rsidRDefault="00790C71">
      <w:pPr>
        <w:pStyle w:val="Section"/>
      </w:pPr>
      <w:r>
        <w:t>Education</w:t>
      </w:r>
    </w:p>
    <w:p w:rsidR="003F5AAD" w:rsidRDefault="00D52919" w:rsidP="00F8783A">
      <w:pPr>
        <w:pStyle w:val="Subsection"/>
        <w:rPr>
          <w:rFonts w:ascii="Verdana" w:hAnsi="Verdana"/>
          <w:sz w:val="22"/>
        </w:rPr>
      </w:pPr>
      <w:r>
        <w:rPr>
          <w:rStyle w:val="SubsectionDateChar1"/>
        </w:rPr>
        <w:t>January 2011 to Present</w:t>
      </w:r>
      <w:r w:rsidR="00790C71">
        <w:rPr>
          <w:rStyle w:val="SubsectionDateChar1"/>
        </w:rPr>
        <w:t xml:space="preserve"> |</w:t>
      </w:r>
      <w:r>
        <w:rPr>
          <w:rStyle w:val="SubsectionDateChar1"/>
          <w:color w:val="D34817" w:themeColor="accent1"/>
        </w:rPr>
        <w:t xml:space="preserve">College of Science Technology </w:t>
      </w:r>
      <w:r w:rsidR="00D301C4">
        <w:rPr>
          <w:rStyle w:val="SubsectionDateChar1"/>
          <w:color w:val="D34817" w:themeColor="accent1"/>
        </w:rPr>
        <w:t>&amp;</w:t>
      </w:r>
      <w:r>
        <w:rPr>
          <w:rStyle w:val="SubsectionDateChar1"/>
          <w:color w:val="D34817" w:themeColor="accent1"/>
        </w:rPr>
        <w:t xml:space="preserve"> Tertiary Education</w:t>
      </w:r>
    </w:p>
    <w:p w:rsidR="00D52919" w:rsidRDefault="00D52919" w:rsidP="00D52919">
      <w:pPr>
        <w:pStyle w:val="NoSpacing"/>
        <w:ind w:left="2085"/>
        <w:rPr>
          <w:b/>
          <w:sz w:val="24"/>
          <w:szCs w:val="24"/>
          <w:u w:val="single"/>
        </w:rPr>
      </w:pPr>
    </w:p>
    <w:p w:rsidR="00D52919" w:rsidRPr="00024D40" w:rsidRDefault="008F3E17" w:rsidP="00624EF8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>BA Mass Media and Communications</w:t>
      </w:r>
    </w:p>
    <w:p w:rsidR="00D52919" w:rsidRPr="00024D40" w:rsidRDefault="00D52919" w:rsidP="00D52919">
      <w:pPr>
        <w:pStyle w:val="NoSpacing"/>
        <w:ind w:left="2085"/>
        <w:rPr>
          <w:b/>
          <w:szCs w:val="24"/>
        </w:rPr>
      </w:pPr>
    </w:p>
    <w:p w:rsidR="00D52919" w:rsidRDefault="00D52919" w:rsidP="00D52919">
      <w:pPr>
        <w:pStyle w:val="Subsection"/>
        <w:rPr>
          <w:rFonts w:ascii="Verdana" w:hAnsi="Verdana"/>
          <w:sz w:val="22"/>
        </w:rPr>
      </w:pPr>
      <w:r>
        <w:rPr>
          <w:rStyle w:val="SubsectionDateChar1"/>
        </w:rPr>
        <w:t>2005 to 2006 |</w:t>
      </w:r>
      <w:r>
        <w:rPr>
          <w:rStyle w:val="SubsectionDateChar1"/>
          <w:color w:val="D34817" w:themeColor="accent1"/>
        </w:rPr>
        <w:t>The School of Business and Computer Science Ltd.</w:t>
      </w:r>
    </w:p>
    <w:p w:rsidR="00D52919" w:rsidRPr="00024D40" w:rsidRDefault="00D52919" w:rsidP="00D52919">
      <w:pPr>
        <w:pStyle w:val="NoSpacing"/>
        <w:rPr>
          <w:b/>
          <w:szCs w:val="24"/>
        </w:rPr>
      </w:pPr>
    </w:p>
    <w:p w:rsidR="00D52919" w:rsidRPr="00024D40" w:rsidRDefault="00D52919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 xml:space="preserve">Recording Financial Transactions </w:t>
      </w:r>
      <w:r w:rsidR="00624EF8" w:rsidRPr="00024D40">
        <w:rPr>
          <w:sz w:val="24"/>
          <w:szCs w:val="22"/>
        </w:rPr>
        <w:t>[</w:t>
      </w:r>
      <w:r w:rsidRPr="00024D40">
        <w:rPr>
          <w:sz w:val="24"/>
          <w:szCs w:val="22"/>
        </w:rPr>
        <w:t>Completed</w:t>
      </w:r>
      <w:r w:rsidR="00624EF8" w:rsidRPr="00024D40">
        <w:rPr>
          <w:sz w:val="24"/>
          <w:szCs w:val="22"/>
        </w:rPr>
        <w:t>]</w:t>
      </w:r>
    </w:p>
    <w:p w:rsidR="00624EF8" w:rsidRPr="00024D40" w:rsidRDefault="00624EF8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Information for Management Control [Completed]</w:t>
      </w:r>
    </w:p>
    <w:p w:rsidR="00624EF8" w:rsidRPr="00024D40" w:rsidRDefault="00624EF8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Managing People and Systems [Completed]</w:t>
      </w:r>
    </w:p>
    <w:p w:rsidR="00D52919" w:rsidRDefault="00D52919" w:rsidP="00D52919">
      <w:pPr>
        <w:pStyle w:val="NoSpacing"/>
        <w:rPr>
          <w:b/>
          <w:sz w:val="24"/>
          <w:szCs w:val="24"/>
        </w:rPr>
      </w:pPr>
    </w:p>
    <w:p w:rsidR="00D52919" w:rsidRDefault="00D52919" w:rsidP="00D52919">
      <w:pPr>
        <w:pStyle w:val="Subsection"/>
        <w:rPr>
          <w:rFonts w:ascii="Verdana" w:hAnsi="Verdana"/>
          <w:sz w:val="22"/>
        </w:rPr>
      </w:pPr>
      <w:r>
        <w:rPr>
          <w:rStyle w:val="SubsectionDateChar1"/>
        </w:rPr>
        <w:t>2003 |</w:t>
      </w:r>
      <w:r>
        <w:rPr>
          <w:rStyle w:val="SubsectionDateChar1"/>
          <w:color w:val="D34817" w:themeColor="accent1"/>
        </w:rPr>
        <w:t>Upper Level Educational Institution</w:t>
      </w:r>
    </w:p>
    <w:p w:rsidR="00D52919" w:rsidRPr="00024D40" w:rsidRDefault="00D52919" w:rsidP="00D52919">
      <w:pPr>
        <w:pStyle w:val="NoSpacing"/>
        <w:rPr>
          <w:b/>
          <w:szCs w:val="24"/>
        </w:rPr>
      </w:pPr>
    </w:p>
    <w:p w:rsidR="00D52919" w:rsidRPr="00024D40" w:rsidRDefault="00D52919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Computer Literacy</w:t>
      </w:r>
    </w:p>
    <w:p w:rsidR="00624EF8" w:rsidRPr="00024D40" w:rsidRDefault="00624EF8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Word Processing</w:t>
      </w:r>
    </w:p>
    <w:p w:rsidR="00624EF8" w:rsidRPr="00024D40" w:rsidRDefault="00624EF8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Spreadsheets</w:t>
      </w:r>
    </w:p>
    <w:p w:rsidR="00624EF8" w:rsidRPr="00024D40" w:rsidRDefault="00624EF8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Database</w:t>
      </w:r>
    </w:p>
    <w:p w:rsidR="00624EF8" w:rsidRPr="00024D40" w:rsidRDefault="00624EF8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File Management</w:t>
      </w:r>
    </w:p>
    <w:p w:rsidR="00624EF8" w:rsidRPr="00024D40" w:rsidRDefault="00624EF8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Presentation Graphics</w:t>
      </w:r>
    </w:p>
    <w:p w:rsidR="00624EF8" w:rsidRPr="00024D40" w:rsidRDefault="00624EF8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Photo Scanning</w:t>
      </w:r>
    </w:p>
    <w:p w:rsidR="00624EF8" w:rsidRPr="00024D40" w:rsidRDefault="00624EF8" w:rsidP="00624EF8">
      <w:pPr>
        <w:pStyle w:val="ListBullet"/>
        <w:rPr>
          <w:sz w:val="24"/>
          <w:szCs w:val="22"/>
        </w:rPr>
      </w:pPr>
      <w:r w:rsidRPr="00024D40">
        <w:rPr>
          <w:sz w:val="24"/>
          <w:szCs w:val="22"/>
        </w:rPr>
        <w:t>Communication</w:t>
      </w:r>
    </w:p>
    <w:p w:rsidR="00D52919" w:rsidRDefault="00D52919" w:rsidP="00D52919">
      <w:pPr>
        <w:pStyle w:val="NoSpacing"/>
        <w:rPr>
          <w:b/>
          <w:sz w:val="24"/>
          <w:szCs w:val="24"/>
        </w:rPr>
      </w:pPr>
    </w:p>
    <w:p w:rsidR="00D52919" w:rsidRDefault="00D52919" w:rsidP="00D52919">
      <w:pPr>
        <w:pStyle w:val="Subsection"/>
        <w:rPr>
          <w:rFonts w:ascii="Verdana" w:hAnsi="Verdana"/>
          <w:sz w:val="22"/>
        </w:rPr>
      </w:pPr>
      <w:r>
        <w:rPr>
          <w:rStyle w:val="SubsectionDateChar1"/>
        </w:rPr>
        <w:t>September 1995 to June 2000 |</w:t>
      </w:r>
      <w:r>
        <w:rPr>
          <w:rStyle w:val="SubsectionDateChar1"/>
          <w:color w:val="D34817" w:themeColor="accent1"/>
        </w:rPr>
        <w:t>Couva Government Secondary School</w:t>
      </w:r>
    </w:p>
    <w:p w:rsidR="00D52919" w:rsidRPr="00024D40" w:rsidRDefault="00D52919" w:rsidP="00D52919">
      <w:pPr>
        <w:pStyle w:val="NoSpacing"/>
        <w:rPr>
          <w:b/>
          <w:szCs w:val="24"/>
        </w:rPr>
      </w:pPr>
    </w:p>
    <w:p w:rsidR="00D52919" w:rsidRPr="00624EF8" w:rsidRDefault="00624EF8" w:rsidP="00624EF8">
      <w:pPr>
        <w:pStyle w:val="ListBullet"/>
        <w:rPr>
          <w:b/>
          <w:sz w:val="24"/>
          <w:szCs w:val="24"/>
        </w:rPr>
      </w:pPr>
      <w:r w:rsidRPr="00624EF8">
        <w:rPr>
          <w:b/>
          <w:sz w:val="24"/>
          <w:szCs w:val="24"/>
        </w:rPr>
        <w:t>Caribbean Examination Council:</w:t>
      </w:r>
    </w:p>
    <w:p w:rsidR="00D52919" w:rsidRPr="00024D40" w:rsidRDefault="00D52919" w:rsidP="00624EF8">
      <w:pPr>
        <w:pStyle w:val="NoSpacing"/>
        <w:ind w:left="360"/>
        <w:rPr>
          <w:sz w:val="24"/>
          <w:szCs w:val="24"/>
        </w:rPr>
      </w:pPr>
      <w:r w:rsidRPr="00024D40">
        <w:rPr>
          <w:sz w:val="24"/>
          <w:szCs w:val="24"/>
        </w:rPr>
        <w:t>English Language</w:t>
      </w:r>
    </w:p>
    <w:p w:rsidR="00D52919" w:rsidRPr="00024D40" w:rsidRDefault="00D52919" w:rsidP="00624EF8">
      <w:pPr>
        <w:pStyle w:val="NoSpacing"/>
        <w:ind w:left="360"/>
        <w:rPr>
          <w:sz w:val="24"/>
          <w:szCs w:val="24"/>
        </w:rPr>
      </w:pPr>
      <w:r w:rsidRPr="00024D40">
        <w:rPr>
          <w:sz w:val="24"/>
          <w:szCs w:val="24"/>
        </w:rPr>
        <w:t>English Literature</w:t>
      </w:r>
    </w:p>
    <w:p w:rsidR="00D52919" w:rsidRPr="00024D40" w:rsidRDefault="00D52919" w:rsidP="00624EF8">
      <w:pPr>
        <w:pStyle w:val="NoSpacing"/>
        <w:ind w:left="360"/>
        <w:rPr>
          <w:sz w:val="24"/>
          <w:szCs w:val="24"/>
        </w:rPr>
      </w:pPr>
      <w:r w:rsidRPr="00024D40">
        <w:rPr>
          <w:sz w:val="24"/>
          <w:szCs w:val="24"/>
        </w:rPr>
        <w:t>Principles of Business</w:t>
      </w:r>
    </w:p>
    <w:p w:rsidR="00D52919" w:rsidRPr="00024D40" w:rsidRDefault="00D52919" w:rsidP="00624EF8">
      <w:pPr>
        <w:pStyle w:val="NoSpacing"/>
        <w:ind w:left="360"/>
        <w:rPr>
          <w:sz w:val="24"/>
          <w:szCs w:val="24"/>
        </w:rPr>
      </w:pPr>
      <w:r w:rsidRPr="00024D40">
        <w:rPr>
          <w:sz w:val="24"/>
          <w:szCs w:val="24"/>
        </w:rPr>
        <w:t>Social Studies</w:t>
      </w:r>
    </w:p>
    <w:p w:rsidR="00D52919" w:rsidRPr="00024D40" w:rsidRDefault="00D52919" w:rsidP="00624EF8">
      <w:pPr>
        <w:pStyle w:val="NoSpacing"/>
        <w:ind w:left="360"/>
        <w:rPr>
          <w:sz w:val="24"/>
          <w:szCs w:val="24"/>
        </w:rPr>
      </w:pPr>
      <w:r w:rsidRPr="00024D40">
        <w:rPr>
          <w:sz w:val="24"/>
          <w:szCs w:val="24"/>
        </w:rPr>
        <w:lastRenderedPageBreak/>
        <w:t xml:space="preserve">Geography  </w:t>
      </w:r>
    </w:p>
    <w:p w:rsidR="004728CF" w:rsidRDefault="00790C71" w:rsidP="004728CF">
      <w:pPr>
        <w:pStyle w:val="Section"/>
      </w:pPr>
      <w:r>
        <w:t>Experience</w:t>
      </w:r>
    </w:p>
    <w:p w:rsidR="0015529E" w:rsidRDefault="0015529E" w:rsidP="0015529E"/>
    <w:p w:rsidR="0015529E" w:rsidRDefault="0015529E" w:rsidP="0015529E">
      <w:pPr>
        <w:pStyle w:val="Subsection"/>
      </w:pPr>
      <w:r>
        <w:rPr>
          <w:rStyle w:val="SubsectionDateChar1"/>
        </w:rPr>
        <w:t xml:space="preserve">October 2015 – Present| </w:t>
      </w:r>
      <w:r>
        <w:t>Caroni (1975) Limited</w:t>
      </w:r>
    </w:p>
    <w:p w:rsidR="0015529E" w:rsidRDefault="0015529E" w:rsidP="0015529E">
      <w:pPr>
        <w:tabs>
          <w:tab w:val="left" w:pos="2220"/>
        </w:tabs>
      </w:pPr>
      <w:r>
        <w:rPr>
          <w:rStyle w:val="SubsectionDateChar1"/>
        </w:rPr>
        <w:t>Project Coordinator</w:t>
      </w:r>
      <w:r>
        <w:rPr>
          <w:rStyle w:val="SubsectionDateChar1"/>
        </w:rPr>
        <w:tab/>
      </w:r>
    </w:p>
    <w:p w:rsidR="0015529E" w:rsidRDefault="0015529E" w:rsidP="0015529E">
      <w:pPr>
        <w:pStyle w:val="ListBulle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Drafting communications, preparing reports, submitting recommendations, planning, organizing and ensuring follow through on projects. Reconciling records, preparing tender documents, </w:t>
      </w:r>
      <w:r w:rsidR="006B7701">
        <w:rPr>
          <w:sz w:val="24"/>
          <w:szCs w:val="24"/>
        </w:rPr>
        <w:t xml:space="preserve">site visits, supervision of junior staff. </w:t>
      </w:r>
      <w:r>
        <w:rPr>
          <w:sz w:val="24"/>
          <w:szCs w:val="24"/>
        </w:rPr>
        <w:t xml:space="preserve"> </w:t>
      </w:r>
    </w:p>
    <w:p w:rsidR="0015529E" w:rsidRPr="0015529E" w:rsidRDefault="0015529E" w:rsidP="0015529E"/>
    <w:p w:rsidR="008F3E17" w:rsidRDefault="00310B4E" w:rsidP="008F3E17">
      <w:pPr>
        <w:pStyle w:val="Subsection"/>
      </w:pPr>
      <w:r>
        <w:rPr>
          <w:rStyle w:val="SubsectionDateChar1"/>
        </w:rPr>
        <w:t>August</w:t>
      </w:r>
      <w:r w:rsidR="008F3E17">
        <w:rPr>
          <w:rStyle w:val="SubsectionDateChar1"/>
        </w:rPr>
        <w:t xml:space="preserve"> 201</w:t>
      </w:r>
      <w:r>
        <w:rPr>
          <w:rStyle w:val="SubsectionDateChar1"/>
        </w:rPr>
        <w:t>3</w:t>
      </w:r>
      <w:r w:rsidR="008F3E17">
        <w:rPr>
          <w:rStyle w:val="SubsectionDateChar1"/>
        </w:rPr>
        <w:t xml:space="preserve"> </w:t>
      </w:r>
      <w:proofErr w:type="gramStart"/>
      <w:r w:rsidR="008F3E17">
        <w:rPr>
          <w:rStyle w:val="SubsectionDateChar1"/>
        </w:rPr>
        <w:t xml:space="preserve">– </w:t>
      </w:r>
      <w:r>
        <w:rPr>
          <w:rStyle w:val="SubsectionDateChar1"/>
        </w:rPr>
        <w:t xml:space="preserve"> </w:t>
      </w:r>
      <w:r w:rsidR="00AB42C3">
        <w:rPr>
          <w:rStyle w:val="SubsectionDateChar1"/>
        </w:rPr>
        <w:t>2015</w:t>
      </w:r>
      <w:proofErr w:type="gramEnd"/>
      <w:r w:rsidR="008F3E17">
        <w:rPr>
          <w:rStyle w:val="SubsectionDateChar1"/>
        </w:rPr>
        <w:t xml:space="preserve">| </w:t>
      </w:r>
      <w:r w:rsidR="008F3E17">
        <w:t>Caribbean Print Technologies</w:t>
      </w:r>
    </w:p>
    <w:p w:rsidR="008F3E17" w:rsidRDefault="008F3E17" w:rsidP="00AB42C3">
      <w:pPr>
        <w:tabs>
          <w:tab w:val="left" w:pos="2220"/>
        </w:tabs>
      </w:pPr>
      <w:r>
        <w:rPr>
          <w:rStyle w:val="SubsectionDateChar1"/>
        </w:rPr>
        <w:t>Accounts Clerk</w:t>
      </w:r>
      <w:r w:rsidR="00AB42C3">
        <w:rPr>
          <w:rStyle w:val="SubsectionDateChar1"/>
        </w:rPr>
        <w:tab/>
      </w:r>
    </w:p>
    <w:p w:rsidR="00AB42C3" w:rsidRDefault="008F3E17" w:rsidP="008F3E17">
      <w:pPr>
        <w:pStyle w:val="ListBullet"/>
        <w:jc w:val="both"/>
        <w:rPr>
          <w:sz w:val="24"/>
          <w:szCs w:val="24"/>
        </w:rPr>
      </w:pPr>
      <w:r w:rsidRPr="00024D40">
        <w:rPr>
          <w:sz w:val="24"/>
          <w:szCs w:val="24"/>
        </w:rPr>
        <w:t>Peachtree Data E</w:t>
      </w:r>
      <w:r>
        <w:rPr>
          <w:sz w:val="24"/>
          <w:szCs w:val="24"/>
        </w:rPr>
        <w:t xml:space="preserve">ntry, Record </w:t>
      </w:r>
      <w:r w:rsidR="00AD007F">
        <w:rPr>
          <w:sz w:val="24"/>
          <w:szCs w:val="24"/>
        </w:rPr>
        <w:t>Keeping and Filing, Purchasing,</w:t>
      </w:r>
      <w:r w:rsidR="00310B4E">
        <w:rPr>
          <w:sz w:val="24"/>
          <w:szCs w:val="24"/>
        </w:rPr>
        <w:t xml:space="preserve"> Maintaining Petty Cash, Time Card Calculations,</w:t>
      </w:r>
      <w:r>
        <w:rPr>
          <w:sz w:val="24"/>
          <w:szCs w:val="24"/>
        </w:rPr>
        <w:t xml:space="preserve"> </w:t>
      </w:r>
      <w:r w:rsidR="00310B4E">
        <w:rPr>
          <w:sz w:val="24"/>
          <w:szCs w:val="24"/>
        </w:rPr>
        <w:t xml:space="preserve">Recording and </w:t>
      </w:r>
      <w:r>
        <w:rPr>
          <w:sz w:val="24"/>
          <w:szCs w:val="24"/>
        </w:rPr>
        <w:t>Reconciling Inventory</w:t>
      </w:r>
      <w:r w:rsidR="00AD007F">
        <w:rPr>
          <w:sz w:val="24"/>
          <w:szCs w:val="24"/>
        </w:rPr>
        <w:t xml:space="preserve"> and Preparing Reports</w:t>
      </w:r>
      <w:r>
        <w:rPr>
          <w:sz w:val="24"/>
          <w:szCs w:val="24"/>
        </w:rPr>
        <w:t xml:space="preserve">, </w:t>
      </w:r>
      <w:r w:rsidR="00310B4E">
        <w:rPr>
          <w:sz w:val="24"/>
          <w:szCs w:val="24"/>
        </w:rPr>
        <w:t xml:space="preserve">Preparing Journals, Scheduling and Maintaining Job Registers, Preparing </w:t>
      </w:r>
      <w:r w:rsidR="009B09C5">
        <w:rPr>
          <w:sz w:val="24"/>
          <w:szCs w:val="24"/>
        </w:rPr>
        <w:t xml:space="preserve">Daily and Monthly Sales Reports. </w:t>
      </w:r>
      <w:r w:rsidR="00310B4E">
        <w:rPr>
          <w:sz w:val="24"/>
          <w:szCs w:val="24"/>
        </w:rPr>
        <w:t xml:space="preserve"> </w:t>
      </w:r>
    </w:p>
    <w:p w:rsidR="00AB42C3" w:rsidRDefault="00AB42C3" w:rsidP="00AB42C3">
      <w:pPr>
        <w:pStyle w:val="ListBullet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AB42C3" w:rsidRDefault="00AB42C3" w:rsidP="00AB42C3">
      <w:pPr>
        <w:pStyle w:val="Subsection"/>
      </w:pPr>
      <w:r>
        <w:rPr>
          <w:rStyle w:val="SubsectionDateChar1"/>
        </w:rPr>
        <w:t xml:space="preserve">January 2013 </w:t>
      </w:r>
      <w:proofErr w:type="gramStart"/>
      <w:r>
        <w:rPr>
          <w:rStyle w:val="SubsectionDateChar1"/>
        </w:rPr>
        <w:t>–  August</w:t>
      </w:r>
      <w:proofErr w:type="gramEnd"/>
      <w:r>
        <w:rPr>
          <w:rStyle w:val="SubsectionDateChar1"/>
        </w:rPr>
        <w:t xml:space="preserve"> 2014| </w:t>
      </w:r>
      <w:r>
        <w:t>Prism Services</w:t>
      </w:r>
    </w:p>
    <w:p w:rsidR="00AB42C3" w:rsidRDefault="00AB42C3" w:rsidP="00AB42C3">
      <w:pPr>
        <w:tabs>
          <w:tab w:val="left" w:pos="2220"/>
        </w:tabs>
      </w:pPr>
      <w:r>
        <w:rPr>
          <w:rStyle w:val="SubsectionDateChar1"/>
        </w:rPr>
        <w:t>Accounts Clerk</w:t>
      </w:r>
      <w:r>
        <w:rPr>
          <w:rStyle w:val="SubsectionDateChar1"/>
        </w:rPr>
        <w:tab/>
      </w:r>
    </w:p>
    <w:p w:rsidR="00AB42C3" w:rsidRPr="00024D40" w:rsidRDefault="00AB42C3" w:rsidP="00AB42C3">
      <w:pPr>
        <w:pStyle w:val="ListBulle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Call Center Agent – </w:t>
      </w:r>
      <w:proofErr w:type="spellStart"/>
      <w:r>
        <w:rPr>
          <w:sz w:val="24"/>
          <w:szCs w:val="24"/>
        </w:rPr>
        <w:t>Bmobile</w:t>
      </w:r>
      <w:proofErr w:type="spellEnd"/>
      <w:r>
        <w:rPr>
          <w:sz w:val="24"/>
          <w:szCs w:val="24"/>
        </w:rPr>
        <w:t xml:space="preserve"> Customer Satisfaction Survey, Caribbean Airlines Miles Reward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.        </w:t>
      </w:r>
      <w:r w:rsidRPr="00024D40">
        <w:rPr>
          <w:sz w:val="24"/>
          <w:szCs w:val="24"/>
        </w:rPr>
        <w:t xml:space="preserve">  </w:t>
      </w:r>
    </w:p>
    <w:p w:rsidR="008F3E17" w:rsidRPr="00024D40" w:rsidRDefault="008F3E17" w:rsidP="00AB42C3">
      <w:pPr>
        <w:pStyle w:val="ListBullet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24D40">
        <w:rPr>
          <w:sz w:val="24"/>
          <w:szCs w:val="24"/>
        </w:rPr>
        <w:t xml:space="preserve">  </w:t>
      </w:r>
    </w:p>
    <w:p w:rsidR="004728CF" w:rsidRDefault="00485834" w:rsidP="004728CF">
      <w:pPr>
        <w:pStyle w:val="Subsection"/>
      </w:pPr>
      <w:r>
        <w:rPr>
          <w:rStyle w:val="SubsectionDateChar1"/>
        </w:rPr>
        <w:t>December 2011 – December 2012</w:t>
      </w:r>
      <w:r w:rsidR="004728CF">
        <w:rPr>
          <w:rStyle w:val="SubsectionDateChar1"/>
        </w:rPr>
        <w:t xml:space="preserve"> | </w:t>
      </w:r>
      <w:r w:rsidR="004728CF">
        <w:t>National Broadcasting Network</w:t>
      </w:r>
    </w:p>
    <w:p w:rsidR="004728CF" w:rsidRDefault="004728CF" w:rsidP="004728CF">
      <w:r>
        <w:rPr>
          <w:rStyle w:val="SubsectionDateChar1"/>
        </w:rPr>
        <w:t>Administrative Assistant</w:t>
      </w:r>
    </w:p>
    <w:p w:rsidR="004728CF" w:rsidRPr="00024D40" w:rsidRDefault="004728CF" w:rsidP="004728CF">
      <w:pPr>
        <w:pStyle w:val="ListBullet"/>
        <w:jc w:val="both"/>
        <w:rPr>
          <w:sz w:val="24"/>
          <w:szCs w:val="24"/>
        </w:rPr>
      </w:pPr>
      <w:r w:rsidRPr="00024D40">
        <w:rPr>
          <w:sz w:val="24"/>
          <w:szCs w:val="24"/>
        </w:rPr>
        <w:t xml:space="preserve">Preparing </w:t>
      </w:r>
      <w:r>
        <w:rPr>
          <w:sz w:val="24"/>
          <w:szCs w:val="24"/>
        </w:rPr>
        <w:t>Salaries,</w:t>
      </w:r>
      <w:r w:rsidRPr="00024D40">
        <w:rPr>
          <w:sz w:val="24"/>
          <w:szCs w:val="24"/>
        </w:rPr>
        <w:t xml:space="preserve"> N.I.S, Health Surcharge, Peachtree Data E</w:t>
      </w:r>
      <w:r>
        <w:rPr>
          <w:sz w:val="24"/>
          <w:szCs w:val="24"/>
        </w:rPr>
        <w:t xml:space="preserve">ntry, Record Keeping and Filing, </w:t>
      </w:r>
      <w:r w:rsidR="00AD21A0">
        <w:rPr>
          <w:sz w:val="24"/>
          <w:szCs w:val="24"/>
        </w:rPr>
        <w:t>Account Reconciliation</w:t>
      </w:r>
      <w:r>
        <w:rPr>
          <w:sz w:val="24"/>
          <w:szCs w:val="24"/>
        </w:rPr>
        <w:t>,</w:t>
      </w:r>
      <w:r w:rsidR="00AD21A0">
        <w:rPr>
          <w:sz w:val="24"/>
          <w:szCs w:val="24"/>
        </w:rPr>
        <w:t xml:space="preserve"> </w:t>
      </w:r>
      <w:r w:rsidR="009B09C5">
        <w:rPr>
          <w:sz w:val="24"/>
          <w:szCs w:val="24"/>
        </w:rPr>
        <w:t>Event Planning</w:t>
      </w:r>
      <w:r w:rsidR="009D4FB7">
        <w:rPr>
          <w:sz w:val="24"/>
          <w:szCs w:val="24"/>
        </w:rPr>
        <w:t xml:space="preserve"> Managing</w:t>
      </w:r>
      <w:r w:rsidR="003C23DE">
        <w:rPr>
          <w:sz w:val="24"/>
          <w:szCs w:val="24"/>
        </w:rPr>
        <w:t xml:space="preserve"> </w:t>
      </w:r>
      <w:r w:rsidR="009D4FB7">
        <w:rPr>
          <w:sz w:val="24"/>
          <w:szCs w:val="24"/>
        </w:rPr>
        <w:t xml:space="preserve">and </w:t>
      </w:r>
      <w:r w:rsidR="003C23DE">
        <w:rPr>
          <w:sz w:val="24"/>
          <w:szCs w:val="24"/>
        </w:rPr>
        <w:t>Executing</w:t>
      </w:r>
      <w:r w:rsidR="008F3E17">
        <w:rPr>
          <w:sz w:val="24"/>
          <w:szCs w:val="24"/>
        </w:rPr>
        <w:t>, Budgeting, Bank</w:t>
      </w:r>
      <w:r w:rsidR="008F3E17" w:rsidRPr="008F3E17">
        <w:rPr>
          <w:sz w:val="24"/>
          <w:szCs w:val="24"/>
          <w:lang w:val="en-GB"/>
        </w:rPr>
        <w:t xml:space="preserve"> Reconciliation</w:t>
      </w:r>
      <w:r w:rsidR="005E78CC">
        <w:rPr>
          <w:sz w:val="24"/>
          <w:szCs w:val="24"/>
          <w:lang w:val="en-GB"/>
        </w:rPr>
        <w:t>, Maintaining Petty Cash</w:t>
      </w:r>
      <w:r w:rsidR="009D4FB7">
        <w:rPr>
          <w:sz w:val="24"/>
          <w:szCs w:val="24"/>
        </w:rPr>
        <w:t xml:space="preserve">. </w:t>
      </w:r>
      <w:r w:rsidR="00D26FE4">
        <w:rPr>
          <w:sz w:val="24"/>
          <w:szCs w:val="24"/>
        </w:rPr>
        <w:t xml:space="preserve"> </w:t>
      </w:r>
      <w:r w:rsidR="00FE17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024D40">
        <w:rPr>
          <w:sz w:val="24"/>
          <w:szCs w:val="24"/>
        </w:rPr>
        <w:t xml:space="preserve">  </w:t>
      </w:r>
    </w:p>
    <w:p w:rsidR="004728CF" w:rsidRPr="004728CF" w:rsidRDefault="004728CF" w:rsidP="004728CF"/>
    <w:p w:rsidR="003F5AAD" w:rsidRDefault="00D31685">
      <w:pPr>
        <w:pStyle w:val="Subsection"/>
      </w:pPr>
      <w:r>
        <w:rPr>
          <w:rStyle w:val="SubsectionDateChar1"/>
        </w:rPr>
        <w:t>August 2010</w:t>
      </w:r>
      <w:r w:rsidR="00790C71">
        <w:rPr>
          <w:rStyle w:val="SubsectionDateChar1"/>
        </w:rPr>
        <w:t xml:space="preserve"> </w:t>
      </w:r>
      <w:r w:rsidR="002679AF">
        <w:rPr>
          <w:rStyle w:val="SubsectionDateChar1"/>
        </w:rPr>
        <w:t>–</w:t>
      </w:r>
      <w:r w:rsidR="00790C71">
        <w:rPr>
          <w:rStyle w:val="SubsectionDateChar1"/>
        </w:rPr>
        <w:t xml:space="preserve"> </w:t>
      </w:r>
      <w:r>
        <w:rPr>
          <w:rStyle w:val="SubsectionDateChar1"/>
        </w:rPr>
        <w:t>July 2011</w:t>
      </w:r>
      <w:r w:rsidR="00790C71">
        <w:rPr>
          <w:rStyle w:val="SubsectionDateChar1"/>
        </w:rPr>
        <w:t xml:space="preserve"> | </w:t>
      </w:r>
      <w:r>
        <w:t>Dai-Tech Limited</w:t>
      </w:r>
    </w:p>
    <w:p w:rsidR="003F5AAD" w:rsidRDefault="00D31685">
      <w:r>
        <w:rPr>
          <w:rStyle w:val="SubsectionDateChar1"/>
        </w:rPr>
        <w:t>Accounts Payables and Receivables</w:t>
      </w:r>
    </w:p>
    <w:p w:rsidR="00D31685" w:rsidRPr="00024D40" w:rsidRDefault="00D31685" w:rsidP="00276C60">
      <w:pPr>
        <w:pStyle w:val="ListBullet"/>
        <w:jc w:val="both"/>
        <w:rPr>
          <w:sz w:val="24"/>
          <w:szCs w:val="24"/>
        </w:rPr>
      </w:pPr>
      <w:r w:rsidRPr="00024D40">
        <w:rPr>
          <w:sz w:val="24"/>
          <w:szCs w:val="24"/>
        </w:rPr>
        <w:t xml:space="preserve">Preparing </w:t>
      </w:r>
      <w:r w:rsidR="002E310D" w:rsidRPr="00024D40">
        <w:rPr>
          <w:sz w:val="24"/>
          <w:szCs w:val="24"/>
        </w:rPr>
        <w:t>Salaries, Sales Invoicing, Preparing Quotations</w:t>
      </w:r>
      <w:r w:rsidRPr="00024D40">
        <w:rPr>
          <w:sz w:val="24"/>
          <w:szCs w:val="24"/>
        </w:rPr>
        <w:t xml:space="preserve">, N.I.S, Health Surcharge, Peachtree </w:t>
      </w:r>
      <w:r w:rsidR="002E310D" w:rsidRPr="00024D40">
        <w:rPr>
          <w:sz w:val="24"/>
          <w:szCs w:val="24"/>
        </w:rPr>
        <w:t>Data Entry, Record Keeping and Filing</w:t>
      </w:r>
      <w:r w:rsidR="005E78CC">
        <w:rPr>
          <w:sz w:val="24"/>
          <w:szCs w:val="24"/>
        </w:rPr>
        <w:t>, Follow up on Outstanding Payments</w:t>
      </w:r>
      <w:r w:rsidR="002E310D" w:rsidRPr="00024D40">
        <w:rPr>
          <w:sz w:val="24"/>
          <w:szCs w:val="24"/>
        </w:rPr>
        <w:t xml:space="preserve">.  </w:t>
      </w:r>
    </w:p>
    <w:p w:rsidR="00D31685" w:rsidRDefault="00D31685" w:rsidP="00D31685">
      <w:pPr>
        <w:pStyle w:val="NoSpacing"/>
        <w:rPr>
          <w:sz w:val="24"/>
          <w:szCs w:val="24"/>
        </w:rPr>
      </w:pPr>
    </w:p>
    <w:p w:rsidR="00C13A13" w:rsidRDefault="00624EF8" w:rsidP="00C13A13">
      <w:pPr>
        <w:pStyle w:val="Subsection"/>
      </w:pPr>
      <w:r>
        <w:rPr>
          <w:rStyle w:val="SubsectionDateChar1"/>
        </w:rPr>
        <w:t>20</w:t>
      </w:r>
      <w:r w:rsidR="00C13A13">
        <w:rPr>
          <w:rStyle w:val="SubsectionDateChar1"/>
        </w:rPr>
        <w:t>0</w:t>
      </w:r>
      <w:r>
        <w:rPr>
          <w:rStyle w:val="SubsectionDateChar1"/>
        </w:rPr>
        <w:t>9</w:t>
      </w:r>
      <w:r w:rsidR="00C13A13">
        <w:rPr>
          <w:rStyle w:val="SubsectionDateChar1"/>
        </w:rPr>
        <w:t xml:space="preserve"> –</w:t>
      </w:r>
      <w:r>
        <w:rPr>
          <w:rStyle w:val="SubsectionDateChar1"/>
        </w:rPr>
        <w:t>2010</w:t>
      </w:r>
      <w:r w:rsidR="00C13A13">
        <w:rPr>
          <w:rStyle w:val="SubsectionDateChar1"/>
        </w:rPr>
        <w:t xml:space="preserve"> | </w:t>
      </w:r>
      <w:r>
        <w:t>Innovation Fabricating Co. Ltd.</w:t>
      </w:r>
    </w:p>
    <w:p w:rsidR="00C13A13" w:rsidRDefault="00624EF8" w:rsidP="00C13A13">
      <w:r>
        <w:rPr>
          <w:rStyle w:val="SubsectionDateChar1"/>
        </w:rPr>
        <w:t>Office Manager</w:t>
      </w:r>
    </w:p>
    <w:p w:rsidR="00D31685" w:rsidRPr="00024D40" w:rsidRDefault="00D31685" w:rsidP="00276C60">
      <w:pPr>
        <w:pStyle w:val="ListBullet"/>
        <w:jc w:val="both"/>
        <w:rPr>
          <w:sz w:val="24"/>
        </w:rPr>
      </w:pPr>
      <w:r w:rsidRPr="00024D40">
        <w:rPr>
          <w:sz w:val="24"/>
        </w:rPr>
        <w:t xml:space="preserve">Overseeing </w:t>
      </w:r>
      <w:r w:rsidR="002E310D" w:rsidRPr="00024D40">
        <w:rPr>
          <w:sz w:val="24"/>
        </w:rPr>
        <w:t xml:space="preserve">Fabricating Operations, Inventory </w:t>
      </w:r>
      <w:r w:rsidR="00624EF8" w:rsidRPr="00024D40">
        <w:rPr>
          <w:sz w:val="24"/>
        </w:rPr>
        <w:t xml:space="preserve">and </w:t>
      </w:r>
      <w:r w:rsidR="002E310D" w:rsidRPr="00024D40">
        <w:rPr>
          <w:sz w:val="24"/>
        </w:rPr>
        <w:t>Stock taking</w:t>
      </w:r>
      <w:r w:rsidRPr="00024D40">
        <w:rPr>
          <w:sz w:val="24"/>
        </w:rPr>
        <w:t xml:space="preserve">, </w:t>
      </w:r>
      <w:r w:rsidR="00310B4E">
        <w:rPr>
          <w:sz w:val="24"/>
        </w:rPr>
        <w:t xml:space="preserve">Monthly </w:t>
      </w:r>
      <w:r w:rsidRPr="00024D40">
        <w:rPr>
          <w:sz w:val="24"/>
        </w:rPr>
        <w:t xml:space="preserve">N.I.S and Health </w:t>
      </w:r>
      <w:r w:rsidR="00310B4E">
        <w:rPr>
          <w:sz w:val="24"/>
        </w:rPr>
        <w:t>Surcharge Preparations</w:t>
      </w:r>
      <w:r w:rsidR="002E310D" w:rsidRPr="00024D40">
        <w:rPr>
          <w:sz w:val="24"/>
        </w:rPr>
        <w:t>,</w:t>
      </w:r>
      <w:r w:rsidRPr="00024D40">
        <w:rPr>
          <w:sz w:val="24"/>
        </w:rPr>
        <w:t xml:space="preserve"> </w:t>
      </w:r>
      <w:r w:rsidR="00310B4E">
        <w:rPr>
          <w:sz w:val="24"/>
        </w:rPr>
        <w:t xml:space="preserve">Monthly </w:t>
      </w:r>
      <w:r w:rsidR="002E310D" w:rsidRPr="00024D40">
        <w:rPr>
          <w:sz w:val="24"/>
        </w:rPr>
        <w:t>Salaries and Wages</w:t>
      </w:r>
      <w:r w:rsidR="005E78CC">
        <w:rPr>
          <w:sz w:val="24"/>
        </w:rPr>
        <w:t>, Preparing Payments</w:t>
      </w:r>
      <w:r w:rsidR="002E310D" w:rsidRPr="00024D40">
        <w:rPr>
          <w:sz w:val="24"/>
        </w:rPr>
        <w:t xml:space="preserve">. </w:t>
      </w:r>
    </w:p>
    <w:p w:rsidR="00D31685" w:rsidRDefault="00D31685" w:rsidP="00D31685">
      <w:pPr>
        <w:pStyle w:val="NoSpacing"/>
      </w:pPr>
    </w:p>
    <w:p w:rsidR="00506D36" w:rsidRDefault="00506D36" w:rsidP="00624EF8">
      <w:pPr>
        <w:pStyle w:val="Subsection"/>
        <w:rPr>
          <w:rStyle w:val="SubsectionDateChar1"/>
        </w:rPr>
      </w:pPr>
    </w:p>
    <w:p w:rsidR="00624EF8" w:rsidRDefault="00624EF8" w:rsidP="00624EF8">
      <w:pPr>
        <w:pStyle w:val="Subsection"/>
      </w:pPr>
      <w:r>
        <w:rPr>
          <w:rStyle w:val="SubsectionDateChar1"/>
        </w:rPr>
        <w:t xml:space="preserve">2008 –2009 | </w:t>
      </w:r>
      <w:r>
        <w:t>Reis Financial Services Ltd.</w:t>
      </w:r>
    </w:p>
    <w:p w:rsidR="00624EF8" w:rsidRDefault="00624EF8" w:rsidP="00624EF8">
      <w:r>
        <w:rPr>
          <w:rStyle w:val="SubsectionDateChar1"/>
        </w:rPr>
        <w:t>Administrative Assistant</w:t>
      </w:r>
    </w:p>
    <w:p w:rsidR="00D31685" w:rsidRPr="00024D40" w:rsidRDefault="00D31685" w:rsidP="00276C60">
      <w:pPr>
        <w:pStyle w:val="ListBullet"/>
        <w:jc w:val="both"/>
        <w:rPr>
          <w:sz w:val="24"/>
        </w:rPr>
      </w:pPr>
      <w:r w:rsidRPr="00024D40">
        <w:rPr>
          <w:sz w:val="24"/>
        </w:rPr>
        <w:t>Providing accurate and relevant financial advice and information to current and prospective clients. Wo</w:t>
      </w:r>
      <w:r w:rsidR="00624EF8" w:rsidRPr="00024D40">
        <w:rPr>
          <w:sz w:val="24"/>
        </w:rPr>
        <w:t xml:space="preserve">rking closely with clients to </w:t>
      </w:r>
      <w:r w:rsidRPr="00024D40">
        <w:rPr>
          <w:sz w:val="24"/>
        </w:rPr>
        <w:t>find ways to achieve future financial goals.</w:t>
      </w:r>
    </w:p>
    <w:p w:rsidR="00D31685" w:rsidRDefault="00D31685" w:rsidP="00D31685">
      <w:pPr>
        <w:pStyle w:val="NoSpacing"/>
      </w:pPr>
    </w:p>
    <w:p w:rsidR="00624EF8" w:rsidRDefault="00624EF8" w:rsidP="00624EF8">
      <w:pPr>
        <w:pStyle w:val="Subsection"/>
      </w:pPr>
      <w:r>
        <w:rPr>
          <w:rStyle w:val="SubsectionDateChar1"/>
        </w:rPr>
        <w:t xml:space="preserve">2006 –2008 | </w:t>
      </w:r>
      <w:r>
        <w:t>Ministry of Agriculture Land and Marine Resources</w:t>
      </w:r>
    </w:p>
    <w:p w:rsidR="00624EF8" w:rsidRDefault="00624EF8" w:rsidP="00624EF8">
      <w:r>
        <w:rPr>
          <w:rStyle w:val="SubsectionDateChar1"/>
        </w:rPr>
        <w:t>On the Job Trainee</w:t>
      </w:r>
    </w:p>
    <w:p w:rsidR="00D31685" w:rsidRDefault="00D31685" w:rsidP="00276C60">
      <w:pPr>
        <w:pStyle w:val="ListBullet"/>
        <w:jc w:val="both"/>
        <w:rPr>
          <w:sz w:val="24"/>
        </w:rPr>
      </w:pPr>
      <w:r w:rsidRPr="00024D40">
        <w:rPr>
          <w:sz w:val="24"/>
        </w:rPr>
        <w:t>Reading and interpreting surveys, data entry, directly assisting statistician with compiling reports and any other info</w:t>
      </w:r>
      <w:r w:rsidR="00624EF8" w:rsidRPr="00024D40">
        <w:rPr>
          <w:sz w:val="24"/>
        </w:rPr>
        <w:t xml:space="preserve">rmation as </w:t>
      </w:r>
      <w:r w:rsidRPr="00024D40">
        <w:rPr>
          <w:sz w:val="24"/>
        </w:rPr>
        <w:t>r</w:t>
      </w:r>
      <w:r w:rsidR="00624EF8" w:rsidRPr="00024D40">
        <w:rPr>
          <w:sz w:val="24"/>
        </w:rPr>
        <w:t xml:space="preserve">equested by the </w:t>
      </w:r>
      <w:r w:rsidR="00FF1ECB">
        <w:rPr>
          <w:sz w:val="24"/>
        </w:rPr>
        <w:t>Ministry, assisting in preparing media releases and presentations for various activities being conducted by the Ministry.</w:t>
      </w:r>
      <w:r w:rsidR="00624EF8" w:rsidRPr="00024D40">
        <w:rPr>
          <w:sz w:val="24"/>
        </w:rPr>
        <w:t xml:space="preserve">   </w:t>
      </w:r>
    </w:p>
    <w:p w:rsidR="00506D36" w:rsidRDefault="00506D36" w:rsidP="00506D36">
      <w:pPr>
        <w:pStyle w:val="ListBullet"/>
        <w:numPr>
          <w:ilvl w:val="0"/>
          <w:numId w:val="0"/>
        </w:numPr>
        <w:ind w:left="360" w:hanging="360"/>
        <w:jc w:val="both"/>
        <w:rPr>
          <w:sz w:val="24"/>
        </w:rPr>
      </w:pPr>
    </w:p>
    <w:p w:rsidR="00506D36" w:rsidRDefault="00506D36" w:rsidP="00506D36">
      <w:pPr>
        <w:pStyle w:val="Subsection"/>
      </w:pPr>
      <w:r>
        <w:rPr>
          <w:rStyle w:val="SubsectionDateChar1"/>
        </w:rPr>
        <w:t xml:space="preserve">2002 –2006 | </w:t>
      </w:r>
      <w:r>
        <w:t>Port Authority of Trinidad and Tobago</w:t>
      </w:r>
    </w:p>
    <w:p w:rsidR="00506D36" w:rsidRDefault="00506D36" w:rsidP="00506D36">
      <w:r>
        <w:rPr>
          <w:rStyle w:val="SubsectionDateChar1"/>
        </w:rPr>
        <w:t>Estate Constable</w:t>
      </w:r>
    </w:p>
    <w:p w:rsidR="000D3207" w:rsidRPr="000D3207" w:rsidRDefault="000D3207" w:rsidP="000D3207">
      <w:pPr>
        <w:pStyle w:val="ListBullet"/>
        <w:rPr>
          <w:lang w:val="en-GB" w:eastAsia="en-GB"/>
        </w:rPr>
      </w:pPr>
      <w:r w:rsidRPr="000D3207">
        <w:rPr>
          <w:lang w:val="en-GB" w:eastAsia="en-GB"/>
        </w:rPr>
        <w:t>Maintains access control throughout</w:t>
      </w:r>
      <w:r>
        <w:rPr>
          <w:lang w:val="en-GB" w:eastAsia="en-GB"/>
        </w:rPr>
        <w:t xml:space="preserve"> the Port compound</w:t>
      </w:r>
    </w:p>
    <w:p w:rsidR="000D3207" w:rsidRPr="000D3207" w:rsidRDefault="000D3207" w:rsidP="000D3207">
      <w:pPr>
        <w:pStyle w:val="ListBullet"/>
        <w:rPr>
          <w:lang w:val="en-GB" w:eastAsia="en-GB"/>
        </w:rPr>
      </w:pPr>
      <w:r w:rsidRPr="000D3207">
        <w:rPr>
          <w:lang w:val="en-GB" w:eastAsia="en-GB"/>
        </w:rPr>
        <w:t>Submit reports on all accidents and incidents in a timely manner.</w:t>
      </w:r>
    </w:p>
    <w:p w:rsidR="000D3207" w:rsidRPr="000D3207" w:rsidRDefault="000D3207" w:rsidP="000D3207">
      <w:pPr>
        <w:pStyle w:val="ListBullet"/>
        <w:rPr>
          <w:lang w:val="en-GB" w:eastAsia="en-GB"/>
        </w:rPr>
      </w:pPr>
      <w:r w:rsidRPr="000D3207">
        <w:rPr>
          <w:lang w:val="en-GB" w:eastAsia="en-GB"/>
        </w:rPr>
        <w:t>Conduct regular foot and vehicular patrols throughout the Port.</w:t>
      </w:r>
    </w:p>
    <w:p w:rsidR="000D3207" w:rsidRPr="000D3207" w:rsidRDefault="000D3207" w:rsidP="000D3207">
      <w:pPr>
        <w:pStyle w:val="ListBullet"/>
        <w:rPr>
          <w:lang w:val="en-GB" w:eastAsia="en-GB"/>
        </w:rPr>
      </w:pPr>
      <w:r>
        <w:rPr>
          <w:lang w:val="en-GB" w:eastAsia="en-GB"/>
        </w:rPr>
        <w:t>Maintain</w:t>
      </w:r>
      <w:r w:rsidRPr="000D3207">
        <w:rPr>
          <w:lang w:val="en-GB" w:eastAsia="en-GB"/>
        </w:rPr>
        <w:t xml:space="preserve"> station diary, pocket diary, registers and log sheets.</w:t>
      </w:r>
    </w:p>
    <w:p w:rsidR="000D3207" w:rsidRPr="000D3207" w:rsidRDefault="000D3207" w:rsidP="000D3207">
      <w:pPr>
        <w:pStyle w:val="ListBullet"/>
        <w:rPr>
          <w:lang w:val="en-GB" w:eastAsia="en-GB"/>
        </w:rPr>
      </w:pPr>
      <w:r w:rsidRPr="000D3207">
        <w:rPr>
          <w:lang w:val="en-GB" w:eastAsia="en-GB"/>
        </w:rPr>
        <w:t>Provide good cl</w:t>
      </w:r>
      <w:r>
        <w:rPr>
          <w:lang w:val="en-GB" w:eastAsia="en-GB"/>
        </w:rPr>
        <w:t>ient services to c</w:t>
      </w:r>
      <w:r w:rsidRPr="000D3207">
        <w:rPr>
          <w:lang w:val="en-GB" w:eastAsia="en-GB"/>
        </w:rPr>
        <w:t>ustomers</w:t>
      </w:r>
      <w:r>
        <w:rPr>
          <w:lang w:val="en-GB" w:eastAsia="en-GB"/>
        </w:rPr>
        <w:t xml:space="preserve"> and Port users</w:t>
      </w:r>
      <w:r w:rsidRPr="000D3207">
        <w:rPr>
          <w:lang w:val="en-GB" w:eastAsia="en-GB"/>
        </w:rPr>
        <w:t>.</w:t>
      </w:r>
    </w:p>
    <w:p w:rsidR="000D3207" w:rsidRPr="000D3207" w:rsidRDefault="000D3207" w:rsidP="000D3207">
      <w:pPr>
        <w:pStyle w:val="ListBullet"/>
        <w:rPr>
          <w:lang w:val="en-GB" w:eastAsia="en-GB"/>
        </w:rPr>
      </w:pPr>
      <w:r>
        <w:rPr>
          <w:lang w:val="en-GB" w:eastAsia="en-GB"/>
        </w:rPr>
        <w:t>Maintain</w:t>
      </w:r>
      <w:r w:rsidRPr="000D3207">
        <w:rPr>
          <w:lang w:val="en-GB" w:eastAsia="en-GB"/>
        </w:rPr>
        <w:t xml:space="preserve"> crowd control.</w:t>
      </w:r>
    </w:p>
    <w:p w:rsidR="000D3207" w:rsidRPr="000D3207" w:rsidRDefault="000D3207" w:rsidP="000D3207">
      <w:pPr>
        <w:pStyle w:val="ListBullet"/>
        <w:rPr>
          <w:lang w:val="en-GB" w:eastAsia="en-GB"/>
        </w:rPr>
      </w:pPr>
      <w:r w:rsidRPr="000D3207">
        <w:rPr>
          <w:lang w:val="en-GB" w:eastAsia="en-GB"/>
        </w:rPr>
        <w:t>Adhere to all civil and departmental codes of conduct.</w:t>
      </w:r>
    </w:p>
    <w:p w:rsidR="000D3207" w:rsidRDefault="000D3207" w:rsidP="000D3207">
      <w:pPr>
        <w:pStyle w:val="ListBullet"/>
        <w:rPr>
          <w:lang w:val="en-GB" w:eastAsia="en-GB"/>
        </w:rPr>
      </w:pPr>
      <w:r w:rsidRPr="000D3207">
        <w:rPr>
          <w:lang w:val="en-GB" w:eastAsia="en-GB"/>
        </w:rPr>
        <w:t xml:space="preserve">Enforces and </w:t>
      </w:r>
      <w:r>
        <w:rPr>
          <w:lang w:val="en-GB" w:eastAsia="en-GB"/>
        </w:rPr>
        <w:t>maintain the laws</w:t>
      </w:r>
      <w:r w:rsidRPr="000D3207">
        <w:rPr>
          <w:lang w:val="en-GB" w:eastAsia="en-GB"/>
        </w:rPr>
        <w:t xml:space="preserve"> in accordance with th</w:t>
      </w:r>
      <w:r>
        <w:rPr>
          <w:lang w:val="en-GB" w:eastAsia="en-GB"/>
        </w:rPr>
        <w:t>e Supplemental Police Act</w:t>
      </w:r>
    </w:p>
    <w:p w:rsidR="000D3207" w:rsidRPr="000D3207" w:rsidRDefault="000D3207" w:rsidP="000D3207">
      <w:pPr>
        <w:pStyle w:val="ListBullet"/>
        <w:rPr>
          <w:lang w:val="en-GB" w:eastAsia="en-GB"/>
        </w:rPr>
      </w:pPr>
      <w:r>
        <w:rPr>
          <w:lang w:val="en-GB" w:eastAsia="en-GB"/>
        </w:rPr>
        <w:t>Any other duties and responsibilities deemed necessary by the Port.</w:t>
      </w:r>
    </w:p>
    <w:p w:rsidR="003F5AAD" w:rsidRDefault="00790C71">
      <w:pPr>
        <w:pStyle w:val="Section"/>
      </w:pPr>
      <w:r>
        <w:t>Skills</w:t>
      </w:r>
    </w:p>
    <w:p w:rsidR="00310B4E" w:rsidRDefault="00310B4E" w:rsidP="00310B4E"/>
    <w:p w:rsidR="00437DC1" w:rsidRDefault="00437DC1" w:rsidP="00310B4E">
      <w:pPr>
        <w:pStyle w:val="ListBullet"/>
        <w:rPr>
          <w:sz w:val="24"/>
        </w:rPr>
      </w:pPr>
      <w:r>
        <w:rPr>
          <w:sz w:val="24"/>
        </w:rPr>
        <w:t>Written and Oral Communication</w:t>
      </w:r>
    </w:p>
    <w:p w:rsidR="00310B4E" w:rsidRPr="00024D40" w:rsidRDefault="00310B4E" w:rsidP="00310B4E">
      <w:pPr>
        <w:pStyle w:val="ListBullet"/>
        <w:rPr>
          <w:sz w:val="24"/>
        </w:rPr>
      </w:pPr>
      <w:r>
        <w:rPr>
          <w:sz w:val="24"/>
        </w:rPr>
        <w:t>General Accounts Payables and Receivables Duties</w:t>
      </w:r>
    </w:p>
    <w:p w:rsidR="00624EF8" w:rsidRPr="00024D40" w:rsidRDefault="00624EF8" w:rsidP="00624EF8">
      <w:pPr>
        <w:pStyle w:val="ListBullet"/>
        <w:rPr>
          <w:sz w:val="24"/>
        </w:rPr>
      </w:pPr>
      <w:r w:rsidRPr="00024D40">
        <w:rPr>
          <w:sz w:val="24"/>
        </w:rPr>
        <w:t>Microsoft Office Suite</w:t>
      </w:r>
    </w:p>
    <w:p w:rsidR="00624EF8" w:rsidRPr="00024D40" w:rsidRDefault="00624EF8" w:rsidP="00624EF8">
      <w:pPr>
        <w:pStyle w:val="ListBullet"/>
        <w:rPr>
          <w:sz w:val="24"/>
        </w:rPr>
      </w:pPr>
      <w:r w:rsidRPr="00024D40">
        <w:rPr>
          <w:sz w:val="24"/>
        </w:rPr>
        <w:t xml:space="preserve">Peachtree Accounting </w:t>
      </w:r>
    </w:p>
    <w:p w:rsidR="00624EF8" w:rsidRPr="00024D40" w:rsidRDefault="00624EF8" w:rsidP="00624EF8">
      <w:pPr>
        <w:pStyle w:val="ListBullet"/>
        <w:rPr>
          <w:sz w:val="24"/>
        </w:rPr>
      </w:pPr>
      <w:r w:rsidRPr="00024D40">
        <w:rPr>
          <w:sz w:val="24"/>
        </w:rPr>
        <w:t>Customer Service</w:t>
      </w:r>
    </w:p>
    <w:p w:rsidR="00624EF8" w:rsidRDefault="00624EF8" w:rsidP="00624EF8">
      <w:pPr>
        <w:pStyle w:val="ListBullet"/>
        <w:rPr>
          <w:sz w:val="24"/>
        </w:rPr>
      </w:pPr>
      <w:r w:rsidRPr="00024D40">
        <w:rPr>
          <w:sz w:val="24"/>
        </w:rPr>
        <w:t>Administrative Duties</w:t>
      </w:r>
    </w:p>
    <w:p w:rsidR="00FF1ECB" w:rsidRPr="00024D40" w:rsidRDefault="00FF1ECB" w:rsidP="00FF1ECB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:rsidR="003F5AAD" w:rsidRDefault="003F5AAD">
      <w:pPr>
        <w:spacing w:after="200"/>
      </w:pPr>
    </w:p>
    <w:p w:rsidR="00624EF8" w:rsidRDefault="00624EF8">
      <w:pPr>
        <w:spacing w:after="200"/>
      </w:pPr>
    </w:p>
    <w:sectPr w:rsidR="00624EF8" w:rsidSect="00663AC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126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885" w:rsidRDefault="00856885">
      <w:r>
        <w:separator/>
      </w:r>
    </w:p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</w:endnote>
  <w:endnote w:type="continuationSeparator" w:id="0">
    <w:p w:rsidR="00856885" w:rsidRDefault="00856885">
      <w:r>
        <w:continuationSeparator/>
      </w:r>
    </w:p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AD" w:rsidRDefault="00D5291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604988AA" wp14:editId="000CDDE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27970A5FB80C4248AA9B0A9A9916FB5D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F5AAD" w:rsidRDefault="00D52919">
                              <w:pPr>
                                <w:pStyle w:val="GrayText"/>
                              </w:pPr>
                              <w:r>
                                <w:t>Anna Nicole Roland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04988AA"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27970A5FB80C4248AA9B0A9A9916FB5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3F5AAD" w:rsidRDefault="00D52919">
                        <w:pPr>
                          <w:pStyle w:val="GrayText"/>
                        </w:pPr>
                        <w:r>
                          <w:t>Anna Nicole Roland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08AA3307" wp14:editId="04743EE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69B7687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7A9EF81C" wp14:editId="3FA1350A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5AAD" w:rsidRDefault="00276C6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0C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A9EF81C"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FN1Tdy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3F5AAD" w:rsidRDefault="00276C60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0C7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AD" w:rsidRDefault="00D52919">
    <w:pPr>
      <w:rPr>
        <w:sz w:val="10"/>
        <w:szCs w:val="10"/>
      </w:rPr>
    </w:pP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267C936E" wp14:editId="1430B1CA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F5AAD" w:rsidRDefault="00D52919">
                              <w:pPr>
                                <w:pStyle w:val="GrayText"/>
                              </w:pPr>
                              <w:r>
                                <w:t>Anna Nicole Roland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67C936E" id="Rectangle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BAZH1vuwIA&#10;AL4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3F5AAD" w:rsidRDefault="00D52919">
                        <w:pPr>
                          <w:pStyle w:val="GrayText"/>
                        </w:pPr>
                        <w:r>
                          <w:t>Anna Nicole Roland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22C605CD" wp14:editId="21D941D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2540" t="0" r="635" b="317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5AAD" w:rsidRDefault="00276C6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26E12" w:rsidRPr="00626E1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2C605CD"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FhKMh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3F5AAD" w:rsidRDefault="00276C60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26E12" w:rsidRPr="00626E1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F5AAD" w:rsidRDefault="003F5AAD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AD" w:rsidRDefault="00D5291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DB2A187" wp14:editId="38EB851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3175" t="0" r="0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5AAD" w:rsidRDefault="003F5AA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DB2A187"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3F5AAD" w:rsidRDefault="003F5AAD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885" w:rsidRDefault="00856885">
      <w:r>
        <w:separator/>
      </w:r>
    </w:p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</w:footnote>
  <w:footnote w:type="continuationSeparator" w:id="0">
    <w:p w:rsidR="00856885" w:rsidRDefault="00856885">
      <w:r>
        <w:continuationSeparator/>
      </w:r>
    </w:p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  <w:p w:rsidR="00856885" w:rsidRDefault="0085688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AC2" w:rsidRDefault="00663AC2">
    <w:pPr>
      <w:pStyle w:val="Header"/>
    </w:pP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A133605" wp14:editId="1E0C12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0415" cy="8978900"/>
              <wp:effectExtent l="0" t="0" r="12065" b="12700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0415" cy="897890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1AE6AE1" id="AutoShape 19" o:spid="_x0000_s1026" style="position:absolute;margin-left:0;margin-top:0;width:561.45pt;height:707pt;z-index:251675648;visibility:visible;mso-wrap-style:square;mso-width-percent:92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F8E" w:rsidRDefault="00E26F8E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6BEDF8B" wp14:editId="0392B19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8510" cy="9061450"/>
              <wp:effectExtent l="0" t="0" r="12065" b="25400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8510" cy="906145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589FE07" id="AutoShape 11" o:spid="_x0000_s1026" style="position:absolute;margin-left:0;margin-top:0;width:561.3pt;height:713.5pt;z-index:251668480;visibility:visible;mso-wrap-style:square;mso-width-percent:92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57C23A34"/>
    <w:lvl w:ilvl="0">
      <w:start w:val="1"/>
      <w:numFmt w:val="bullet"/>
      <w:pStyle w:val="ListBullet"/>
      <w:lvlText w:val=""/>
      <w:lvlJc w:val="left"/>
      <w:pPr>
        <w:ind w:left="54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F5C4051"/>
    <w:multiLevelType w:val="hybridMultilevel"/>
    <w:tmpl w:val="2B32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14966"/>
    <w:multiLevelType w:val="hybridMultilevel"/>
    <w:tmpl w:val="DAD84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84488E"/>
    <w:multiLevelType w:val="hybridMultilevel"/>
    <w:tmpl w:val="55F4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00BC3"/>
    <w:multiLevelType w:val="hybridMultilevel"/>
    <w:tmpl w:val="EECC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54E8A"/>
    <w:multiLevelType w:val="hybridMultilevel"/>
    <w:tmpl w:val="9338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35F54"/>
    <w:multiLevelType w:val="multilevel"/>
    <w:tmpl w:val="ADC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9"/>
  </w:num>
  <w:num w:numId="23">
    <w:abstractNumId w:val="5"/>
  </w:num>
  <w:num w:numId="24">
    <w:abstractNumId w:val="6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19"/>
    <w:rsid w:val="00024D40"/>
    <w:rsid w:val="000D3207"/>
    <w:rsid w:val="000E0C1D"/>
    <w:rsid w:val="000F58B3"/>
    <w:rsid w:val="001363DE"/>
    <w:rsid w:val="0015529E"/>
    <w:rsid w:val="001573F7"/>
    <w:rsid w:val="002636F2"/>
    <w:rsid w:val="00263951"/>
    <w:rsid w:val="002679AF"/>
    <w:rsid w:val="00276C60"/>
    <w:rsid w:val="00286485"/>
    <w:rsid w:val="002E310D"/>
    <w:rsid w:val="002E477F"/>
    <w:rsid w:val="00310B4E"/>
    <w:rsid w:val="003229EE"/>
    <w:rsid w:val="003743BA"/>
    <w:rsid w:val="003B4F80"/>
    <w:rsid w:val="003C23DE"/>
    <w:rsid w:val="003F5AAD"/>
    <w:rsid w:val="0040083D"/>
    <w:rsid w:val="00437DC1"/>
    <w:rsid w:val="004728CF"/>
    <w:rsid w:val="00485834"/>
    <w:rsid w:val="004F2BA7"/>
    <w:rsid w:val="00506D36"/>
    <w:rsid w:val="00517DE5"/>
    <w:rsid w:val="00594A04"/>
    <w:rsid w:val="005E78CC"/>
    <w:rsid w:val="00624EF8"/>
    <w:rsid w:val="00626E12"/>
    <w:rsid w:val="00663AC2"/>
    <w:rsid w:val="006A24DD"/>
    <w:rsid w:val="006A79F1"/>
    <w:rsid w:val="006B7701"/>
    <w:rsid w:val="006C3C9C"/>
    <w:rsid w:val="006F3954"/>
    <w:rsid w:val="0073432F"/>
    <w:rsid w:val="00746D27"/>
    <w:rsid w:val="00766DCA"/>
    <w:rsid w:val="007703EE"/>
    <w:rsid w:val="00790C71"/>
    <w:rsid w:val="007E1A7F"/>
    <w:rsid w:val="00824822"/>
    <w:rsid w:val="00825E12"/>
    <w:rsid w:val="00856885"/>
    <w:rsid w:val="008F3E17"/>
    <w:rsid w:val="00937C1D"/>
    <w:rsid w:val="009B09C5"/>
    <w:rsid w:val="009D4FB7"/>
    <w:rsid w:val="00AB42C3"/>
    <w:rsid w:val="00AB5B2A"/>
    <w:rsid w:val="00AD007F"/>
    <w:rsid w:val="00AD21A0"/>
    <w:rsid w:val="00BD6385"/>
    <w:rsid w:val="00BF07FF"/>
    <w:rsid w:val="00C13A13"/>
    <w:rsid w:val="00C51D17"/>
    <w:rsid w:val="00C93A05"/>
    <w:rsid w:val="00C96B2B"/>
    <w:rsid w:val="00D045C5"/>
    <w:rsid w:val="00D0756F"/>
    <w:rsid w:val="00D26FE4"/>
    <w:rsid w:val="00D301C4"/>
    <w:rsid w:val="00D31685"/>
    <w:rsid w:val="00D32BDF"/>
    <w:rsid w:val="00D51A02"/>
    <w:rsid w:val="00D52919"/>
    <w:rsid w:val="00DA2AAB"/>
    <w:rsid w:val="00E26F8E"/>
    <w:rsid w:val="00E8676A"/>
    <w:rsid w:val="00F862EB"/>
    <w:rsid w:val="00F8783A"/>
    <w:rsid w:val="00FC2B73"/>
    <w:rsid w:val="00FE1702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E51FAB6-87F7-4EB3-AF37-62910EA6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ind w:left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  <w:style w:type="paragraph" w:styleId="ListParagraph">
    <w:name w:val="List Paragraph"/>
    <w:basedOn w:val="Normal"/>
    <w:uiPriority w:val="6"/>
    <w:unhideWhenUsed/>
    <w:qFormat/>
    <w:rsid w:val="0031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nna\AppData\Roaming\Microsoft\Templates\TP0300051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F37BB28A6943FEBB5135C3601D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40616-2924-4A61-B154-16D61F2F9109}"/>
      </w:docPartPr>
      <w:docPartBody>
        <w:p w:rsidR="008115E1" w:rsidRDefault="003468AF">
          <w:pPr>
            <w:pStyle w:val="42F37BB28A6943FEBB5135C3601D12E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CE70B96863E4BCCBF676C4294BE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DBDDF-6D09-47C5-837E-2A1CD524350F}"/>
      </w:docPartPr>
      <w:docPartBody>
        <w:p w:rsidR="008115E1" w:rsidRDefault="003468AF">
          <w:pPr>
            <w:pStyle w:val="CCE70B96863E4BCCBF676C4294BEB4C9"/>
          </w:pPr>
          <w:r>
            <w:t>[Type your name]</w:t>
          </w:r>
        </w:p>
      </w:docPartBody>
    </w:docPart>
    <w:docPart>
      <w:docPartPr>
        <w:name w:val="27970A5FB80C4248AA9B0A9A9916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EB556-049B-4E52-AE77-4018767A4712}"/>
      </w:docPartPr>
      <w:docPartBody>
        <w:p w:rsidR="008115E1" w:rsidRDefault="003468AF">
          <w:pPr>
            <w:pStyle w:val="27970A5FB80C4248AA9B0A9A9916FB5D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E1"/>
    <w:rsid w:val="0002389C"/>
    <w:rsid w:val="00026F61"/>
    <w:rsid w:val="00042F65"/>
    <w:rsid w:val="001C3488"/>
    <w:rsid w:val="001C3B9E"/>
    <w:rsid w:val="00287199"/>
    <w:rsid w:val="003468AF"/>
    <w:rsid w:val="0062662D"/>
    <w:rsid w:val="008115E1"/>
    <w:rsid w:val="00911ACD"/>
    <w:rsid w:val="00A14B13"/>
    <w:rsid w:val="00AF6CBB"/>
    <w:rsid w:val="00B773A0"/>
    <w:rsid w:val="00E356D8"/>
    <w:rsid w:val="00E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2F37BB28A6943FEBB5135C3601D12E1">
    <w:name w:val="42F37BB28A6943FEBB5135C3601D12E1"/>
  </w:style>
  <w:style w:type="paragraph" w:customStyle="1" w:styleId="CCE70B96863E4BCCBF676C4294BEB4C9">
    <w:name w:val="CCE70B96863E4BCCBF676C4294BEB4C9"/>
  </w:style>
  <w:style w:type="paragraph" w:customStyle="1" w:styleId="27970A5FB80C4248AA9B0A9A9916FB5D">
    <w:name w:val="27970A5FB80C4248AA9B0A9A9916FB5D"/>
  </w:style>
  <w:style w:type="paragraph" w:customStyle="1" w:styleId="5FD2F29C7EE74A4B804755DD08B02FAA">
    <w:name w:val="5FD2F29C7EE74A4B804755DD08B02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67897-E1F5-4C6D-B98D-60B19978A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F0601AEB-6116-4FD1-9EBE-19C002D0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TP030005170</Template>
  <TotalTime>31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Nicole Roland</dc:creator>
  <cp:lastModifiedBy>User</cp:lastModifiedBy>
  <cp:revision>7</cp:revision>
  <cp:lastPrinted>2008-10-20T13:08:00Z</cp:lastPrinted>
  <dcterms:created xsi:type="dcterms:W3CDTF">2015-07-01T12:14:00Z</dcterms:created>
  <dcterms:modified xsi:type="dcterms:W3CDTF">2017-04-18T17:52:00Z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TC300051709990</vt:lpwstr>
  </property>
</Properties>
</file>