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2" w:rsidRPr="0006438F" w:rsidRDefault="009A0C7D" w:rsidP="00B91BCF">
      <w:pPr>
        <w:pStyle w:val="Section"/>
        <w:rPr>
          <w:rFonts w:ascii="Maiandra GD" w:hAnsi="Maiandra GD"/>
          <w:color w:val="1C1C1C"/>
          <w:sz w:val="40"/>
          <w:szCs w:val="40"/>
        </w:rPr>
      </w:pPr>
      <w:r>
        <w:rPr>
          <w:rFonts w:ascii="Maiandra GD" w:hAnsi="Maiandra GD"/>
          <w:color w:val="1C1C1C"/>
          <w:sz w:val="40"/>
          <w:szCs w:val="40"/>
        </w:rPr>
        <w:pict>
          <v:group id="_x0000_s1239" style="position:absolute;margin-left:465.5pt;margin-top:0;width:149.65pt;height:839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  <v:fill color2="#feb686 [1940]" rotate="t" angle="-90" focusposition="1" focussize="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fe8637 [3204]" strokecolor="#fe8637 [3204]" strokeweight="3pt">
              <v:stroke linestyle="thinThin"/>
            </v:oval>
            <w10:wrap anchorx="page" anchory="page"/>
          </v:group>
        </w:pict>
      </w:r>
      <w:r>
        <w:rPr>
          <w:rFonts w:ascii="Maiandra GD" w:hAnsi="Maiandra GD"/>
          <w:color w:val="1C1C1C"/>
          <w:sz w:val="40"/>
          <w:szCs w:val="40"/>
        </w:rPr>
        <w:pict>
          <v:rect id="_x0000_s1248" style="position:absolute;margin-left:501.85pt;margin-top:0;width:90pt;height:787pt;z-index:251787264;mso-left-percent:820;mso-position-horizontal-relative:page;mso-position-vertical:center;mso-position-vertical-relative:page;mso-left-percent:820;mso-width-relative:right-margin-area" filled="f" stroked="f" strokecolor="black [3213]">
            <v:textbox style="layout-flow:vertical;mso-next-textbox:#_x0000_s1248" inset="3.6pt,54pt,3.6pt,180pt">
              <w:txbxContent>
                <w:sdt>
                  <w:sdtPr>
                    <w:rPr>
                      <w:caps/>
                      <w:color w:val="414751" w:themeColor="text2" w:themeShade="BF"/>
                      <w:sz w:val="44"/>
                      <w:szCs w:val="44"/>
                    </w:rPr>
                    <w:id w:val="727803532"/>
                    <w:placeholder>
                      <w:docPart w:val="960C4DA63AAC49F0B044AFDF302E26E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5E36C2" w:rsidRPr="00E021DC" w:rsidRDefault="00C244AC">
                      <w:pPr>
                        <w:rPr>
                          <w:caps/>
                          <w:color w:val="414751" w:themeColor="text2" w:themeShade="BF"/>
                          <w:sz w:val="44"/>
                          <w:szCs w:val="44"/>
                        </w:rPr>
                      </w:pPr>
                      <w:r w:rsidRPr="00E021DC">
                        <w:rPr>
                          <w:caps/>
                          <w:color w:val="414751" w:themeColor="text2" w:themeShade="BF"/>
                          <w:sz w:val="44"/>
                          <w:szCs w:val="44"/>
                        </w:rPr>
                        <w:t xml:space="preserve">                      sHIZZEL NAOMI DORSET</w:t>
                      </w:r>
                    </w:p>
                  </w:sdtContent>
                </w:sdt>
                <w:p w:rsidR="005E36C2" w:rsidRPr="00E021DC" w:rsidRDefault="00C40813">
                  <w:pPr>
                    <w:spacing w:line="240" w:lineRule="auto"/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</w:pPr>
                  <w:r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8"/>
                      <w:szCs w:val="28"/>
                    </w:rPr>
                    <w:tab/>
                  </w:r>
                  <w:r w:rsidR="004821E2">
                    <w:rPr>
                      <w:rFonts w:ascii="Times New Roman" w:hAnsi="Times New Roman" w:cs="Times New Roman"/>
                      <w:color w:val="414751" w:themeColor="text2" w:themeShade="BF"/>
                      <w:sz w:val="28"/>
                      <w:szCs w:val="28"/>
                    </w:rPr>
                    <w:t xml:space="preserve">         </w:t>
                  </w:r>
                  <w:r w:rsidR="004821E2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 xml:space="preserve">Lot </w:t>
                  </w:r>
                  <w:r w:rsidR="009654EE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>102, Pear Drive</w:t>
                  </w:r>
                  <w:r w:rsidR="00DC6CC7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>,</w:t>
                  </w:r>
                  <w:r w:rsidR="009654EE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 xml:space="preserve"> New City,</w:t>
                  </w:r>
                  <w:r w:rsidR="00DC6CC7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 xml:space="preserve"> Valencia</w:t>
                  </w:r>
                  <w:r w:rsidR="00225DF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 xml:space="preserve"> </w:t>
                  </w:r>
                  <w:r w:rsidR="008F4D26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sym w:font="Wingdings 2" w:char="F097"/>
                  </w:r>
                  <w:r w:rsidR="00FB477E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>305 0463</w:t>
                  </w:r>
                  <w:r w:rsidR="0021086A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>/726 1987</w:t>
                  </w:r>
                  <w:r w:rsidR="00225DF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 xml:space="preserve"> </w:t>
                  </w:r>
                  <w:r w:rsidR="008F4D26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sym w:font="Wingdings 2" w:char="0097"/>
                  </w:r>
                  <w:r w:rsidR="00711244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t>Shizzel95@hotmail.com</w:t>
                  </w:r>
                  <w:r w:rsidR="00DC6CC7" w:rsidRPr="00E021DC">
                    <w:rPr>
                      <w:rFonts w:ascii="Times New Roman" w:hAnsi="Times New Roman" w:cs="Times New Roman"/>
                      <w:color w:val="414751" w:themeColor="text2" w:themeShade="BF"/>
                      <w:sz w:val="27"/>
                      <w:szCs w:val="27"/>
                    </w:rPr>
                    <w:br/>
                  </w:r>
                </w:p>
              </w:txbxContent>
            </v:textbox>
            <w10:wrap anchorx="page" anchory="page"/>
          </v:rect>
        </w:pict>
      </w:r>
      <w:r>
        <w:rPr>
          <w:rFonts w:ascii="Maiandra GD" w:hAnsi="Maiandra GD"/>
          <w:color w:val="1C1C1C"/>
          <w:sz w:val="40"/>
          <w:szCs w:val="40"/>
        </w:rPr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15748867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5E36C2" w:rsidRDefault="00C32223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  <w:lang w:val="en-TT"/>
                        </w:rPr>
                        <w:t xml:space="preserve">                      sHIZZEL NAOMI DORSET</w:t>
                      </w:r>
                    </w:p>
                  </w:sdtContent>
                </w:sdt>
                <w:p w:rsidR="005E36C2" w:rsidRDefault="009A0C7D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715748868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8F4D26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sdt>
                    <w:sdtPr>
                      <w:rPr>
                        <w:color w:val="FFFFFF" w:themeColor="background1"/>
                      </w:rPr>
                      <w:id w:val="715748869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8F4D26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sdt>
                    <w:sdtPr>
                      <w:rPr>
                        <w:color w:val="FFFFFF" w:themeColor="background1"/>
                      </w:rPr>
                      <w:id w:val="715748870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Maiandra GD" w:hAnsi="Maiandra GD"/>
          <w:noProof w:val="0"/>
          <w:color w:val="1C1C1C"/>
          <w:sz w:val="40"/>
          <w:szCs w:val="40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B91BCF" w:rsidRPr="0006438F">
        <w:rPr>
          <w:rFonts w:ascii="Maiandra GD" w:hAnsi="Maiandra GD"/>
          <w:color w:val="1C1C1C"/>
          <w:sz w:val="40"/>
          <w:szCs w:val="40"/>
        </w:rPr>
        <w:t>pERSONAL</w:t>
      </w:r>
    </w:p>
    <w:p w:rsidR="00101148" w:rsidRPr="0006438F" w:rsidRDefault="00101148" w:rsidP="00101148">
      <w:pPr>
        <w:rPr>
          <w:rFonts w:ascii="Maiandra GD" w:hAnsi="Maiandra GD" w:cs="Times New Roman"/>
          <w:color w:val="1C1C1C"/>
          <w:sz w:val="26"/>
          <w:szCs w:val="26"/>
        </w:rPr>
      </w:pPr>
      <w:r w:rsidRPr="0006438F">
        <w:rPr>
          <w:rFonts w:ascii="Maiandra GD" w:hAnsi="Maiandra GD" w:cs="Times New Roman"/>
          <w:color w:val="1C1C1C"/>
          <w:sz w:val="26"/>
          <w:szCs w:val="26"/>
        </w:rPr>
        <w:t>Date of Birth: February 21</w:t>
      </w:r>
      <w:r w:rsidRPr="0006438F">
        <w:rPr>
          <w:rFonts w:ascii="Maiandra GD" w:hAnsi="Maiandra GD" w:cs="Times New Roman"/>
          <w:color w:val="1C1C1C"/>
          <w:sz w:val="26"/>
          <w:szCs w:val="26"/>
          <w:vertAlign w:val="superscript"/>
        </w:rPr>
        <w:t>st</w:t>
      </w:r>
      <w:r w:rsidRPr="0006438F">
        <w:rPr>
          <w:rFonts w:ascii="Maiandra GD" w:hAnsi="Maiandra GD" w:cs="Times New Roman"/>
          <w:color w:val="1C1C1C"/>
          <w:sz w:val="26"/>
          <w:szCs w:val="26"/>
        </w:rPr>
        <w:t xml:space="preserve"> 1995</w:t>
      </w:r>
    </w:p>
    <w:p w:rsidR="00C32223" w:rsidRPr="0006438F" w:rsidRDefault="00101148" w:rsidP="00C32223">
      <w:pPr>
        <w:rPr>
          <w:rFonts w:ascii="Maiandra GD" w:hAnsi="Maiandra GD" w:cs="Times New Roman"/>
          <w:color w:val="1C1C1C"/>
          <w:sz w:val="26"/>
          <w:szCs w:val="26"/>
        </w:rPr>
      </w:pPr>
      <w:r w:rsidRPr="0006438F">
        <w:rPr>
          <w:rFonts w:ascii="Maiandra GD" w:hAnsi="Maiandra GD" w:cs="Times New Roman"/>
          <w:color w:val="1C1C1C"/>
          <w:sz w:val="26"/>
          <w:szCs w:val="26"/>
        </w:rPr>
        <w:t>Marital Status: Single</w:t>
      </w:r>
    </w:p>
    <w:p w:rsidR="00C25FB7" w:rsidRPr="0006438F" w:rsidRDefault="00C25FB7" w:rsidP="00C32223">
      <w:pPr>
        <w:rPr>
          <w:rFonts w:ascii="Maiandra GD" w:hAnsi="Maiandra GD" w:cs="Times New Roman"/>
          <w:color w:val="1C1C1C"/>
          <w:sz w:val="28"/>
          <w:szCs w:val="28"/>
        </w:rPr>
      </w:pPr>
      <w:r w:rsidRPr="0006438F">
        <w:rPr>
          <w:rFonts w:ascii="Maiandra GD" w:hAnsi="Maiandra GD" w:cs="Times New Roman"/>
          <w:color w:val="1C1C1C"/>
          <w:sz w:val="28"/>
          <w:szCs w:val="28"/>
        </w:rPr>
        <w:t>Dep</w:t>
      </w:r>
      <w:r w:rsidR="00FB477E" w:rsidRPr="0006438F">
        <w:rPr>
          <w:rFonts w:ascii="Maiandra GD" w:hAnsi="Maiandra GD" w:cs="Times New Roman"/>
          <w:color w:val="1C1C1C"/>
          <w:sz w:val="28"/>
          <w:szCs w:val="28"/>
        </w:rPr>
        <w:t>e</w:t>
      </w:r>
      <w:r w:rsidRPr="0006438F">
        <w:rPr>
          <w:rFonts w:ascii="Maiandra GD" w:hAnsi="Maiandra GD" w:cs="Times New Roman"/>
          <w:color w:val="1C1C1C"/>
          <w:sz w:val="28"/>
          <w:szCs w:val="28"/>
        </w:rPr>
        <w:t>ndent: 1 Son</w:t>
      </w:r>
    </w:p>
    <w:p w:rsidR="00C25FB7" w:rsidRPr="0006438F" w:rsidRDefault="00C25FB7" w:rsidP="00C32223">
      <w:pPr>
        <w:rPr>
          <w:rFonts w:ascii="Maiandra GD" w:hAnsi="Maiandra GD" w:cs="Times New Roman"/>
          <w:color w:val="1C1C1C"/>
          <w:sz w:val="28"/>
          <w:szCs w:val="28"/>
        </w:rPr>
      </w:pPr>
    </w:p>
    <w:p w:rsidR="00C32223" w:rsidRPr="0006438F" w:rsidRDefault="009A0C7D" w:rsidP="00C32223">
      <w:pPr>
        <w:rPr>
          <w:rFonts w:ascii="Maiandra GD" w:hAnsi="Maiandra GD" w:cs="Times New Roman"/>
          <w:color w:val="1C1C1C"/>
          <w:sz w:val="40"/>
          <w:szCs w:val="40"/>
        </w:rPr>
      </w:pPr>
      <w:r w:rsidRPr="009A0C7D">
        <w:rPr>
          <w:rFonts w:ascii="Maiandra GD" w:hAnsi="Maiandra GD"/>
          <w:noProof/>
          <w:color w:val="1C1C1C"/>
        </w:rPr>
        <w:pict>
          <v:oval id="_x0000_s1084" style="position:absolute;margin-left:294.35pt;margin-top:542.25pt;width:186.2pt;height:183.3pt;flip:x;z-index:2517524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9A0C7D">
        <w:rPr>
          <w:rFonts w:ascii="Maiandra GD" w:hAnsi="Maiandra GD"/>
          <w:noProof/>
          <w:color w:val="1C1C1C"/>
        </w:rPr>
        <w:pict>
          <v:oval id="_x0000_s1083" style="position:absolute;margin-left:294.35pt;margin-top:542.25pt;width:186.2pt;height:183.3pt;flip:x;z-index:25175142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8F4D26" w:rsidRPr="0006438F">
        <w:rPr>
          <w:rFonts w:ascii="Maiandra GD" w:hAnsi="Maiandra GD" w:cs="Times New Roman"/>
          <w:color w:val="1C1C1C"/>
          <w:sz w:val="40"/>
          <w:szCs w:val="40"/>
        </w:rPr>
        <w:t>EDUCATION</w:t>
      </w:r>
    </w:p>
    <w:p w:rsidR="00101148" w:rsidRPr="0006438F" w:rsidRDefault="00507BC7" w:rsidP="00C32223">
      <w:pPr>
        <w:pStyle w:val="Subsection"/>
        <w:rPr>
          <w:rFonts w:ascii="Maiandra GD" w:hAnsi="Maiandra GD"/>
          <w:b w:val="0"/>
          <w:color w:val="1C1C1C"/>
          <w:sz w:val="26"/>
          <w:szCs w:val="26"/>
        </w:rPr>
      </w:pPr>
      <w:r w:rsidRPr="0006438F">
        <w:rPr>
          <w:rFonts w:ascii="Maiandra GD" w:hAnsi="Maiandra GD"/>
          <w:b w:val="0"/>
          <w:color w:val="1C1C1C"/>
          <w:sz w:val="26"/>
          <w:szCs w:val="26"/>
        </w:rPr>
        <w:t>Sangre Grande Hindu School</w:t>
      </w:r>
      <w:r w:rsidR="00406104" w:rsidRPr="0006438F">
        <w:rPr>
          <w:rFonts w:ascii="Maiandra GD" w:hAnsi="Maiandra GD"/>
          <w:b w:val="0"/>
          <w:color w:val="1C1C1C"/>
          <w:sz w:val="26"/>
          <w:szCs w:val="26"/>
        </w:rPr>
        <w:t xml:space="preserve"> </w:t>
      </w:r>
      <w:r w:rsidR="001E3B4D" w:rsidRPr="0006438F">
        <w:rPr>
          <w:rFonts w:ascii="Maiandra GD" w:hAnsi="Maiandra GD"/>
          <w:b w:val="0"/>
          <w:color w:val="1C1C1C"/>
          <w:sz w:val="26"/>
          <w:szCs w:val="26"/>
        </w:rPr>
        <w:t>2001 - 2007</w:t>
      </w:r>
    </w:p>
    <w:p w:rsidR="005E36C2" w:rsidRPr="0006438F" w:rsidRDefault="00DC6CC7">
      <w:pPr>
        <w:pStyle w:val="Subsection"/>
        <w:rPr>
          <w:rFonts w:ascii="Maiandra GD" w:hAnsi="Maiandra GD" w:cs="Times New Roman"/>
          <w:b w:val="0"/>
          <w:color w:val="1C1C1C"/>
          <w:sz w:val="26"/>
          <w:szCs w:val="26"/>
        </w:rPr>
      </w:pPr>
      <w:r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Valencia Secondary School</w:t>
      </w:r>
      <w:r w:rsidR="0040610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 xml:space="preserve"> </w:t>
      </w:r>
      <w:r w:rsidR="001E3B4D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2007</w:t>
      </w:r>
      <w:r w:rsidR="0088613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-</w:t>
      </w:r>
      <w:r w:rsidR="003C0B4D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 xml:space="preserve"> 2012</w:t>
      </w:r>
    </w:p>
    <w:p w:rsidR="00C64B64" w:rsidRPr="0006438F" w:rsidRDefault="00D847B7">
      <w:pPr>
        <w:pStyle w:val="Subsection"/>
        <w:rPr>
          <w:rFonts w:ascii="Maiandra GD" w:hAnsi="Maiandra GD" w:cs="Times New Roman"/>
          <w:b w:val="0"/>
          <w:color w:val="1C1C1C"/>
          <w:sz w:val="26"/>
          <w:szCs w:val="26"/>
        </w:rPr>
      </w:pPr>
      <w:proofErr w:type="spellStart"/>
      <w:r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Sital</w:t>
      </w:r>
      <w:proofErr w:type="spellEnd"/>
      <w:r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 xml:space="preserve"> College of Ter</w:t>
      </w:r>
      <w:r w:rsidR="00C64B6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t</w:t>
      </w:r>
      <w:r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i</w:t>
      </w:r>
      <w:r w:rsidR="008068F2">
        <w:rPr>
          <w:rFonts w:ascii="Maiandra GD" w:hAnsi="Maiandra GD" w:cs="Times New Roman"/>
          <w:b w:val="0"/>
          <w:color w:val="1C1C1C"/>
          <w:sz w:val="26"/>
          <w:szCs w:val="26"/>
        </w:rPr>
        <w:t xml:space="preserve">ary Education </w:t>
      </w:r>
      <w:r w:rsidR="0071124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2013</w:t>
      </w:r>
      <w:r w:rsidR="0088613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-</w:t>
      </w:r>
      <w:r w:rsidR="00711244"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 xml:space="preserve"> 2014</w:t>
      </w:r>
    </w:p>
    <w:p w:rsidR="00886134" w:rsidRPr="0006438F" w:rsidRDefault="00886134">
      <w:pPr>
        <w:pStyle w:val="Subsection"/>
        <w:rPr>
          <w:rFonts w:ascii="Maiandra GD" w:hAnsi="Maiandra GD" w:cs="Times New Roman"/>
          <w:b w:val="0"/>
          <w:color w:val="1C1C1C"/>
          <w:sz w:val="26"/>
          <w:szCs w:val="26"/>
        </w:rPr>
      </w:pPr>
      <w:r w:rsidRPr="0006438F">
        <w:rPr>
          <w:rFonts w:ascii="Maiandra GD" w:hAnsi="Maiandra GD" w:cs="Times New Roman"/>
          <w:b w:val="0"/>
          <w:color w:val="1C1C1C"/>
          <w:sz w:val="26"/>
          <w:szCs w:val="26"/>
        </w:rPr>
        <w:t>School of Accounting and Management (SAMS) 2014 - Present</w:t>
      </w:r>
    </w:p>
    <w:p w:rsidR="00711244" w:rsidRPr="001C641F" w:rsidRDefault="00711244" w:rsidP="003C0B4D">
      <w:pPr>
        <w:pStyle w:val="NormalIndent"/>
        <w:ind w:left="0"/>
        <w:rPr>
          <w:rFonts w:ascii="Maiandra GD" w:hAnsi="Maiandra GD"/>
          <w:color w:val="1C1C1C"/>
          <w:sz w:val="28"/>
          <w:szCs w:val="40"/>
        </w:rPr>
      </w:pPr>
    </w:p>
    <w:p w:rsidR="003C0B4D" w:rsidRPr="0006438F" w:rsidRDefault="00507BC7" w:rsidP="003C0B4D">
      <w:pPr>
        <w:pStyle w:val="NormalIndent"/>
        <w:ind w:left="0"/>
        <w:rPr>
          <w:rFonts w:ascii="Maiandra GD" w:hAnsi="Maiandra GD"/>
          <w:color w:val="1C1C1C"/>
          <w:sz w:val="28"/>
          <w:szCs w:val="28"/>
        </w:rPr>
      </w:pPr>
      <w:proofErr w:type="spellStart"/>
      <w:r w:rsidRPr="0006438F">
        <w:rPr>
          <w:rFonts w:ascii="Maiandra GD" w:hAnsi="Maiandra GD"/>
          <w:color w:val="1C1C1C"/>
          <w:sz w:val="40"/>
          <w:szCs w:val="40"/>
        </w:rPr>
        <w:t>O’Levels</w:t>
      </w:r>
      <w:proofErr w:type="spellEnd"/>
      <w:r w:rsidRPr="0006438F">
        <w:rPr>
          <w:rFonts w:ascii="Maiandra GD" w:hAnsi="Maiandra GD"/>
          <w:color w:val="1C1C1C"/>
          <w:sz w:val="40"/>
          <w:szCs w:val="40"/>
        </w:rPr>
        <w:t xml:space="preserve"> Gained:</w:t>
      </w:r>
      <w:r w:rsidR="0006438F">
        <w:rPr>
          <w:rFonts w:ascii="Maiandra GD" w:hAnsi="Maiandra GD"/>
          <w:color w:val="1C1C1C"/>
          <w:sz w:val="40"/>
          <w:szCs w:val="40"/>
        </w:rPr>
        <w:tab/>
      </w:r>
      <w:r w:rsidR="0006438F">
        <w:rPr>
          <w:rFonts w:ascii="Maiandra GD" w:hAnsi="Maiandra GD"/>
          <w:color w:val="1C1C1C"/>
          <w:sz w:val="40"/>
          <w:szCs w:val="40"/>
        </w:rPr>
        <w:tab/>
        <w:t xml:space="preserve">  Grades</w:t>
      </w:r>
    </w:p>
    <w:p w:rsidR="005E36C2" w:rsidRPr="0006438F" w:rsidRDefault="00DC6CC7" w:rsidP="003C0B4D">
      <w:pPr>
        <w:pStyle w:val="NormalIndent"/>
        <w:numPr>
          <w:ilvl w:val="0"/>
          <w:numId w:val="6"/>
        </w:num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Mathematics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="00B91BCF" w:rsidRPr="0006438F">
        <w:rPr>
          <w:rFonts w:ascii="Maiandra GD" w:hAnsi="Maiandra GD"/>
          <w:color w:val="1C1C1C"/>
          <w:sz w:val="26"/>
          <w:szCs w:val="26"/>
        </w:rPr>
        <w:tab/>
      </w:r>
      <w:r w:rsidR="00B91BCF" w:rsidRPr="0006438F">
        <w:rPr>
          <w:rFonts w:ascii="Maiandra GD" w:hAnsi="Maiandra GD"/>
          <w:color w:val="1C1C1C"/>
          <w:sz w:val="26"/>
          <w:szCs w:val="26"/>
        </w:rPr>
        <w:tab/>
      </w:r>
      <w:r w:rsidR="00B91BCF"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>II</w:t>
      </w:r>
    </w:p>
    <w:p w:rsidR="00DC6CC7" w:rsidRPr="0006438F" w:rsidRDefault="00DC6CC7">
      <w:pPr>
        <w:pStyle w:val="NormalIndent"/>
        <w:numPr>
          <w:ilvl w:val="0"/>
          <w:numId w:val="6"/>
        </w:num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English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="0006438F">
        <w:rPr>
          <w:rFonts w:ascii="Maiandra GD" w:hAnsi="Maiandra GD"/>
          <w:color w:val="1C1C1C"/>
          <w:sz w:val="26"/>
          <w:szCs w:val="26"/>
        </w:rPr>
        <w:tab/>
      </w:r>
      <w:r w:rsid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>III</w:t>
      </w:r>
    </w:p>
    <w:p w:rsidR="00DC6CC7" w:rsidRPr="0006438F" w:rsidRDefault="00DC6CC7">
      <w:pPr>
        <w:pStyle w:val="NormalIndent"/>
        <w:numPr>
          <w:ilvl w:val="0"/>
          <w:numId w:val="6"/>
        </w:num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Social Studies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="0006438F">
        <w:rPr>
          <w:rFonts w:ascii="Maiandra GD" w:hAnsi="Maiandra GD"/>
          <w:color w:val="1C1C1C"/>
          <w:sz w:val="26"/>
          <w:szCs w:val="26"/>
        </w:rPr>
        <w:tab/>
      </w:r>
      <w:r w:rsidR="0006438F">
        <w:rPr>
          <w:rFonts w:ascii="Maiandra GD" w:hAnsi="Maiandra GD"/>
          <w:color w:val="1C1C1C"/>
          <w:sz w:val="26"/>
          <w:szCs w:val="26"/>
        </w:rPr>
        <w:tab/>
      </w:r>
      <w:r w:rsidR="00B91BCF" w:rsidRPr="0006438F">
        <w:rPr>
          <w:rFonts w:ascii="Maiandra GD" w:hAnsi="Maiandra GD"/>
          <w:color w:val="1C1C1C"/>
          <w:sz w:val="26"/>
          <w:szCs w:val="26"/>
        </w:rPr>
        <w:t>II</w:t>
      </w:r>
    </w:p>
    <w:p w:rsidR="00B91BCF" w:rsidRPr="0006438F" w:rsidRDefault="00B91BCF">
      <w:pPr>
        <w:pStyle w:val="NormalIndent"/>
        <w:numPr>
          <w:ilvl w:val="0"/>
          <w:numId w:val="6"/>
        </w:num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Human &amp; Social Biology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  <w:t>II</w:t>
      </w:r>
    </w:p>
    <w:p w:rsidR="00B91BCF" w:rsidRPr="0006438F" w:rsidRDefault="00B91BCF">
      <w:pPr>
        <w:pStyle w:val="NormalIndent"/>
        <w:numPr>
          <w:ilvl w:val="0"/>
          <w:numId w:val="6"/>
        </w:num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Caribbean History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  <w:t>III</w:t>
      </w:r>
    </w:p>
    <w:p w:rsidR="00C64B64" w:rsidRPr="001C641F" w:rsidRDefault="00C64B64" w:rsidP="00C64B64">
      <w:pPr>
        <w:pStyle w:val="NormalIndent"/>
        <w:ind w:left="0"/>
        <w:rPr>
          <w:rFonts w:ascii="Maiandra GD" w:hAnsi="Maiandra GD"/>
          <w:color w:val="1C1C1C"/>
          <w:sz w:val="28"/>
          <w:szCs w:val="28"/>
        </w:rPr>
      </w:pPr>
    </w:p>
    <w:p w:rsidR="00C64B64" w:rsidRPr="0006438F" w:rsidRDefault="00C64B64" w:rsidP="00C64B64">
      <w:pPr>
        <w:pStyle w:val="NormalIndent"/>
        <w:ind w:left="0"/>
        <w:rPr>
          <w:rFonts w:ascii="Maiandra GD" w:hAnsi="Maiandra GD"/>
          <w:color w:val="1C1C1C"/>
          <w:sz w:val="36"/>
          <w:szCs w:val="36"/>
        </w:rPr>
      </w:pPr>
      <w:r w:rsidRPr="0006438F">
        <w:rPr>
          <w:rFonts w:ascii="Maiandra GD" w:hAnsi="Maiandra GD"/>
          <w:color w:val="1C1C1C"/>
          <w:sz w:val="40"/>
          <w:szCs w:val="40"/>
        </w:rPr>
        <w:t>DIPLOMA:</w:t>
      </w:r>
      <w:r w:rsidR="001C641F">
        <w:rPr>
          <w:rFonts w:ascii="Maiandra GD" w:hAnsi="Maiandra GD"/>
          <w:color w:val="1C1C1C"/>
          <w:sz w:val="40"/>
          <w:szCs w:val="40"/>
        </w:rPr>
        <w:t xml:space="preserve"> </w:t>
      </w:r>
      <w:r w:rsidR="00711244" w:rsidRPr="0006438F">
        <w:rPr>
          <w:rFonts w:ascii="Maiandra GD" w:hAnsi="Maiandra GD"/>
          <w:color w:val="1C1C1C"/>
          <w:sz w:val="36"/>
          <w:szCs w:val="36"/>
        </w:rPr>
        <w:t>Association of Business Executives</w:t>
      </w:r>
    </w:p>
    <w:p w:rsidR="00D847B7" w:rsidRPr="0006438F" w:rsidRDefault="00D847B7" w:rsidP="00D847B7">
      <w:pPr>
        <w:pStyle w:val="NormalIndent"/>
        <w:numPr>
          <w:ilvl w:val="0"/>
          <w:numId w:val="26"/>
        </w:numPr>
        <w:rPr>
          <w:rFonts w:ascii="Maiandra GD" w:hAnsi="Maiandra GD"/>
          <w:color w:val="1C1C1C"/>
          <w:sz w:val="30"/>
          <w:szCs w:val="30"/>
        </w:rPr>
      </w:pPr>
      <w:r w:rsidRPr="0006438F">
        <w:rPr>
          <w:rFonts w:ascii="Maiandra GD" w:hAnsi="Maiandra GD"/>
          <w:color w:val="1C1C1C"/>
          <w:sz w:val="30"/>
          <w:szCs w:val="30"/>
        </w:rPr>
        <w:t xml:space="preserve">Human Resource Management Level 4:  </w:t>
      </w:r>
    </w:p>
    <w:p w:rsidR="00D847B7" w:rsidRPr="0006438F" w:rsidRDefault="00D847B7" w:rsidP="00D847B7">
      <w:pPr>
        <w:pStyle w:val="NormalIndent"/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Introduction to Business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  <w:t xml:space="preserve">        </w:t>
      </w:r>
      <w:r w:rsidR="0006438F">
        <w:rPr>
          <w:rFonts w:ascii="Maiandra GD" w:hAnsi="Maiandra GD"/>
          <w:color w:val="1C1C1C"/>
          <w:sz w:val="26"/>
          <w:szCs w:val="26"/>
        </w:rPr>
        <w:t xml:space="preserve">         </w:t>
      </w:r>
      <w:r w:rsidRPr="0006438F">
        <w:rPr>
          <w:rFonts w:ascii="Maiandra GD" w:hAnsi="Maiandra GD"/>
          <w:color w:val="1C1C1C"/>
          <w:sz w:val="26"/>
          <w:szCs w:val="26"/>
        </w:rPr>
        <w:t xml:space="preserve">  Grade B</w:t>
      </w:r>
    </w:p>
    <w:p w:rsidR="00D847B7" w:rsidRPr="0006438F" w:rsidRDefault="00D847B7" w:rsidP="00D847B7">
      <w:pPr>
        <w:pStyle w:val="NormalIndent"/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 xml:space="preserve">Introduction to Business Communication </w:t>
      </w:r>
      <w:r w:rsidRPr="0006438F">
        <w:rPr>
          <w:rFonts w:ascii="Maiandra GD" w:hAnsi="Maiandra GD"/>
          <w:color w:val="1C1C1C"/>
          <w:sz w:val="26"/>
          <w:szCs w:val="26"/>
        </w:rPr>
        <w:tab/>
      </w:r>
      <w:r w:rsidRPr="0006438F">
        <w:rPr>
          <w:rFonts w:ascii="Maiandra GD" w:hAnsi="Maiandra GD"/>
          <w:color w:val="1C1C1C"/>
          <w:sz w:val="26"/>
          <w:szCs w:val="26"/>
        </w:rPr>
        <w:tab/>
        <w:t>Grade B</w:t>
      </w:r>
    </w:p>
    <w:p w:rsidR="00FD15E7" w:rsidRPr="0006438F" w:rsidRDefault="00422937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8"/>
          <w:szCs w:val="28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>Managing People</w:t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  <w:t>Grade B</w:t>
      </w:r>
    </w:p>
    <w:p w:rsidR="00C82719" w:rsidRPr="0006438F" w:rsidRDefault="00422937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ab/>
        <w:t>Pers</w:t>
      </w:r>
      <w:r w:rsidR="00711244" w:rsidRPr="0006438F">
        <w:rPr>
          <w:rFonts w:ascii="Maiandra GD" w:hAnsi="Maiandra GD"/>
          <w:color w:val="1C1C1C"/>
          <w:sz w:val="26"/>
          <w:szCs w:val="26"/>
        </w:rPr>
        <w:t xml:space="preserve">onnel Administration </w:t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</w:r>
      <w:r w:rsidR="00711244" w:rsidRPr="0006438F">
        <w:rPr>
          <w:rFonts w:ascii="Maiandra GD" w:hAnsi="Maiandra GD"/>
          <w:color w:val="1C1C1C"/>
          <w:sz w:val="26"/>
          <w:szCs w:val="26"/>
        </w:rPr>
        <w:tab/>
        <w:t>Grade C</w:t>
      </w:r>
    </w:p>
    <w:p w:rsidR="00915D8F" w:rsidRPr="001C641F" w:rsidRDefault="00915D8F">
      <w:pPr>
        <w:rPr>
          <w:rFonts w:ascii="Maiandra GD" w:hAnsi="Maiandra GD"/>
          <w:color w:val="1C1C1C"/>
          <w:sz w:val="28"/>
          <w:szCs w:val="28"/>
        </w:rPr>
      </w:pPr>
      <w:bookmarkStart w:id="0" w:name="_GoBack"/>
      <w:bookmarkEnd w:id="0"/>
    </w:p>
    <w:p w:rsidR="00915D8F" w:rsidRDefault="006E79D2">
      <w:pPr>
        <w:rPr>
          <w:rFonts w:ascii="Maiandra GD" w:hAnsi="Maiandra GD"/>
          <w:color w:val="1C1C1C"/>
          <w:sz w:val="40"/>
          <w:szCs w:val="40"/>
        </w:rPr>
      </w:pPr>
      <w:r w:rsidRPr="0006438F">
        <w:rPr>
          <w:rFonts w:ascii="Maiandra GD" w:hAnsi="Maiandra GD"/>
          <w:color w:val="1C1C1C"/>
          <w:sz w:val="40"/>
          <w:szCs w:val="40"/>
        </w:rPr>
        <w:t>Work Ex</w:t>
      </w:r>
      <w:r w:rsidR="00371994">
        <w:rPr>
          <w:rFonts w:ascii="Maiandra GD" w:hAnsi="Maiandra GD"/>
          <w:color w:val="1C1C1C"/>
          <w:sz w:val="40"/>
          <w:szCs w:val="40"/>
        </w:rPr>
        <w:t>p</w:t>
      </w:r>
      <w:r w:rsidRPr="0006438F">
        <w:rPr>
          <w:rFonts w:ascii="Maiandra GD" w:hAnsi="Maiandra GD"/>
          <w:color w:val="1C1C1C"/>
          <w:sz w:val="40"/>
          <w:szCs w:val="40"/>
        </w:rPr>
        <w:t>erience:</w:t>
      </w:r>
    </w:p>
    <w:p w:rsidR="0006438F" w:rsidRPr="001C641F" w:rsidRDefault="0006438F" w:rsidP="00504725">
      <w:pPr>
        <w:rPr>
          <w:rFonts w:ascii="Maiandra GD" w:hAnsi="Maiandra GD"/>
          <w:color w:val="1C1C1C"/>
          <w:sz w:val="30"/>
          <w:szCs w:val="30"/>
        </w:rPr>
      </w:pPr>
      <w:r w:rsidRPr="001C641F">
        <w:rPr>
          <w:rFonts w:ascii="Maiandra GD" w:hAnsi="Maiandra GD"/>
          <w:color w:val="1C1C1C"/>
          <w:sz w:val="30"/>
          <w:szCs w:val="30"/>
        </w:rPr>
        <w:t>Valencia Secondary School</w:t>
      </w:r>
    </w:p>
    <w:p w:rsidR="006E79D2" w:rsidRPr="0006438F" w:rsidRDefault="006E79D2" w:rsidP="00504725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Cler</w:t>
      </w:r>
      <w:r w:rsidR="00E8053E" w:rsidRPr="0006438F">
        <w:rPr>
          <w:rFonts w:ascii="Maiandra GD" w:hAnsi="Maiandra GD"/>
          <w:color w:val="1C1C1C"/>
          <w:sz w:val="26"/>
          <w:szCs w:val="26"/>
        </w:rPr>
        <w:t>ical Assi</w:t>
      </w:r>
      <w:r w:rsidR="00163325">
        <w:rPr>
          <w:rFonts w:ascii="Maiandra GD" w:hAnsi="Maiandra GD"/>
          <w:color w:val="1C1C1C"/>
          <w:sz w:val="26"/>
          <w:szCs w:val="26"/>
        </w:rPr>
        <w:t>s</w:t>
      </w:r>
      <w:r w:rsidR="00E8053E" w:rsidRPr="0006438F">
        <w:rPr>
          <w:rFonts w:ascii="Maiandra GD" w:hAnsi="Maiandra GD"/>
          <w:color w:val="1C1C1C"/>
          <w:sz w:val="26"/>
          <w:szCs w:val="26"/>
        </w:rPr>
        <w:t>tant</w:t>
      </w:r>
      <w:r w:rsidR="00225DFC">
        <w:rPr>
          <w:rFonts w:ascii="Maiandra GD" w:hAnsi="Maiandra GD"/>
          <w:color w:val="1C1C1C"/>
          <w:sz w:val="26"/>
          <w:szCs w:val="26"/>
        </w:rPr>
        <w:t>/Typist</w:t>
      </w:r>
      <w:r w:rsidR="00E8053E" w:rsidRPr="0006438F">
        <w:rPr>
          <w:rFonts w:ascii="Maiandra GD" w:hAnsi="Maiandra GD"/>
          <w:color w:val="1C1C1C"/>
          <w:sz w:val="26"/>
          <w:szCs w:val="26"/>
        </w:rPr>
        <w:t xml:space="preserve">  </w:t>
      </w:r>
      <w:r w:rsidR="004D77B4" w:rsidRPr="0006438F">
        <w:rPr>
          <w:rFonts w:ascii="Maiandra GD" w:hAnsi="Maiandra GD"/>
          <w:color w:val="1C1C1C"/>
          <w:sz w:val="26"/>
          <w:szCs w:val="26"/>
        </w:rPr>
        <w:t xml:space="preserve">  </w:t>
      </w:r>
      <w:r w:rsidR="001C641F">
        <w:rPr>
          <w:rFonts w:ascii="Maiandra GD" w:hAnsi="Maiandra GD"/>
          <w:color w:val="1C1C1C"/>
          <w:sz w:val="26"/>
          <w:szCs w:val="26"/>
        </w:rPr>
        <w:tab/>
      </w:r>
      <w:r w:rsidR="00E8053E" w:rsidRPr="0006438F">
        <w:rPr>
          <w:rFonts w:ascii="Maiandra GD" w:hAnsi="Maiandra GD"/>
          <w:color w:val="1C1C1C"/>
          <w:sz w:val="26"/>
          <w:szCs w:val="26"/>
        </w:rPr>
        <w:t>(</w:t>
      </w:r>
      <w:r w:rsidR="004D77B4" w:rsidRPr="0006438F">
        <w:rPr>
          <w:rFonts w:ascii="Maiandra GD" w:hAnsi="Maiandra GD"/>
          <w:color w:val="1C1C1C"/>
          <w:sz w:val="26"/>
          <w:szCs w:val="26"/>
        </w:rPr>
        <w:t>November 2014</w:t>
      </w:r>
      <w:r w:rsidRPr="0006438F">
        <w:rPr>
          <w:rFonts w:ascii="Maiandra GD" w:hAnsi="Maiandra GD"/>
          <w:color w:val="1C1C1C"/>
          <w:sz w:val="26"/>
          <w:szCs w:val="26"/>
        </w:rPr>
        <w:t xml:space="preserve"> </w:t>
      </w:r>
      <w:r w:rsidR="00FB2EA5">
        <w:rPr>
          <w:rFonts w:ascii="Maiandra GD" w:hAnsi="Maiandra GD"/>
          <w:color w:val="1C1C1C"/>
          <w:sz w:val="26"/>
          <w:szCs w:val="26"/>
        </w:rPr>
        <w:t>-</w:t>
      </w:r>
      <w:r w:rsidRPr="0006438F">
        <w:rPr>
          <w:rFonts w:ascii="Maiandra GD" w:hAnsi="Maiandra GD"/>
          <w:color w:val="1C1C1C"/>
          <w:sz w:val="26"/>
          <w:szCs w:val="26"/>
        </w:rPr>
        <w:t xml:space="preserve"> </w:t>
      </w:r>
      <w:r w:rsidR="00E64614" w:rsidRPr="0006438F">
        <w:rPr>
          <w:rFonts w:ascii="Maiandra GD" w:hAnsi="Maiandra GD"/>
          <w:color w:val="1C1C1C"/>
          <w:sz w:val="26"/>
          <w:szCs w:val="26"/>
        </w:rPr>
        <w:t>May 2016</w:t>
      </w:r>
      <w:r w:rsidR="00E8053E" w:rsidRPr="0006438F">
        <w:rPr>
          <w:rFonts w:ascii="Maiandra GD" w:hAnsi="Maiandra GD"/>
          <w:color w:val="1C1C1C"/>
          <w:sz w:val="26"/>
          <w:szCs w:val="26"/>
        </w:rPr>
        <w:t>)</w:t>
      </w:r>
    </w:p>
    <w:p w:rsidR="006E79D2" w:rsidRPr="00322F0C" w:rsidRDefault="00C25FB7" w:rsidP="00322F0C">
      <w:pPr>
        <w:pStyle w:val="ListParagraph"/>
        <w:numPr>
          <w:ilvl w:val="0"/>
          <w:numId w:val="26"/>
        </w:numPr>
        <w:rPr>
          <w:rFonts w:ascii="Maiandra GD" w:hAnsi="Maiandra GD"/>
          <w:color w:val="000000" w:themeColor="text1"/>
          <w:sz w:val="26"/>
          <w:szCs w:val="26"/>
        </w:rPr>
      </w:pPr>
      <w:r w:rsidRPr="00322F0C">
        <w:rPr>
          <w:rFonts w:ascii="Maiandra GD" w:hAnsi="Maiandra GD"/>
          <w:color w:val="000000" w:themeColor="text1"/>
          <w:sz w:val="26"/>
          <w:szCs w:val="26"/>
        </w:rPr>
        <w:t>Typing/Editing of Letters &amp; Memos</w:t>
      </w:r>
    </w:p>
    <w:p w:rsidR="00C25FB7" w:rsidRPr="0006438F" w:rsidRDefault="00C25FB7" w:rsidP="00C25FB7">
      <w:pPr>
        <w:pStyle w:val="ListParagraph"/>
        <w:numPr>
          <w:ilvl w:val="0"/>
          <w:numId w:val="26"/>
        </w:numPr>
        <w:rPr>
          <w:rFonts w:ascii="Maiandra GD" w:hAnsi="Maiandra GD"/>
          <w:color w:val="000000" w:themeColor="text1"/>
          <w:sz w:val="26"/>
          <w:szCs w:val="26"/>
        </w:rPr>
      </w:pPr>
      <w:r w:rsidRPr="0006438F">
        <w:rPr>
          <w:rFonts w:ascii="Maiandra GD" w:hAnsi="Maiandra GD"/>
          <w:color w:val="000000" w:themeColor="text1"/>
          <w:sz w:val="26"/>
          <w:szCs w:val="26"/>
        </w:rPr>
        <w:t>Filing</w:t>
      </w:r>
      <w:r w:rsidR="00FD1A44" w:rsidRPr="0006438F">
        <w:rPr>
          <w:rFonts w:ascii="Maiandra GD" w:hAnsi="Maiandra GD"/>
          <w:color w:val="000000" w:themeColor="text1"/>
          <w:sz w:val="26"/>
          <w:szCs w:val="26"/>
        </w:rPr>
        <w:t xml:space="preserve"> of Documents</w:t>
      </w:r>
    </w:p>
    <w:p w:rsidR="001C641F" w:rsidRPr="001C641F" w:rsidRDefault="008068F2" w:rsidP="001C641F">
      <w:pPr>
        <w:pStyle w:val="ListParagraph"/>
        <w:numPr>
          <w:ilvl w:val="0"/>
          <w:numId w:val="26"/>
        </w:numPr>
        <w:rPr>
          <w:rFonts w:ascii="Maiandra GD" w:hAnsi="Maiandra GD"/>
          <w:sz w:val="36"/>
          <w:szCs w:val="36"/>
          <w:lang w:val="en-TT"/>
        </w:rPr>
      </w:pPr>
      <w:r>
        <w:rPr>
          <w:rFonts w:ascii="Maiandra GD" w:hAnsi="Maiandra GD"/>
          <w:color w:val="000000" w:themeColor="text1"/>
          <w:sz w:val="26"/>
          <w:szCs w:val="26"/>
        </w:rPr>
        <w:t>Logging</w:t>
      </w:r>
      <w:r w:rsidR="00C25FB7" w:rsidRPr="0006438F">
        <w:rPr>
          <w:rFonts w:ascii="Maiandra GD" w:hAnsi="Maiandra GD"/>
          <w:color w:val="000000" w:themeColor="text1"/>
          <w:sz w:val="26"/>
          <w:szCs w:val="26"/>
        </w:rPr>
        <w:t xml:space="preserve"> of Incoming &amp; Outgoing </w:t>
      </w:r>
      <w:r w:rsidR="00C25FB7" w:rsidRPr="0006438F">
        <w:rPr>
          <w:rFonts w:ascii="Maiandra GD" w:hAnsi="Maiandra GD"/>
          <w:color w:val="000000" w:themeColor="text1"/>
          <w:sz w:val="26"/>
          <w:szCs w:val="26"/>
          <w:lang w:val="en-TT"/>
        </w:rPr>
        <w:t xml:space="preserve">Correspondences </w:t>
      </w:r>
    </w:p>
    <w:p w:rsidR="0006438F" w:rsidRPr="001C641F" w:rsidRDefault="00C25FB7" w:rsidP="001C641F">
      <w:pPr>
        <w:pStyle w:val="ListParagraph"/>
        <w:numPr>
          <w:ilvl w:val="0"/>
          <w:numId w:val="26"/>
        </w:numPr>
        <w:rPr>
          <w:rFonts w:ascii="Maiandra GD" w:hAnsi="Maiandra GD"/>
          <w:sz w:val="36"/>
          <w:szCs w:val="36"/>
          <w:lang w:val="en-TT"/>
        </w:rPr>
      </w:pPr>
      <w:r w:rsidRPr="001C641F">
        <w:rPr>
          <w:rFonts w:ascii="Maiandra GD" w:hAnsi="Maiandra GD"/>
          <w:color w:val="000000" w:themeColor="text1"/>
          <w:sz w:val="26"/>
          <w:szCs w:val="26"/>
        </w:rPr>
        <w:t xml:space="preserve">Answering of </w:t>
      </w:r>
      <w:r w:rsidR="004613BF" w:rsidRPr="001C641F">
        <w:rPr>
          <w:rFonts w:ascii="Maiandra GD" w:hAnsi="Maiandra GD"/>
          <w:color w:val="000000" w:themeColor="text1"/>
          <w:sz w:val="26"/>
          <w:szCs w:val="26"/>
        </w:rPr>
        <w:t>Telephone</w:t>
      </w:r>
    </w:p>
    <w:p w:rsidR="001C641F" w:rsidRDefault="0006438F" w:rsidP="0006438F">
      <w:pPr>
        <w:rPr>
          <w:rFonts w:ascii="Maiandra GD" w:hAnsi="Maiandra GD"/>
          <w:color w:val="000000" w:themeColor="text1"/>
          <w:sz w:val="26"/>
          <w:szCs w:val="26"/>
        </w:rPr>
      </w:pPr>
      <w:r w:rsidRPr="001C641F">
        <w:rPr>
          <w:rFonts w:ascii="Maiandra GD" w:hAnsi="Maiandra GD"/>
          <w:color w:val="000000" w:themeColor="text1"/>
          <w:sz w:val="30"/>
          <w:szCs w:val="30"/>
        </w:rPr>
        <w:lastRenderedPageBreak/>
        <w:t xml:space="preserve">IQOR </w:t>
      </w:r>
      <w:r>
        <w:rPr>
          <w:rFonts w:ascii="Maiandra GD" w:hAnsi="Maiandra GD"/>
          <w:color w:val="000000" w:themeColor="text1"/>
          <w:sz w:val="26"/>
          <w:szCs w:val="26"/>
        </w:rPr>
        <w:tab/>
      </w:r>
      <w:r>
        <w:rPr>
          <w:rFonts w:ascii="Maiandra GD" w:hAnsi="Maiandra GD"/>
          <w:color w:val="000000" w:themeColor="text1"/>
          <w:sz w:val="26"/>
          <w:szCs w:val="26"/>
        </w:rPr>
        <w:tab/>
      </w:r>
      <w:r>
        <w:rPr>
          <w:rFonts w:ascii="Maiandra GD" w:hAnsi="Maiandra GD"/>
          <w:color w:val="000000" w:themeColor="text1"/>
          <w:sz w:val="26"/>
          <w:szCs w:val="26"/>
        </w:rPr>
        <w:tab/>
      </w:r>
      <w:r>
        <w:rPr>
          <w:rFonts w:ascii="Maiandra GD" w:hAnsi="Maiandra GD"/>
          <w:color w:val="000000" w:themeColor="text1"/>
          <w:sz w:val="26"/>
          <w:szCs w:val="26"/>
        </w:rPr>
        <w:tab/>
      </w:r>
    </w:p>
    <w:p w:rsidR="001C641F" w:rsidRDefault="00FB2EA5" w:rsidP="001C641F">
      <w:pPr>
        <w:rPr>
          <w:rFonts w:ascii="Maiandra GD" w:hAnsi="Maiandra GD"/>
          <w:color w:val="000000" w:themeColor="text1"/>
          <w:sz w:val="26"/>
          <w:szCs w:val="26"/>
        </w:rPr>
      </w:pPr>
      <w:r>
        <w:rPr>
          <w:rFonts w:ascii="Maiandra GD" w:hAnsi="Maiandra GD"/>
          <w:color w:val="000000" w:themeColor="text1"/>
          <w:sz w:val="26"/>
          <w:szCs w:val="26"/>
        </w:rPr>
        <w:t>Call Centre Junior Agent</w:t>
      </w:r>
      <w:r>
        <w:rPr>
          <w:rFonts w:ascii="Maiandra GD" w:hAnsi="Maiandra GD"/>
          <w:color w:val="000000" w:themeColor="text1"/>
          <w:sz w:val="26"/>
          <w:szCs w:val="26"/>
        </w:rPr>
        <w:tab/>
      </w:r>
      <w:r>
        <w:rPr>
          <w:rFonts w:ascii="Maiandra GD" w:hAnsi="Maiandra GD"/>
          <w:color w:val="000000" w:themeColor="text1"/>
          <w:sz w:val="26"/>
          <w:szCs w:val="26"/>
        </w:rPr>
        <w:tab/>
      </w:r>
      <w:r w:rsidR="001C641F">
        <w:rPr>
          <w:rFonts w:ascii="Maiandra GD" w:hAnsi="Maiandra GD"/>
          <w:color w:val="000000" w:themeColor="text1"/>
          <w:sz w:val="26"/>
          <w:szCs w:val="26"/>
        </w:rPr>
        <w:t xml:space="preserve">  (November - December 2016)</w:t>
      </w:r>
    </w:p>
    <w:p w:rsidR="001C641F" w:rsidRPr="00322F0C" w:rsidRDefault="00322F0C" w:rsidP="001C641F">
      <w:pPr>
        <w:pStyle w:val="ListParagraph"/>
        <w:numPr>
          <w:ilvl w:val="0"/>
          <w:numId w:val="31"/>
        </w:numPr>
        <w:rPr>
          <w:rFonts w:ascii="Maiandra GD" w:hAnsi="Maiandra GD"/>
          <w:color w:val="FFC000"/>
          <w:sz w:val="26"/>
          <w:szCs w:val="26"/>
        </w:rPr>
      </w:pPr>
      <w:r>
        <w:rPr>
          <w:rFonts w:ascii="Maiandra GD" w:hAnsi="Maiandra GD"/>
          <w:color w:val="auto"/>
          <w:sz w:val="26"/>
          <w:szCs w:val="26"/>
        </w:rPr>
        <w:t>Effectively handle telephone conversations with customers of Ama</w:t>
      </w:r>
      <w:r w:rsidR="00371994">
        <w:rPr>
          <w:rFonts w:ascii="Maiandra GD" w:hAnsi="Maiandra GD"/>
          <w:color w:val="auto"/>
          <w:sz w:val="26"/>
          <w:szCs w:val="26"/>
        </w:rPr>
        <w:t>zon that needed to resolve issu</w:t>
      </w:r>
      <w:r>
        <w:rPr>
          <w:rFonts w:ascii="Maiandra GD" w:hAnsi="Maiandra GD"/>
          <w:color w:val="auto"/>
          <w:sz w:val="26"/>
          <w:szCs w:val="26"/>
        </w:rPr>
        <w:t>es</w:t>
      </w:r>
    </w:p>
    <w:p w:rsidR="00322F0C" w:rsidRPr="00371994" w:rsidRDefault="00322F0C" w:rsidP="00322F0C">
      <w:pPr>
        <w:rPr>
          <w:rFonts w:ascii="Maiandra GD" w:hAnsi="Maiandra GD"/>
          <w:color w:val="FFC000"/>
          <w:sz w:val="28"/>
          <w:szCs w:val="28"/>
        </w:rPr>
      </w:pPr>
    </w:p>
    <w:p w:rsidR="005E36C2" w:rsidRPr="001C641F" w:rsidRDefault="003C0B4D" w:rsidP="00C25FB7">
      <w:pPr>
        <w:rPr>
          <w:rFonts w:ascii="Maiandra GD" w:hAnsi="Maiandra GD"/>
          <w:color w:val="000000" w:themeColor="text1"/>
          <w:sz w:val="28"/>
          <w:szCs w:val="26"/>
        </w:rPr>
      </w:pPr>
      <w:r w:rsidRPr="001C641F">
        <w:rPr>
          <w:rFonts w:ascii="Maiandra GD" w:hAnsi="Maiandra GD"/>
          <w:color w:val="1C1C1C"/>
          <w:sz w:val="40"/>
          <w:szCs w:val="36"/>
        </w:rPr>
        <w:t>A</w:t>
      </w:r>
      <w:r w:rsidR="009A0C7D" w:rsidRPr="009A0C7D">
        <w:rPr>
          <w:rFonts w:ascii="Maiandra GD" w:hAnsi="Maiandra GD"/>
          <w:sz w:val="22"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9A0C7D" w:rsidRPr="009A0C7D">
        <w:rPr>
          <w:rFonts w:ascii="Maiandra GD" w:hAnsi="Maiandra GD"/>
          <w:sz w:val="22"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1C641F">
        <w:rPr>
          <w:rFonts w:ascii="Maiandra GD" w:hAnsi="Maiandra GD"/>
          <w:color w:val="1C1C1C"/>
          <w:sz w:val="40"/>
          <w:szCs w:val="36"/>
        </w:rPr>
        <w:t>CCOMPLISHMENTS:</w:t>
      </w:r>
    </w:p>
    <w:p w:rsidR="003C0B4D" w:rsidRPr="0006438F" w:rsidRDefault="0080519C" w:rsidP="00C32223">
      <w:pPr>
        <w:rPr>
          <w:rFonts w:ascii="Maiandra GD" w:hAnsi="Maiandra GD"/>
          <w:color w:val="1C1C1C"/>
          <w:sz w:val="26"/>
          <w:szCs w:val="26"/>
        </w:rPr>
      </w:pPr>
      <w:r w:rsidRPr="001C641F">
        <w:rPr>
          <w:rFonts w:ascii="Maiandra GD" w:hAnsi="Maiandra GD"/>
          <w:color w:val="1C1C1C"/>
          <w:sz w:val="28"/>
          <w:szCs w:val="26"/>
        </w:rPr>
        <w:t>Academic Field:</w:t>
      </w:r>
      <w:r w:rsidRPr="0006438F">
        <w:rPr>
          <w:rFonts w:ascii="Maiandra GD" w:hAnsi="Maiandra GD"/>
          <w:color w:val="1C1C1C"/>
          <w:sz w:val="26"/>
          <w:szCs w:val="26"/>
        </w:rPr>
        <w:t xml:space="preserve"> Mathematics</w:t>
      </w:r>
      <w:r w:rsidR="00422937" w:rsidRPr="0006438F">
        <w:rPr>
          <w:rFonts w:ascii="Maiandra GD" w:hAnsi="Maiandra GD"/>
          <w:color w:val="1C1C1C"/>
          <w:sz w:val="26"/>
          <w:szCs w:val="26"/>
        </w:rPr>
        <w:t xml:space="preserve"> and</w:t>
      </w:r>
      <w:r w:rsidR="003C0B4D" w:rsidRPr="0006438F">
        <w:rPr>
          <w:rFonts w:ascii="Maiandra GD" w:hAnsi="Maiandra GD"/>
          <w:color w:val="1C1C1C"/>
          <w:sz w:val="26"/>
          <w:szCs w:val="26"/>
        </w:rPr>
        <w:t xml:space="preserve"> Human &amp; Social Biology</w:t>
      </w:r>
    </w:p>
    <w:p w:rsidR="0080519C" w:rsidRPr="0006438F" w:rsidRDefault="00422937" w:rsidP="00C32223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Performing Arts: Medal for</w:t>
      </w:r>
      <w:r w:rsidR="0080519C" w:rsidRPr="0006438F">
        <w:rPr>
          <w:rFonts w:ascii="Maiandra GD" w:hAnsi="Maiandra GD"/>
          <w:color w:val="1C1C1C"/>
          <w:sz w:val="26"/>
          <w:szCs w:val="26"/>
        </w:rPr>
        <w:t xml:space="preserve"> participation in extra</w:t>
      </w:r>
      <w:r w:rsidR="00371994">
        <w:rPr>
          <w:rFonts w:ascii="Maiandra GD" w:hAnsi="Maiandra GD"/>
          <w:color w:val="1C1C1C"/>
          <w:sz w:val="26"/>
          <w:szCs w:val="26"/>
        </w:rPr>
        <w:t>-</w:t>
      </w:r>
      <w:r w:rsidR="00C60D26" w:rsidRPr="0006438F">
        <w:rPr>
          <w:rFonts w:ascii="Maiandra GD" w:hAnsi="Maiandra GD"/>
          <w:color w:val="1C1C1C"/>
          <w:sz w:val="26"/>
          <w:szCs w:val="26"/>
        </w:rPr>
        <w:t>curricular</w:t>
      </w:r>
      <w:r w:rsidR="00FF6122" w:rsidRPr="0006438F">
        <w:rPr>
          <w:rFonts w:ascii="Maiandra GD" w:hAnsi="Maiandra GD"/>
          <w:color w:val="1C1C1C"/>
          <w:sz w:val="26"/>
          <w:szCs w:val="26"/>
        </w:rPr>
        <w:t xml:space="preserve"> </w:t>
      </w:r>
      <w:r w:rsidR="00C60D26" w:rsidRPr="0006438F">
        <w:rPr>
          <w:rFonts w:ascii="Maiandra GD" w:hAnsi="Maiandra GD"/>
          <w:color w:val="1C1C1C"/>
          <w:sz w:val="26"/>
          <w:szCs w:val="26"/>
        </w:rPr>
        <w:t>activit</w:t>
      </w:r>
      <w:r w:rsidR="00371994">
        <w:rPr>
          <w:rFonts w:ascii="Maiandra GD" w:hAnsi="Maiandra GD"/>
          <w:color w:val="1C1C1C"/>
          <w:sz w:val="26"/>
          <w:szCs w:val="26"/>
        </w:rPr>
        <w:t>i</w:t>
      </w:r>
      <w:r w:rsidR="00C60D26" w:rsidRPr="0006438F">
        <w:rPr>
          <w:rFonts w:ascii="Maiandra GD" w:hAnsi="Maiandra GD"/>
          <w:color w:val="1C1C1C"/>
          <w:sz w:val="26"/>
          <w:szCs w:val="26"/>
        </w:rPr>
        <w:t>es</w:t>
      </w:r>
    </w:p>
    <w:p w:rsidR="00821BAB" w:rsidRPr="0006438F" w:rsidRDefault="00074B1B" w:rsidP="00821BAB">
      <w:pPr>
        <w:pStyle w:val="NoSpacing"/>
        <w:rPr>
          <w:rFonts w:ascii="Maiandra GD" w:hAnsi="Maiandra GD"/>
          <w:color w:val="1C1C1C"/>
          <w:sz w:val="28"/>
          <w:szCs w:val="28"/>
        </w:rPr>
      </w:pPr>
      <w:r w:rsidRPr="0006438F">
        <w:rPr>
          <w:rFonts w:ascii="Maiandra GD" w:hAnsi="Maiandra GD"/>
          <w:color w:val="1C1C1C"/>
          <w:sz w:val="28"/>
          <w:szCs w:val="28"/>
        </w:rPr>
        <w:t>Customer Service (certificate)</w:t>
      </w:r>
    </w:p>
    <w:p w:rsidR="00074B1B" w:rsidRPr="0006438F" w:rsidRDefault="00C244AC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Computer Liter</w:t>
      </w:r>
      <w:r w:rsidR="00711244" w:rsidRPr="0006438F">
        <w:rPr>
          <w:rFonts w:ascii="Maiandra GD" w:hAnsi="Maiandra GD"/>
          <w:color w:val="1C1C1C"/>
          <w:sz w:val="26"/>
          <w:szCs w:val="26"/>
        </w:rPr>
        <w:t>ate</w:t>
      </w:r>
    </w:p>
    <w:p w:rsidR="00D847B7" w:rsidRPr="00371994" w:rsidRDefault="00D847B7" w:rsidP="00C60D26">
      <w:pPr>
        <w:pStyle w:val="NoSpacing"/>
        <w:rPr>
          <w:rFonts w:ascii="Maiandra GD" w:hAnsi="Maiandra GD"/>
          <w:color w:val="1C1C1C"/>
          <w:sz w:val="28"/>
          <w:szCs w:val="28"/>
        </w:rPr>
      </w:pPr>
    </w:p>
    <w:p w:rsidR="00C60D26" w:rsidRPr="00371994" w:rsidRDefault="00C32223" w:rsidP="00C60D26">
      <w:pPr>
        <w:pStyle w:val="NoSpacing"/>
        <w:rPr>
          <w:rFonts w:ascii="Maiandra GD" w:hAnsi="Maiandra GD"/>
          <w:color w:val="1C1C1C"/>
          <w:sz w:val="40"/>
          <w:szCs w:val="40"/>
        </w:rPr>
      </w:pPr>
      <w:r w:rsidRPr="00371994">
        <w:rPr>
          <w:rFonts w:ascii="Maiandra GD" w:hAnsi="Maiandra GD"/>
          <w:color w:val="1C1C1C"/>
          <w:sz w:val="40"/>
          <w:szCs w:val="40"/>
        </w:rPr>
        <w:t>OBJEC</w:t>
      </w:r>
      <w:r w:rsidR="00072AD2" w:rsidRPr="00371994">
        <w:rPr>
          <w:rFonts w:ascii="Maiandra GD" w:hAnsi="Maiandra GD"/>
          <w:color w:val="1C1C1C"/>
          <w:sz w:val="40"/>
          <w:szCs w:val="40"/>
        </w:rPr>
        <w:t>T</w:t>
      </w:r>
      <w:r w:rsidRPr="00371994">
        <w:rPr>
          <w:rFonts w:ascii="Maiandra GD" w:hAnsi="Maiandra GD"/>
          <w:color w:val="1C1C1C"/>
          <w:sz w:val="40"/>
          <w:szCs w:val="40"/>
        </w:rPr>
        <w:t>IVES:</w:t>
      </w:r>
    </w:p>
    <w:p w:rsidR="00C60D26" w:rsidRPr="0006438F" w:rsidRDefault="00C60D26" w:rsidP="00FB477E">
      <w:pPr>
        <w:pStyle w:val="NoSpacing"/>
        <w:jc w:val="both"/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Create and maintain a highly m</w:t>
      </w:r>
      <w:r w:rsidR="00D847B7" w:rsidRPr="0006438F">
        <w:rPr>
          <w:rFonts w:ascii="Maiandra GD" w:hAnsi="Maiandra GD"/>
          <w:color w:val="1C1C1C"/>
          <w:sz w:val="26"/>
          <w:szCs w:val="26"/>
        </w:rPr>
        <w:t>otivated standard wherever I am placed in your organization</w:t>
      </w:r>
      <w:r w:rsidRPr="0006438F">
        <w:rPr>
          <w:rFonts w:ascii="Maiandra GD" w:hAnsi="Maiandra GD"/>
          <w:color w:val="1C1C1C"/>
          <w:sz w:val="26"/>
          <w:szCs w:val="26"/>
        </w:rPr>
        <w:t>. Be committed</w:t>
      </w:r>
      <w:r w:rsidR="005E78D2" w:rsidRPr="0006438F">
        <w:rPr>
          <w:rFonts w:ascii="Maiandra GD" w:hAnsi="Maiandra GD"/>
          <w:color w:val="1C1C1C"/>
          <w:sz w:val="26"/>
          <w:szCs w:val="26"/>
        </w:rPr>
        <w:t xml:space="preserve">, to positive </w:t>
      </w:r>
      <w:r w:rsidRPr="0006438F">
        <w:rPr>
          <w:rFonts w:ascii="Maiandra GD" w:hAnsi="Maiandra GD"/>
          <w:color w:val="1C1C1C"/>
          <w:sz w:val="26"/>
          <w:szCs w:val="26"/>
        </w:rPr>
        <w:t>attitude, loyalty and to achieve successful development to my employers</w:t>
      </w:r>
      <w:r w:rsidR="005E78D2" w:rsidRPr="0006438F">
        <w:rPr>
          <w:rFonts w:ascii="Maiandra GD" w:hAnsi="Maiandra GD"/>
          <w:color w:val="1C1C1C"/>
          <w:sz w:val="26"/>
          <w:szCs w:val="26"/>
        </w:rPr>
        <w:t>, and to be able to gain experience in the world of work</w:t>
      </w:r>
      <w:r w:rsidR="00D847B7" w:rsidRPr="0006438F">
        <w:rPr>
          <w:rFonts w:ascii="Maiandra GD" w:hAnsi="Maiandra GD"/>
          <w:color w:val="1C1C1C"/>
          <w:sz w:val="26"/>
          <w:szCs w:val="26"/>
        </w:rPr>
        <w:t>.</w:t>
      </w:r>
    </w:p>
    <w:p w:rsidR="00C32223" w:rsidRPr="0006438F" w:rsidRDefault="00C32223">
      <w:pPr>
        <w:rPr>
          <w:rFonts w:ascii="Maiandra GD" w:hAnsi="Maiandra GD"/>
          <w:color w:val="1C1C1C"/>
          <w:sz w:val="36"/>
          <w:szCs w:val="36"/>
        </w:rPr>
      </w:pPr>
    </w:p>
    <w:p w:rsidR="00C32223" w:rsidRPr="0006438F" w:rsidRDefault="00C32223">
      <w:pPr>
        <w:rPr>
          <w:rFonts w:ascii="Maiandra GD" w:hAnsi="Maiandra GD"/>
          <w:color w:val="1C1C1C"/>
          <w:sz w:val="36"/>
          <w:szCs w:val="36"/>
        </w:rPr>
      </w:pPr>
      <w:r w:rsidRPr="0006438F">
        <w:rPr>
          <w:rFonts w:ascii="Maiandra GD" w:hAnsi="Maiandra GD"/>
          <w:color w:val="1C1C1C"/>
          <w:sz w:val="36"/>
          <w:szCs w:val="36"/>
        </w:rPr>
        <w:t>REFERENCES:</w:t>
      </w:r>
    </w:p>
    <w:p w:rsidR="00C32223" w:rsidRPr="0006438F" w:rsidRDefault="00406104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>Kevin Cummings</w:t>
      </w:r>
      <w:r w:rsidR="00371994">
        <w:rPr>
          <w:rFonts w:ascii="Maiandra GD" w:hAnsi="Maiandra GD"/>
          <w:color w:val="1C1C1C"/>
          <w:sz w:val="26"/>
          <w:szCs w:val="26"/>
        </w:rPr>
        <w:t xml:space="preserve"> (</w:t>
      </w:r>
      <w:r w:rsidR="00E13579" w:rsidRPr="0006438F">
        <w:rPr>
          <w:rFonts w:ascii="Maiandra GD" w:hAnsi="Maiandra GD"/>
          <w:color w:val="1C1C1C"/>
          <w:sz w:val="26"/>
          <w:szCs w:val="26"/>
        </w:rPr>
        <w:t>School Dean</w:t>
      </w:r>
      <w:r w:rsidR="00C32223" w:rsidRPr="0006438F">
        <w:rPr>
          <w:rFonts w:ascii="Maiandra GD" w:hAnsi="Maiandra GD"/>
          <w:color w:val="1C1C1C"/>
          <w:sz w:val="26"/>
          <w:szCs w:val="26"/>
        </w:rPr>
        <w:t xml:space="preserve">) 667 - 9721/ </w:t>
      </w:r>
      <w:r w:rsidRPr="0006438F">
        <w:rPr>
          <w:rFonts w:ascii="Maiandra GD" w:hAnsi="Maiandra GD"/>
          <w:color w:val="1C1C1C"/>
          <w:sz w:val="26"/>
          <w:szCs w:val="26"/>
        </w:rPr>
        <w:t>354-8951</w:t>
      </w:r>
    </w:p>
    <w:p w:rsidR="00C32223" w:rsidRPr="0006438F" w:rsidRDefault="001F5B32">
      <w:pPr>
        <w:rPr>
          <w:rFonts w:ascii="Maiandra GD" w:hAnsi="Maiandra GD"/>
          <w:color w:val="1C1C1C"/>
          <w:sz w:val="26"/>
          <w:szCs w:val="26"/>
        </w:rPr>
      </w:pPr>
      <w:r w:rsidRPr="0006438F">
        <w:rPr>
          <w:rFonts w:ascii="Maiandra GD" w:hAnsi="Maiandra GD"/>
          <w:color w:val="1C1C1C"/>
          <w:sz w:val="26"/>
          <w:szCs w:val="26"/>
        </w:rPr>
        <w:t xml:space="preserve">Patricia </w:t>
      </w:r>
      <w:proofErr w:type="spellStart"/>
      <w:r w:rsidRPr="0006438F">
        <w:rPr>
          <w:rFonts w:ascii="Maiandra GD" w:hAnsi="Maiandra GD"/>
          <w:color w:val="1C1C1C"/>
          <w:sz w:val="26"/>
          <w:szCs w:val="26"/>
        </w:rPr>
        <w:t>Baldeo</w:t>
      </w:r>
      <w:proofErr w:type="spellEnd"/>
      <w:r w:rsidRPr="0006438F">
        <w:rPr>
          <w:rFonts w:ascii="Maiandra GD" w:hAnsi="Maiandra GD"/>
          <w:color w:val="1C1C1C"/>
          <w:sz w:val="26"/>
          <w:szCs w:val="26"/>
        </w:rPr>
        <w:t xml:space="preserve"> (Teacher III) 462 - 8251</w:t>
      </w:r>
    </w:p>
    <w:p w:rsidR="00C32223" w:rsidRPr="0006438F" w:rsidRDefault="00C32223">
      <w:pPr>
        <w:rPr>
          <w:rFonts w:ascii="Maiandra GD" w:hAnsi="Maiandra GD"/>
          <w:color w:val="1C1C1C"/>
          <w:sz w:val="26"/>
          <w:szCs w:val="26"/>
        </w:rPr>
      </w:pPr>
    </w:p>
    <w:p w:rsidR="0021086A" w:rsidRPr="0006438F" w:rsidRDefault="0021086A">
      <w:pPr>
        <w:rPr>
          <w:rFonts w:ascii="Maiandra GD" w:hAnsi="Maiandra GD"/>
          <w:color w:val="1C1C1C"/>
          <w:sz w:val="26"/>
          <w:szCs w:val="26"/>
        </w:rPr>
      </w:pPr>
    </w:p>
    <w:p w:rsidR="0021086A" w:rsidRPr="0006438F" w:rsidRDefault="0021086A">
      <w:pPr>
        <w:rPr>
          <w:rFonts w:ascii="Maiandra GD" w:hAnsi="Maiandra GD"/>
          <w:color w:val="1C1C1C"/>
          <w:sz w:val="36"/>
          <w:szCs w:val="36"/>
        </w:rPr>
      </w:pPr>
    </w:p>
    <w:sectPr w:rsidR="0021086A" w:rsidRPr="0006438F" w:rsidSect="00E160B9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E84" w:rsidRDefault="00F96E84">
      <w:r>
        <w:separator/>
      </w:r>
    </w:p>
  </w:endnote>
  <w:endnote w:type="continuationSeparator" w:id="0">
    <w:p w:rsidR="00F96E84" w:rsidRDefault="00F96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C2" w:rsidRDefault="008F4D26">
    <w:pPr>
      <w:pStyle w:val="Footer"/>
    </w:pPr>
    <w:r>
      <w:ptab w:relativeTo="margin" w:alignment="right" w:leader="none"/>
    </w:r>
    <w:r w:rsidR="009A0C7D">
      <w:fldChar w:fldCharType="begin"/>
    </w:r>
    <w:r w:rsidR="009E2556">
      <w:instrText xml:space="preserve"> PAGE </w:instrText>
    </w:r>
    <w:r w:rsidR="009A0C7D">
      <w:fldChar w:fldCharType="separate"/>
    </w:r>
    <w:r w:rsidR="00FB2EA5">
      <w:rPr>
        <w:noProof/>
      </w:rPr>
      <w:t>2</w:t>
    </w:r>
    <w:r w:rsidR="009A0C7D">
      <w:rPr>
        <w:noProof/>
      </w:rPr>
      <w:fldChar w:fldCharType="end"/>
    </w:r>
    <w:r w:rsidR="009A0C7D">
      <w:pict>
        <v:oval id="_x0000_s205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E84" w:rsidRDefault="00F96E84">
      <w:r>
        <w:separator/>
      </w:r>
    </w:p>
  </w:footnote>
  <w:footnote w:type="continuationSeparator" w:id="0">
    <w:p w:rsidR="00F96E84" w:rsidRDefault="00F96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C2" w:rsidRDefault="009A0C7D">
    <w:pPr>
      <w:pStyle w:val="Header"/>
    </w:pPr>
    <w:r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7314D39"/>
    <w:multiLevelType w:val="hybridMultilevel"/>
    <w:tmpl w:val="962C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>
    <w:nsid w:val="3A9D5F48"/>
    <w:multiLevelType w:val="hybridMultilevel"/>
    <w:tmpl w:val="3A40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C1881"/>
    <w:multiLevelType w:val="hybridMultilevel"/>
    <w:tmpl w:val="85E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38F62EE"/>
    <w:multiLevelType w:val="hybridMultilevel"/>
    <w:tmpl w:val="21CAC4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40F3C"/>
    <w:multiLevelType w:val="hybridMultilevel"/>
    <w:tmpl w:val="46A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8030C"/>
    <w:multiLevelType w:val="hybridMultilevel"/>
    <w:tmpl w:val="1336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B1070"/>
    <w:multiLevelType w:val="hybridMultilevel"/>
    <w:tmpl w:val="B3D4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2"/>
  </w:num>
  <w:num w:numId="2">
    <w:abstractNumId w:val="16"/>
  </w:num>
  <w:num w:numId="3">
    <w:abstractNumId w:val="19"/>
  </w:num>
  <w:num w:numId="4">
    <w:abstractNumId w:val="12"/>
  </w:num>
  <w:num w:numId="5">
    <w:abstractNumId w:val="14"/>
  </w:num>
  <w:num w:numId="6">
    <w:abstractNumId w:val="10"/>
  </w:num>
  <w:num w:numId="7">
    <w:abstractNumId w:val="27"/>
  </w:num>
  <w:num w:numId="8">
    <w:abstractNumId w:val="20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1"/>
  </w:num>
  <w:num w:numId="23">
    <w:abstractNumId w:val="16"/>
  </w:num>
  <w:num w:numId="24">
    <w:abstractNumId w:val="13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 w:numId="29">
    <w:abstractNumId w:val="26"/>
  </w:num>
  <w:num w:numId="30">
    <w:abstractNumId w:val="15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57" style="mso-height-percent:900" fillcolor="white">
      <v:fill color="white"/>
      <o:colormru v:ext="edit" colors="#40a6be,#b4dce6,#98cfdc,#ff7d26,#ff9d5b"/>
    </o:shapedefaults>
    <o:shapelayout v:ext="edit">
      <o:idmap v:ext="edit" data="2"/>
      <o:rules v:ext="edit">
        <o:r id="V:Rule2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91BCF"/>
    <w:rsid w:val="0002248A"/>
    <w:rsid w:val="0006438F"/>
    <w:rsid w:val="00072AD2"/>
    <w:rsid w:val="00074B1B"/>
    <w:rsid w:val="000759E1"/>
    <w:rsid w:val="000805EA"/>
    <w:rsid w:val="00095B9B"/>
    <w:rsid w:val="000A2CBD"/>
    <w:rsid w:val="000E5145"/>
    <w:rsid w:val="00101148"/>
    <w:rsid w:val="00107523"/>
    <w:rsid w:val="00163325"/>
    <w:rsid w:val="001959EA"/>
    <w:rsid w:val="001C641F"/>
    <w:rsid w:val="001E3B4D"/>
    <w:rsid w:val="001F5B32"/>
    <w:rsid w:val="0021086A"/>
    <w:rsid w:val="002144DD"/>
    <w:rsid w:val="00225DFC"/>
    <w:rsid w:val="002263E1"/>
    <w:rsid w:val="00283894"/>
    <w:rsid w:val="002C763F"/>
    <w:rsid w:val="002D2E31"/>
    <w:rsid w:val="00322999"/>
    <w:rsid w:val="00322F0C"/>
    <w:rsid w:val="003513A8"/>
    <w:rsid w:val="00354783"/>
    <w:rsid w:val="00371994"/>
    <w:rsid w:val="003C0B4D"/>
    <w:rsid w:val="00406104"/>
    <w:rsid w:val="00422937"/>
    <w:rsid w:val="004613BF"/>
    <w:rsid w:val="0046173F"/>
    <w:rsid w:val="004821E2"/>
    <w:rsid w:val="004D77B4"/>
    <w:rsid w:val="00504725"/>
    <w:rsid w:val="00507BC7"/>
    <w:rsid w:val="00523564"/>
    <w:rsid w:val="00526F09"/>
    <w:rsid w:val="00562AD1"/>
    <w:rsid w:val="005C56BA"/>
    <w:rsid w:val="005E05A7"/>
    <w:rsid w:val="005E36C2"/>
    <w:rsid w:val="005E78D2"/>
    <w:rsid w:val="00634BC2"/>
    <w:rsid w:val="006E79D2"/>
    <w:rsid w:val="00711244"/>
    <w:rsid w:val="00737D57"/>
    <w:rsid w:val="007A0F79"/>
    <w:rsid w:val="007C0180"/>
    <w:rsid w:val="007D4743"/>
    <w:rsid w:val="0080519C"/>
    <w:rsid w:val="008068F2"/>
    <w:rsid w:val="00821BAB"/>
    <w:rsid w:val="00844CB8"/>
    <w:rsid w:val="00846797"/>
    <w:rsid w:val="00886134"/>
    <w:rsid w:val="008B3CAC"/>
    <w:rsid w:val="008F4D26"/>
    <w:rsid w:val="00915D8F"/>
    <w:rsid w:val="00955877"/>
    <w:rsid w:val="009654EE"/>
    <w:rsid w:val="00985BBF"/>
    <w:rsid w:val="009A0C7D"/>
    <w:rsid w:val="009B7C0A"/>
    <w:rsid w:val="009D0F06"/>
    <w:rsid w:val="009D1BF4"/>
    <w:rsid w:val="009E2556"/>
    <w:rsid w:val="00A02781"/>
    <w:rsid w:val="00A62A4D"/>
    <w:rsid w:val="00A86130"/>
    <w:rsid w:val="00AA63F2"/>
    <w:rsid w:val="00AC6ABB"/>
    <w:rsid w:val="00B8273F"/>
    <w:rsid w:val="00B91BCF"/>
    <w:rsid w:val="00C1346A"/>
    <w:rsid w:val="00C244AC"/>
    <w:rsid w:val="00C25FB7"/>
    <w:rsid w:val="00C32223"/>
    <w:rsid w:val="00C40813"/>
    <w:rsid w:val="00C55783"/>
    <w:rsid w:val="00C60D26"/>
    <w:rsid w:val="00C64B64"/>
    <w:rsid w:val="00C82719"/>
    <w:rsid w:val="00C96F42"/>
    <w:rsid w:val="00CA4F79"/>
    <w:rsid w:val="00CB4DFB"/>
    <w:rsid w:val="00D847B7"/>
    <w:rsid w:val="00DC6CC7"/>
    <w:rsid w:val="00DD6056"/>
    <w:rsid w:val="00DE5F8E"/>
    <w:rsid w:val="00E021DC"/>
    <w:rsid w:val="00E13579"/>
    <w:rsid w:val="00E160B9"/>
    <w:rsid w:val="00E2190F"/>
    <w:rsid w:val="00E30765"/>
    <w:rsid w:val="00E64614"/>
    <w:rsid w:val="00E765C7"/>
    <w:rsid w:val="00E8053E"/>
    <w:rsid w:val="00F47D20"/>
    <w:rsid w:val="00F53FC1"/>
    <w:rsid w:val="00F562CC"/>
    <w:rsid w:val="00F6373D"/>
    <w:rsid w:val="00F63B10"/>
    <w:rsid w:val="00F67328"/>
    <w:rsid w:val="00F9171D"/>
    <w:rsid w:val="00F96E84"/>
    <w:rsid w:val="00FB2EA5"/>
    <w:rsid w:val="00FB477E"/>
    <w:rsid w:val="00FD15E7"/>
    <w:rsid w:val="00FD1A44"/>
    <w:rsid w:val="00FF612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5" type="connector" idref="#_x0000_s1241"/>
        <o:r id="V:Rule6" type="connector" idref="#_x0000_s1246"/>
        <o:r id="V:Rule7" type="connector" idref="#_x0000_s1245"/>
        <o:r id="V:Rule8" type="connector" idref="#_x0000_s12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qFormat/>
    <w:rsid w:val="00C25FB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0C4DA63AAC49F0B044AFDF302E2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1C00A-AF68-40D6-BD29-D819DD475588}"/>
      </w:docPartPr>
      <w:docPartBody>
        <w:p w:rsidR="004E5249" w:rsidRDefault="004E5249">
          <w:pPr>
            <w:pStyle w:val="960C4DA63AAC49F0B044AFDF302E26EA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5249"/>
    <w:rsid w:val="00023DC3"/>
    <w:rsid w:val="000331F2"/>
    <w:rsid w:val="00156754"/>
    <w:rsid w:val="001B3789"/>
    <w:rsid w:val="00266E2F"/>
    <w:rsid w:val="00273AA4"/>
    <w:rsid w:val="00344138"/>
    <w:rsid w:val="003A011D"/>
    <w:rsid w:val="00417507"/>
    <w:rsid w:val="00484CFC"/>
    <w:rsid w:val="004E5249"/>
    <w:rsid w:val="00515A33"/>
    <w:rsid w:val="0055553F"/>
    <w:rsid w:val="00565142"/>
    <w:rsid w:val="00712BAE"/>
    <w:rsid w:val="00860F58"/>
    <w:rsid w:val="00994C3C"/>
    <w:rsid w:val="009E673F"/>
    <w:rsid w:val="00A572F5"/>
    <w:rsid w:val="00A820AD"/>
    <w:rsid w:val="00AD6801"/>
    <w:rsid w:val="00C20A1B"/>
    <w:rsid w:val="00C40FFD"/>
    <w:rsid w:val="00D0621F"/>
    <w:rsid w:val="00DD08E0"/>
    <w:rsid w:val="00DF7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0946481164273914E4639837ECC15">
    <w:name w:val="31B0946481164273914E4639837ECC15"/>
    <w:rsid w:val="004E5249"/>
  </w:style>
  <w:style w:type="paragraph" w:customStyle="1" w:styleId="10DADB9B4CC94322B86BB61AE136C2F9">
    <w:name w:val="10DADB9B4CC94322B86BB61AE136C2F9"/>
    <w:rsid w:val="004E5249"/>
  </w:style>
  <w:style w:type="paragraph" w:customStyle="1" w:styleId="2D3A70D246B7446BB9B98E4B64B0C23A">
    <w:name w:val="2D3A70D246B7446BB9B98E4B64B0C23A"/>
    <w:rsid w:val="004E5249"/>
  </w:style>
  <w:style w:type="paragraph" w:customStyle="1" w:styleId="40C031AAE858452B9F81EB0980DE5E77">
    <w:name w:val="40C031AAE858452B9F81EB0980DE5E77"/>
    <w:rsid w:val="004E5249"/>
  </w:style>
  <w:style w:type="paragraph" w:customStyle="1" w:styleId="E21F4BB25F604E8E9C5EEE02CE5053E8">
    <w:name w:val="E21F4BB25F604E8E9C5EEE02CE5053E8"/>
    <w:rsid w:val="004E5249"/>
  </w:style>
  <w:style w:type="paragraph" w:customStyle="1" w:styleId="09413A8AF2E343E78ED6387ACF9EC087">
    <w:name w:val="09413A8AF2E343E78ED6387ACF9EC087"/>
    <w:rsid w:val="004E5249"/>
  </w:style>
  <w:style w:type="paragraph" w:customStyle="1" w:styleId="5B018B21E8DA478BA8F0E004C65BEBB6">
    <w:name w:val="5B018B21E8DA478BA8F0E004C65BEBB6"/>
    <w:rsid w:val="004E5249"/>
  </w:style>
  <w:style w:type="paragraph" w:customStyle="1" w:styleId="E994A719EC1C498BAFC0FB98040C2B27">
    <w:name w:val="E994A719EC1C498BAFC0FB98040C2B27"/>
    <w:rsid w:val="004E5249"/>
  </w:style>
  <w:style w:type="paragraph" w:customStyle="1" w:styleId="62BDC981048C4C81B56AE61204A6CB2D">
    <w:name w:val="62BDC981048C4C81B56AE61204A6CB2D"/>
    <w:rsid w:val="004E5249"/>
  </w:style>
  <w:style w:type="paragraph" w:customStyle="1" w:styleId="FF317E5630E647399C2019ADB87B4BEB">
    <w:name w:val="FF317E5630E647399C2019ADB87B4BEB"/>
    <w:rsid w:val="004E5249"/>
  </w:style>
  <w:style w:type="paragraph" w:customStyle="1" w:styleId="8B3A37A8E4A142DF8573BCA88B8D74FD">
    <w:name w:val="8B3A37A8E4A142DF8573BCA88B8D74FD"/>
    <w:rsid w:val="004E5249"/>
  </w:style>
  <w:style w:type="paragraph" w:customStyle="1" w:styleId="CA6B73ABB66D45299FD06F9187A83F4B">
    <w:name w:val="CA6B73ABB66D45299FD06F9187A83F4B"/>
    <w:rsid w:val="004E5249"/>
  </w:style>
  <w:style w:type="paragraph" w:customStyle="1" w:styleId="502920F5027E4F389C57D05693B78E8E">
    <w:name w:val="502920F5027E4F389C57D05693B78E8E"/>
    <w:rsid w:val="004E5249"/>
  </w:style>
  <w:style w:type="paragraph" w:customStyle="1" w:styleId="B1349A9482F848A8AACC98C33FE0D746">
    <w:name w:val="B1349A9482F848A8AACC98C33FE0D746"/>
    <w:rsid w:val="004E5249"/>
  </w:style>
  <w:style w:type="paragraph" w:customStyle="1" w:styleId="960C4DA63AAC49F0B044AFDF302E26EA">
    <w:name w:val="960C4DA63AAC49F0B044AFDF302E26EA"/>
    <w:rsid w:val="004E5249"/>
  </w:style>
  <w:style w:type="paragraph" w:customStyle="1" w:styleId="CDA2E59CB09F4FC68FFCB92E4759D75C">
    <w:name w:val="CDA2E59CB09F4FC68FFCB92E4759D75C"/>
    <w:rsid w:val="004E5249"/>
  </w:style>
  <w:style w:type="paragraph" w:customStyle="1" w:styleId="478792B56A44485C8CBB529308D1BE6B">
    <w:name w:val="478792B56A44485C8CBB529308D1BE6B"/>
    <w:rsid w:val="004E5249"/>
  </w:style>
  <w:style w:type="paragraph" w:customStyle="1" w:styleId="70B2599751C146578F8DC86982E0ECF4">
    <w:name w:val="70B2599751C146578F8DC86982E0ECF4"/>
    <w:rsid w:val="004E52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2061010-83C1-41CA-9C3B-96EF7CED7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C32EB8E-F34D-4C5D-96A7-BAC93237FA0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19291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(Oriel design)</vt:lpstr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design)</dc:title>
  <dc:creator>                      sHIZZEL NAOMI DORSET</dc:creator>
  <cp:lastModifiedBy>Lilly Benito</cp:lastModifiedBy>
  <cp:revision>13</cp:revision>
  <cp:lastPrinted>2016-05-27T01:34:00Z</cp:lastPrinted>
  <dcterms:created xsi:type="dcterms:W3CDTF">2016-08-30T15:29:00Z</dcterms:created>
  <dcterms:modified xsi:type="dcterms:W3CDTF">2017-03-15T19:37:00Z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