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4685E" w:rsidP="0094685E" w:rsidRDefault="0094685E" w14:paraId="7CD785DE" wp14:textId="77777777">
      <w:pPr>
        <w:tabs>
          <w:tab w:val="left" w:pos="6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2C34FA" w:rsidR="002C34FA" w:rsidP="002C34FA" w:rsidRDefault="002C34FA" w14:paraId="004EA27F" wp14:textId="77777777">
      <w:pPr>
        <w:shd w:val="clear" w:color="auto" w:fill="D9D9D9" w:themeFill="background1" w:themeFillShade="D9"/>
        <w:tabs>
          <w:tab w:val="left" w:pos="650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  <w:r w:rsidR="006C7748">
        <w:rPr>
          <w:rFonts w:ascii="Times New Roman" w:hAnsi="Times New Roman" w:cs="Times New Roman"/>
          <w:b/>
          <w:sz w:val="24"/>
          <w:szCs w:val="24"/>
        </w:rPr>
        <w:tab/>
      </w:r>
    </w:p>
    <w:p xmlns:wp14="http://schemas.microsoft.com/office/word/2010/wordml" w:rsidRPr="0016320A" w:rsidR="002C34FA" w:rsidP="002C34FA" w:rsidRDefault="002C34FA" w14:paraId="2D4601B3" wp14:textId="77777777">
      <w:pPr>
        <w:pStyle w:val="Body"/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bCs/>
          <w:sz w:val="24"/>
          <w:szCs w:val="24"/>
        </w:rPr>
        <w:t xml:space="preserve">I am well rounded, articulate, adaptable and certain that I will prove myself an asset to any company. </w:t>
      </w:r>
      <w:r w:rsidR="001457B9">
        <w:rPr>
          <w:rFonts w:ascii="Times New Roman" w:hAnsi="Times New Roman" w:cs="Times New Roman"/>
          <w:bCs/>
          <w:sz w:val="24"/>
          <w:szCs w:val="24"/>
        </w:rPr>
        <w:t xml:space="preserve">Throughout my academic career, </w:t>
      </w:r>
      <w:r w:rsidRPr="0016320A">
        <w:rPr>
          <w:rFonts w:ascii="Times New Roman" w:hAnsi="Times New Roman" w:cs="Times New Roman"/>
          <w:bCs/>
          <w:sz w:val="24"/>
          <w:szCs w:val="24"/>
        </w:rPr>
        <w:t>I have acquired an array of skills and experience to complement my educational qualifications. I</w:t>
      </w:r>
      <w:r w:rsidRPr="0016320A">
        <w:rPr>
          <w:rFonts w:ascii="Times New Roman" w:hAnsi="Times New Roman" w:cs="Times New Roman"/>
          <w:sz w:val="24"/>
          <w:szCs w:val="24"/>
        </w:rPr>
        <w:t xml:space="preserve"> am seeking a position that will allow me to</w:t>
      </w:r>
      <w:r w:rsidR="00F8767B">
        <w:rPr>
          <w:rFonts w:ascii="Times New Roman" w:hAnsi="Times New Roman" w:cs="Times New Roman"/>
          <w:sz w:val="24"/>
          <w:szCs w:val="24"/>
        </w:rPr>
        <w:t xml:space="preserve"> consolidate both my </w:t>
      </w:r>
      <w:r w:rsidR="001457B9">
        <w:rPr>
          <w:rFonts w:ascii="Times New Roman" w:hAnsi="Times New Roman" w:cs="Times New Roman"/>
          <w:sz w:val="24"/>
          <w:szCs w:val="24"/>
        </w:rPr>
        <w:t>academic</w:t>
      </w:r>
      <w:r w:rsidRPr="0016320A">
        <w:rPr>
          <w:rFonts w:ascii="Times New Roman" w:hAnsi="Times New Roman" w:cs="Times New Roman"/>
          <w:sz w:val="24"/>
          <w:szCs w:val="24"/>
        </w:rPr>
        <w:t xml:space="preserve"> and professional background, expand my knowledge and provide opportunities for personal and professional growth.</w:t>
      </w:r>
    </w:p>
    <w:p xmlns:wp14="http://schemas.microsoft.com/office/word/2010/wordml" w:rsidRPr="007219A6" w:rsidR="007219A6" w:rsidP="007219A6" w:rsidRDefault="007219A6" w14:paraId="13874FF0" wp14:textId="77777777">
      <w:pPr>
        <w:tabs>
          <w:tab w:val="left" w:pos="768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C34FA" w:rsidR="002C34FA" w:rsidP="002C34FA" w:rsidRDefault="002C34FA" w14:paraId="22F7328B" wp14:textId="77777777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xmlns:wp14="http://schemas.microsoft.com/office/word/2010/wordml" w:rsidRPr="0016320A" w:rsidR="002C34FA" w:rsidP="002C34FA" w:rsidRDefault="002C34FA" w14:paraId="26067358" wp14:textId="77777777">
      <w:pPr>
        <w:pStyle w:val="Body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b/>
          <w:bCs/>
          <w:sz w:val="24"/>
          <w:szCs w:val="24"/>
        </w:rPr>
        <w:t>University of the West Indies</w:t>
      </w:r>
      <w:r w:rsidRPr="0016320A">
        <w:rPr>
          <w:rFonts w:ascii="Times New Roman" w:hAnsi="Times New Roman" w:cs="Times New Roman"/>
          <w:sz w:val="24"/>
          <w:szCs w:val="24"/>
        </w:rPr>
        <w:t xml:space="preserve"> </w:t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  <w:r w:rsidRPr="0016320A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E5566" w:rsidR="002C34FA" w:rsidP="001457B9" w:rsidRDefault="007E5566" w14:paraId="10D2B96F" wp14:textId="77777777">
      <w:pPr>
        <w:pStyle w:val="Body"/>
        <w:numPr>
          <w:ilvl w:val="0"/>
          <w:numId w:val="22"/>
        </w:numPr>
        <w:spacing w:line="240" w:lineRule="auto"/>
        <w:ind w:left="4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– Science Programme (N1) </w:t>
      </w:r>
      <w:r w:rsidR="001457B9">
        <w:rPr>
          <w:rFonts w:ascii="Times New Roman" w:hAnsi="Times New Roman" w:cs="Times New Roman"/>
          <w:sz w:val="24"/>
          <w:szCs w:val="24"/>
        </w:rPr>
        <w:tab/>
      </w:r>
      <w:r w:rsidR="001457B9">
        <w:rPr>
          <w:rFonts w:ascii="Times New Roman" w:hAnsi="Times New Roman" w:cs="Times New Roman"/>
          <w:sz w:val="24"/>
          <w:szCs w:val="24"/>
        </w:rPr>
        <w:tab/>
      </w:r>
      <w:r w:rsidR="001457B9">
        <w:rPr>
          <w:rFonts w:ascii="Times New Roman" w:hAnsi="Times New Roman" w:cs="Times New Roman"/>
          <w:sz w:val="24"/>
          <w:szCs w:val="24"/>
        </w:rPr>
        <w:tab/>
      </w:r>
      <w:r w:rsidR="001457B9">
        <w:rPr>
          <w:rFonts w:ascii="Times New Roman" w:hAnsi="Times New Roman" w:cs="Times New Roman"/>
          <w:sz w:val="24"/>
          <w:szCs w:val="24"/>
        </w:rPr>
        <w:tab/>
      </w:r>
      <w:r w:rsidR="001457B9">
        <w:rPr>
          <w:rFonts w:ascii="Times New Roman" w:hAnsi="Times New Roman" w:cs="Times New Roman"/>
          <w:sz w:val="24"/>
          <w:szCs w:val="24"/>
        </w:rPr>
        <w:tab/>
      </w:r>
      <w:r w:rsidR="002C34FA">
        <w:rPr>
          <w:rFonts w:ascii="Times New Roman" w:hAnsi="Times New Roman" w:cs="Times New Roman"/>
          <w:sz w:val="24"/>
          <w:szCs w:val="24"/>
        </w:rPr>
        <w:tab/>
      </w:r>
      <w:r w:rsidR="002C34FA">
        <w:rPr>
          <w:rFonts w:ascii="Times New Roman" w:hAnsi="Times New Roman" w:cs="Times New Roman"/>
          <w:sz w:val="24"/>
          <w:szCs w:val="24"/>
        </w:rPr>
        <w:tab/>
      </w:r>
      <w:r w:rsidRPr="000E5A0F" w:rsidR="000E5A0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356C6">
        <w:rPr>
          <w:rFonts w:ascii="Times New Roman" w:hAnsi="Times New Roman" w:eastAsia="Times New Roman" w:cs="Times New Roman"/>
          <w:b/>
          <w:sz w:val="24"/>
          <w:szCs w:val="24"/>
        </w:rPr>
        <w:t>Present</w:t>
      </w:r>
    </w:p>
    <w:p xmlns:wp14="http://schemas.microsoft.com/office/word/2010/wordml" w:rsidR="007E5566" w:rsidP="007E5566" w:rsidRDefault="007E5566" w14:paraId="19CA98DA" wp14:textId="77777777">
      <w:pPr>
        <w:pStyle w:val="Body"/>
        <w:spacing w:line="240" w:lineRule="auto"/>
        <w:ind w:left="4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Pre – Science Programme</w:t>
      </w:r>
      <w:r w:rsidR="00617CDE">
        <w:rPr>
          <w:rFonts w:ascii="Times New Roman" w:hAnsi="Times New Roman" w:eastAsia="Times New Roman" w:cs="Times New Roman"/>
          <w:sz w:val="24"/>
          <w:szCs w:val="24"/>
        </w:rPr>
        <w:t xml:space="preserve"> (N1)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at the University of the West Indies is a program</w:t>
      </w:r>
      <w:r w:rsidR="00015A29">
        <w:rPr>
          <w:rFonts w:ascii="Times New Roman" w:hAnsi="Times New Roman" w:eastAsia="Times New Roman" w:cs="Times New Roman"/>
          <w:sz w:val="24"/>
          <w:szCs w:val="24"/>
        </w:rPr>
        <w:t>me</w:t>
      </w:r>
      <w:bookmarkStart w:name="_GoBack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which allows you to do CAPE equivalent subject</w:t>
      </w:r>
      <w:r w:rsidR="00617CDE"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within one year (both units).</w:t>
      </w:r>
    </w:p>
    <w:p xmlns:wp14="http://schemas.microsoft.com/office/word/2010/wordml" w:rsidRPr="007E5566" w:rsidR="007E5566" w:rsidP="007E5566" w:rsidRDefault="007E5566" w14:paraId="0A1DD10E" wp14:textId="77777777">
      <w:pPr>
        <w:pStyle w:val="Body"/>
        <w:spacing w:line="240" w:lineRule="auto"/>
        <w:ind w:left="426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E5566" w:rsidR="001457B9" w:rsidP="007E5566" w:rsidRDefault="007E5566" w14:paraId="1505F723" wp14:textId="77777777">
      <w:pPr>
        <w:pStyle w:val="Body"/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Bishop Anstey High School East</w:t>
      </w:r>
      <w:r w:rsidRPr="0016320A" w:rsidR="002C34FA">
        <w:rPr>
          <w:rFonts w:ascii="Times New Roman" w:hAnsi="Times New Roman" w:cs="Times New Roman"/>
          <w:sz w:val="24"/>
          <w:szCs w:val="24"/>
        </w:rPr>
        <w:t xml:space="preserve"> </w:t>
      </w:r>
      <w:r w:rsidRPr="0016320A" w:rsidR="002C34FA">
        <w:rPr>
          <w:rFonts w:ascii="Times New Roman" w:hAnsi="Times New Roman" w:cs="Times New Roman"/>
          <w:sz w:val="24"/>
          <w:szCs w:val="24"/>
        </w:rPr>
        <w:tab/>
      </w:r>
      <w:r w:rsidRPr="0016320A" w:rsidR="002C34FA">
        <w:rPr>
          <w:rFonts w:ascii="Times New Roman" w:hAnsi="Times New Roman" w:cs="Times New Roman"/>
          <w:sz w:val="24"/>
          <w:szCs w:val="24"/>
        </w:rPr>
        <w:tab/>
      </w:r>
      <w:r w:rsidR="002C34FA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="00F8767B" w:rsidP="001457B9" w:rsidRDefault="007E5566" w14:paraId="1790B3DD" wp14:textId="77777777">
      <w:pPr>
        <w:pStyle w:val="Body"/>
        <w:numPr>
          <w:ilvl w:val="0"/>
          <w:numId w:val="28"/>
        </w:num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CSEC:- Eight (8</w:t>
      </w:r>
      <w:r w:rsidR="002C34FA">
        <w:rPr>
          <w:rFonts w:ascii="Times New Roman" w:hAnsi="Times New Roman" w:cs="Times New Roman"/>
          <w:sz w:val="24"/>
          <w:szCs w:val="24"/>
        </w:rPr>
        <w:t>) Subjects</w:t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 w:rsidR="000E5A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xmlns:wp14="http://schemas.microsoft.com/office/word/2010/wordml" w:rsidR="004333CF" w:rsidP="007F4834" w:rsidRDefault="004333CF" w14:paraId="0A8A47D4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xmlns:wp14="http://schemas.microsoft.com/office/word/2010/wordml" w:rsidR="004333CF" w:rsidP="007E5566" w:rsidRDefault="004333CF" w14:paraId="093EC8BD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5566">
        <w:rPr>
          <w:rFonts w:ascii="Times New Roman" w:hAnsi="Times New Roman" w:cs="Times New Roman"/>
          <w:sz w:val="24"/>
          <w:szCs w:val="24"/>
        </w:rPr>
        <w:t xml:space="preserve">lectronic Document Preparation and Management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xmlns:wp14="http://schemas.microsoft.com/office/word/2010/wordml" w:rsidR="004333CF" w:rsidP="007F4834" w:rsidRDefault="004333CF" w14:paraId="3B7F2FC8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>1</w:t>
      </w:r>
    </w:p>
    <w:p xmlns:wp14="http://schemas.microsoft.com/office/word/2010/wordml" w:rsidR="004333CF" w:rsidP="007F4834" w:rsidRDefault="007E5566" w14:paraId="0B94DD76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4333CF">
        <w:rPr>
          <w:rFonts w:ascii="Times New Roman" w:hAnsi="Times New Roman" w:cs="Times New Roman"/>
          <w:sz w:val="24"/>
          <w:szCs w:val="24"/>
        </w:rPr>
        <w:tab/>
      </w:r>
      <w:r w:rsidR="004333CF">
        <w:rPr>
          <w:rFonts w:ascii="Times New Roman" w:hAnsi="Times New Roman" w:cs="Times New Roman"/>
          <w:sz w:val="24"/>
          <w:szCs w:val="24"/>
        </w:rPr>
        <w:tab/>
      </w:r>
      <w:r w:rsidR="004333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33CF">
        <w:rPr>
          <w:rFonts w:ascii="Times New Roman" w:hAnsi="Times New Roman" w:cs="Times New Roman"/>
          <w:sz w:val="24"/>
          <w:szCs w:val="24"/>
        </w:rPr>
        <w:t>2</w:t>
      </w:r>
    </w:p>
    <w:p xmlns:wp14="http://schemas.microsoft.com/office/word/2010/wordml" w:rsidR="007E5566" w:rsidP="007F4834" w:rsidRDefault="007E5566" w14:paraId="33964DEE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xmlns:wp14="http://schemas.microsoft.com/office/word/2010/wordml" w:rsidR="007E5566" w:rsidP="007F4834" w:rsidRDefault="007E5566" w14:paraId="54D6435A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xmlns:wp14="http://schemas.microsoft.com/office/word/2010/wordml" w:rsidR="004333CF" w:rsidP="007F4834" w:rsidRDefault="004333CF" w14:paraId="3672C755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ab/>
      </w:r>
      <w:r w:rsidR="007E5566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="007E5566" w:rsidP="007F4834" w:rsidRDefault="007E5566" w14:paraId="1E33FA9C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="004333CF" w:rsidP="007F4834" w:rsidRDefault="004333CF" w14:paraId="4BAD5DDE" wp14:textId="77777777">
      <w:pPr>
        <w:pStyle w:val="Body"/>
        <w:spacing w:after="0" w:line="240" w:lineRule="auto"/>
        <w:ind w:left="567" w:hanging="141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333CF" w:rsidP="007F4834" w:rsidRDefault="004333CF" w14:paraId="7C12FF63" wp14:textId="77777777">
      <w:pPr>
        <w:pStyle w:val="Body"/>
        <w:spacing w:line="240" w:lineRule="auto"/>
        <w:ind w:left="426" w:hanging="141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17CDE" w:rsidR="004333CF" w:rsidP="00617CDE" w:rsidRDefault="009D72A4" w14:paraId="67CB6F8D" wp14:textId="77777777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 AND CERTIFICATES</w:t>
      </w:r>
      <w:r w:rsidR="007F4834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617CDE" w:rsidR="00B36E6A" w:rsidP="3303D86A" w:rsidRDefault="007F4834" w14:paraId="44A0B8F8" wp14:textId="77777777">
      <w:pPr>
        <w:pStyle w:val="Body"/>
        <w:numPr>
          <w:ilvl w:val="0"/>
          <w:numId w:val="29"/>
        </w:numPr>
        <w:spacing w:line="240" w:lineRule="auto"/>
        <w:ind w:left="426"/>
        <w:rPr>
          <w:rFonts w:ascii="Times New Roman" w:hAnsi="Times New Roman" w:eastAsia="Times New Roman" w:cs="Times New Roman"/>
          <w:sz w:val="24"/>
          <w:szCs w:val="24"/>
        </w:rPr>
      </w:pPr>
      <w:r w:rsidRPr="3303D86A" w:rsidR="00D47A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03D86A">
        <w:rPr>
          <w:rFonts w:ascii="Times New Roman" w:hAnsi="Times New Roman" w:eastAsia="Times New Roman" w:cs="Times New Roman"/>
          <w:sz w:val="24"/>
          <w:szCs w:val="24"/>
        </w:rPr>
        <w:t xml:space="preserve">Caribbean Examination Council (CXC)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3303D86A" w:rsidR="00617C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2016</w:t>
      </w:r>
    </w:p>
    <w:p xmlns:wp14="http://schemas.microsoft.com/office/word/2010/wordml" w:rsidR="007B75DA" w:rsidP="3303D86A" w:rsidRDefault="007B75DA" w14:paraId="16DBE6D6" wp14:noSpellErr="1" wp14:textId="201AF45C">
      <w:pPr>
        <w:shd w:val="clear" w:color="auto" w:fill="D9D9D9" w:themeFill="background1" w:themeFillShade="D9"/>
        <w:tabs>
          <w:tab w:val="left" w:pos="3600"/>
        </w:tabs>
        <w:spacing w:before="120" w:after="12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303D86A" w:rsidR="3303D8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WORK EXPERIENCE </w:t>
      </w:r>
      <w:r w:rsidRPr="3303D86A" w:rsidR="3303D8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16320A" w:rsidR="007B75DA" w:rsidP="007B75DA" w:rsidRDefault="007B75DA" w14:paraId="789D3141" wp14:textId="77777777">
      <w:pPr>
        <w:pStyle w:val="Body"/>
        <w:tabs>
          <w:tab w:val="left" w:pos="3600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320A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Administrative </w:t>
      </w:r>
      <w:r>
        <w:rPr>
          <w:rFonts w:ascii="Times New Roman" w:hAnsi="Times New Roman" w:cs="Times New Roman"/>
          <w:b/>
          <w:sz w:val="24"/>
          <w:szCs w:val="24"/>
        </w:rPr>
        <w:t xml:space="preserve">Assistant              </w:t>
      </w:r>
      <w:r w:rsidRPr="0016320A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ilver Lighting Electricals Ltd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Aug ’16 </w:t>
      </w:r>
      <w:r w:rsidRPr="0016320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Dec ’16 </w:t>
      </w:r>
    </w:p>
    <w:p xmlns:wp14="http://schemas.microsoft.com/office/word/2010/wordml" w:rsidRPr="0016320A" w:rsidR="007B75DA" w:rsidP="007B75DA" w:rsidRDefault="007B75DA" w14:paraId="7568166A" wp14:textId="77777777">
      <w:pPr>
        <w:pStyle w:val="Body"/>
        <w:numPr>
          <w:ilvl w:val="0"/>
          <w:numId w:val="23"/>
        </w:numPr>
        <w:tabs>
          <w:tab w:val="left" w:pos="3600"/>
        </w:tabs>
        <w:spacing w:line="240" w:lineRule="auto"/>
        <w:ind w:left="567" w:hanging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b</w:t>
      </w:r>
      <w:r w:rsidRPr="0016320A">
        <w:rPr>
          <w:rFonts w:ascii="Times New Roman" w:hAnsi="Times New Roman" w:cs="Times New Roman"/>
          <w:sz w:val="24"/>
          <w:szCs w:val="24"/>
        </w:rPr>
        <w:t>usiness</w:t>
      </w:r>
      <w:r>
        <w:rPr>
          <w:rFonts w:ascii="Times New Roman" w:hAnsi="Times New Roman" w:cs="Times New Roman"/>
          <w:sz w:val="24"/>
          <w:szCs w:val="24"/>
        </w:rPr>
        <w:t>'s logo and letter-h</w:t>
      </w:r>
      <w:r w:rsidRPr="0016320A">
        <w:rPr>
          <w:rFonts w:ascii="Times New Roman" w:hAnsi="Times New Roman" w:cs="Times New Roman"/>
          <w:sz w:val="24"/>
          <w:szCs w:val="24"/>
        </w:rPr>
        <w:t>ead</w:t>
      </w:r>
    </w:p>
    <w:p xmlns:wp14="http://schemas.microsoft.com/office/word/2010/wordml" w:rsidR="007B75DA" w:rsidP="007B75DA" w:rsidRDefault="007B75DA" w14:paraId="0EAA49CE" wp14:textId="77777777">
      <w:pPr>
        <w:pStyle w:val="Body"/>
        <w:numPr>
          <w:ilvl w:val="0"/>
          <w:numId w:val="23"/>
        </w:numPr>
        <w:tabs>
          <w:tab w:val="left" w:pos="3600"/>
        </w:tabs>
        <w:spacing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Composed b</w:t>
      </w:r>
      <w:r w:rsidRPr="0016320A">
        <w:rPr>
          <w:rFonts w:ascii="Times New Roman" w:hAnsi="Times New Roman" w:cs="Times New Roman"/>
          <w:sz w:val="24"/>
          <w:szCs w:val="24"/>
        </w:rPr>
        <w:t>usiness’s Quotations and Invoices</w:t>
      </w:r>
    </w:p>
    <w:p xmlns:wp14="http://schemas.microsoft.com/office/word/2010/wordml" w:rsidRPr="00F8767B" w:rsidR="007B75DA" w:rsidP="007B75DA" w:rsidRDefault="007B75DA" w14:paraId="341D888F" wp14:textId="77777777">
      <w:pPr>
        <w:pStyle w:val="Body"/>
        <w:numPr>
          <w:ilvl w:val="0"/>
          <w:numId w:val="23"/>
        </w:numPr>
        <w:tabs>
          <w:tab w:val="left" w:pos="3600"/>
        </w:tabs>
        <w:spacing w:after="120" w:line="240" w:lineRule="auto"/>
        <w:ind w:left="568" w:hanging="2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Co-ordinated the b</w:t>
      </w:r>
      <w:r w:rsidRPr="0016320A">
        <w:rPr>
          <w:rFonts w:ascii="Times New Roman" w:hAnsi="Times New Roman" w:cs="Times New Roman"/>
          <w:sz w:val="24"/>
          <w:szCs w:val="24"/>
        </w:rPr>
        <w:t>usiness’</w:t>
      </w:r>
      <w:r>
        <w:rPr>
          <w:rFonts w:ascii="Times New Roman" w:hAnsi="Times New Roman" w:cs="Times New Roman"/>
          <w:sz w:val="24"/>
          <w:szCs w:val="24"/>
        </w:rPr>
        <w:t>s service s</w:t>
      </w:r>
      <w:r w:rsidRPr="0016320A">
        <w:rPr>
          <w:rFonts w:ascii="Times New Roman" w:hAnsi="Times New Roman" w:cs="Times New Roman"/>
          <w:sz w:val="24"/>
          <w:szCs w:val="24"/>
        </w:rPr>
        <w:t>chedules</w:t>
      </w:r>
    </w:p>
    <w:p xmlns:wp14="http://schemas.microsoft.com/office/word/2010/wordml" w:rsidRPr="0016320A" w:rsidR="007B75DA" w:rsidP="007B75DA" w:rsidRDefault="007B75DA" w14:paraId="45943D88" wp14:textId="77777777">
      <w:pPr>
        <w:pStyle w:val="Body"/>
        <w:tabs>
          <w:tab w:val="left" w:pos="3600"/>
        </w:tabs>
        <w:spacing w:before="240" w:after="12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6320A">
        <w:rPr>
          <w:rFonts w:ascii="Times New Roman" w:hAnsi="Times New Roman" w:cs="Times New Roman"/>
          <w:b/>
          <w:bCs/>
          <w:sz w:val="24"/>
          <w:szCs w:val="24"/>
        </w:rPr>
        <w:t>Sales Assoc</w:t>
      </w:r>
      <w:r>
        <w:rPr>
          <w:rFonts w:ascii="Times New Roman" w:hAnsi="Times New Roman" w:cs="Times New Roman"/>
          <w:b/>
          <w:bCs/>
          <w:sz w:val="24"/>
          <w:szCs w:val="24"/>
        </w:rPr>
        <w:t>iate, Assistant Manager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63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>ah’s</w:t>
      </w:r>
      <w:proofErr w:type="spellEnd"/>
      <w:r w:rsidR="00617CDE">
        <w:rPr>
          <w:rFonts w:ascii="Times New Roman" w:hAnsi="Times New Roman" w:cs="Times New Roman"/>
          <w:b/>
          <w:bCs/>
          <w:sz w:val="24"/>
          <w:szCs w:val="24"/>
        </w:rPr>
        <w:t xml:space="preserve"> Oriental Trading    </w:t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 xml:space="preserve">   Nov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320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>Feb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’</w:t>
      </w:r>
      <w:r w:rsidR="00617CDE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xmlns:wp14="http://schemas.microsoft.com/office/word/2010/wordml" w:rsidR="007B75DA" w:rsidP="007B75DA" w:rsidRDefault="007B75DA" w14:paraId="5721D4BD" wp14:textId="77777777">
      <w:pPr>
        <w:pStyle w:val="Body"/>
        <w:numPr>
          <w:ilvl w:val="0"/>
          <w:numId w:val="24"/>
        </w:numPr>
        <w:tabs>
          <w:tab w:val="left" w:pos="3600"/>
        </w:tabs>
        <w:spacing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sales representatives from various c</w:t>
      </w:r>
      <w:r w:rsidRPr="0016320A">
        <w:rPr>
          <w:rFonts w:ascii="Times New Roman" w:hAnsi="Times New Roman" w:cs="Times New Roman"/>
          <w:sz w:val="24"/>
          <w:szCs w:val="24"/>
        </w:rPr>
        <w:t xml:space="preserve">ompanies </w:t>
      </w:r>
    </w:p>
    <w:p xmlns:wp14="http://schemas.microsoft.com/office/word/2010/wordml" w:rsidRPr="0016320A" w:rsidR="007B75DA" w:rsidP="007B75DA" w:rsidRDefault="007B75DA" w14:paraId="1FF029D9" wp14:textId="77777777">
      <w:pPr>
        <w:pStyle w:val="Body"/>
        <w:numPr>
          <w:ilvl w:val="0"/>
          <w:numId w:val="24"/>
        </w:numPr>
        <w:tabs>
          <w:tab w:val="left" w:pos="3600"/>
        </w:tabs>
        <w:spacing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the business’s stock and i</w:t>
      </w:r>
      <w:r w:rsidRPr="0016320A">
        <w:rPr>
          <w:rFonts w:ascii="Times New Roman" w:hAnsi="Times New Roman" w:cs="Times New Roman"/>
          <w:sz w:val="24"/>
          <w:szCs w:val="24"/>
        </w:rPr>
        <w:t>nventory</w:t>
      </w:r>
    </w:p>
    <w:p xmlns:wp14="http://schemas.microsoft.com/office/word/2010/wordml" w:rsidRPr="00F8767B" w:rsidR="007B75DA" w:rsidP="007B75DA" w:rsidRDefault="007B75DA" w14:paraId="4D58C17F" wp14:textId="77777777">
      <w:pPr>
        <w:pStyle w:val="Body"/>
        <w:numPr>
          <w:ilvl w:val="0"/>
          <w:numId w:val="24"/>
        </w:numPr>
        <w:tabs>
          <w:tab w:val="left" w:pos="3600"/>
        </w:tabs>
        <w:spacing w:after="12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Balanced d</w:t>
      </w:r>
      <w:r w:rsidRPr="0016320A">
        <w:rPr>
          <w:rFonts w:ascii="Times New Roman" w:hAnsi="Times New Roman" w:cs="Times New Roman"/>
          <w:sz w:val="24"/>
          <w:szCs w:val="24"/>
        </w:rPr>
        <w:t xml:space="preserve">aily </w:t>
      </w:r>
      <w:r>
        <w:rPr>
          <w:rFonts w:ascii="Times New Roman" w:hAnsi="Times New Roman" w:cs="Times New Roman"/>
          <w:sz w:val="24"/>
          <w:szCs w:val="24"/>
        </w:rPr>
        <w:t>accounts books and ensured all purchases were recorded</w:t>
      </w:r>
      <w:r w:rsidRPr="0016320A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2C34FA" w:rsidR="002C34FA" w:rsidP="00B36E6A" w:rsidRDefault="002C34FA" w14:paraId="4573AB89" wp14:textId="77777777">
      <w:pPr>
        <w:shd w:val="clear" w:color="auto" w:fill="D9D9D9" w:themeFill="background1" w:themeFillShade="D9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xmlns:wp14="http://schemas.microsoft.com/office/word/2010/wordml" w:rsidRPr="0016320A" w:rsidR="00D47ACE" w:rsidP="00D47ACE" w:rsidRDefault="00D47ACE" w14:paraId="57DD09C9" wp14:textId="77777777">
      <w:pPr>
        <w:pStyle w:val="Body"/>
        <w:tabs>
          <w:tab w:val="left" w:pos="360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Proficiency in the following software:</w:t>
      </w:r>
    </w:p>
    <w:p xmlns:wp14="http://schemas.microsoft.com/office/word/2010/wordml" w:rsidRPr="0016320A" w:rsidR="00D47ACE" w:rsidP="00D47ACE" w:rsidRDefault="00D47ACE" w14:paraId="45FD3767" wp14:textId="77777777">
      <w:pPr>
        <w:pStyle w:val="Body"/>
        <w:numPr>
          <w:ilvl w:val="0"/>
          <w:numId w:val="25"/>
        </w:numPr>
        <w:spacing w:after="1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Microsoft Word</w:t>
      </w:r>
    </w:p>
    <w:p xmlns:wp14="http://schemas.microsoft.com/office/word/2010/wordml" w:rsidRPr="0016320A" w:rsidR="00D47ACE" w:rsidP="00D47ACE" w:rsidRDefault="00D47ACE" w14:paraId="3CC60FD0" wp14:textId="77777777">
      <w:pPr>
        <w:pStyle w:val="Body"/>
        <w:numPr>
          <w:ilvl w:val="0"/>
          <w:numId w:val="25"/>
        </w:numPr>
        <w:spacing w:after="1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Microsoft Excel</w:t>
      </w:r>
    </w:p>
    <w:p xmlns:wp14="http://schemas.microsoft.com/office/word/2010/wordml" w:rsidRPr="0016320A" w:rsidR="00D47ACE" w:rsidP="00D47ACE" w:rsidRDefault="00D47ACE" w14:paraId="7E757F8E" wp14:textId="77777777">
      <w:pPr>
        <w:pStyle w:val="Body"/>
        <w:numPr>
          <w:ilvl w:val="0"/>
          <w:numId w:val="25"/>
        </w:numPr>
        <w:spacing w:after="120"/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 xml:space="preserve">Microsoft PowerPoint </w:t>
      </w:r>
    </w:p>
    <w:p xmlns:wp14="http://schemas.microsoft.com/office/word/2010/wordml" w:rsidRPr="00D47ACE" w:rsidR="00D47ACE" w:rsidP="00D47ACE" w:rsidRDefault="00D47ACE" w14:paraId="6BCE2B7A" wp14:textId="77777777">
      <w:pPr>
        <w:pStyle w:val="Body"/>
        <w:numPr>
          <w:ilvl w:val="0"/>
          <w:numId w:val="25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 xml:space="preserve">Microsoft Outlook </w:t>
      </w:r>
    </w:p>
    <w:p xmlns:wp14="http://schemas.microsoft.com/office/word/2010/wordml" w:rsidRPr="002C34FA" w:rsidR="002C34FA" w:rsidP="002C34FA" w:rsidRDefault="002C34FA" w14:paraId="04F23174" wp14:textId="77777777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r w:rsidR="00F801AD">
        <w:rPr>
          <w:rFonts w:ascii="Times New Roman" w:hAnsi="Times New Roman" w:cs="Times New Roman"/>
          <w:b/>
          <w:sz w:val="24"/>
          <w:szCs w:val="24"/>
        </w:rPr>
        <w:t>SKILLS</w:t>
      </w:r>
    </w:p>
    <w:p xmlns:wp14="http://schemas.microsoft.com/office/word/2010/wordml" w:rsidRPr="0016320A" w:rsidR="007B75DA" w:rsidP="007B75DA" w:rsidRDefault="007B75DA" w14:paraId="7121B663" wp14:textId="77777777">
      <w:pPr>
        <w:pStyle w:val="Body"/>
        <w:numPr>
          <w:ilvl w:val="0"/>
          <w:numId w:val="26"/>
        </w:numPr>
        <w:tabs>
          <w:tab w:val="left" w:pos="3600"/>
        </w:tabs>
        <w:spacing w:after="60" w:line="240" w:lineRule="auto"/>
        <w:ind w:left="568" w:hanging="284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Baking</w:t>
      </w:r>
    </w:p>
    <w:p xmlns:wp14="http://schemas.microsoft.com/office/word/2010/wordml" w:rsidRPr="0016320A" w:rsidR="007B75DA" w:rsidP="007B75DA" w:rsidRDefault="007B75DA" w14:paraId="611B5EF1" wp14:textId="77777777">
      <w:pPr>
        <w:pStyle w:val="Body"/>
        <w:tabs>
          <w:tab w:val="left" w:pos="3600"/>
        </w:tabs>
        <w:spacing w:after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Skills Developed: T</w:t>
      </w:r>
      <w:r w:rsidRPr="0016320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e management; Accuracy; Creativity; Adaptability.</w:t>
      </w:r>
    </w:p>
    <w:p xmlns:wp14="http://schemas.microsoft.com/office/word/2010/wordml" w:rsidRPr="0016320A" w:rsidR="007B75DA" w:rsidP="007B75DA" w:rsidRDefault="007B75DA" w14:paraId="31A3D665" wp14:textId="77777777">
      <w:pPr>
        <w:pStyle w:val="Body"/>
        <w:numPr>
          <w:ilvl w:val="0"/>
          <w:numId w:val="26"/>
        </w:numPr>
        <w:tabs>
          <w:tab w:val="left" w:pos="3600"/>
        </w:tabs>
        <w:spacing w:after="12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Cosmetology</w:t>
      </w:r>
    </w:p>
    <w:p xmlns:wp14="http://schemas.microsoft.com/office/word/2010/wordml" w:rsidRPr="0016320A" w:rsidR="007B75DA" w:rsidP="007B75DA" w:rsidRDefault="007B75DA" w14:paraId="6E62B472" wp14:textId="77777777">
      <w:pPr>
        <w:pStyle w:val="Body"/>
        <w:tabs>
          <w:tab w:val="left" w:pos="3600"/>
        </w:tabs>
        <w:spacing w:after="120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Skills Developed: Interpersonal skills; Collaboration; Resource M</w:t>
      </w:r>
      <w:r w:rsidRPr="0016320A">
        <w:rPr>
          <w:rFonts w:ascii="Times New Roman" w:hAnsi="Times New Roman" w:cs="Times New Roman"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320A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16320A" w:rsidR="007B75DA" w:rsidP="007B75DA" w:rsidRDefault="007B75DA" w14:paraId="03CF1A8A" wp14:textId="77777777">
      <w:pPr>
        <w:pStyle w:val="Body"/>
        <w:numPr>
          <w:ilvl w:val="0"/>
          <w:numId w:val="26"/>
        </w:numPr>
        <w:tabs>
          <w:tab w:val="left" w:pos="3600"/>
        </w:tabs>
        <w:spacing w:after="12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16320A">
        <w:rPr>
          <w:rFonts w:ascii="Times New Roman" w:hAnsi="Times New Roman" w:cs="Times New Roman"/>
          <w:sz w:val="24"/>
          <w:szCs w:val="24"/>
        </w:rPr>
        <w:t>Graphic Design</w:t>
      </w:r>
    </w:p>
    <w:p xmlns:wp14="http://schemas.microsoft.com/office/word/2010/wordml" w:rsidRPr="00D47ACE" w:rsidR="00B771F8" w:rsidP="007B75DA" w:rsidRDefault="007B75DA" w14:paraId="1499DB9C" wp14:textId="77777777">
      <w:pPr>
        <w:pStyle w:val="Body"/>
        <w:tabs>
          <w:tab w:val="left" w:pos="3600"/>
        </w:tabs>
        <w:spacing w:after="12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Skills Developed: Technical skills; Visual Communication; Critical Thinking.</w:t>
      </w:r>
      <w:r w:rsidR="00D47ACE">
        <w:rPr>
          <w:rFonts w:ascii="Times New Roman" w:hAnsi="Times New Roman" w:cs="Times New Roman"/>
          <w:sz w:val="24"/>
          <w:szCs w:val="24"/>
        </w:rPr>
        <w:tab/>
      </w:r>
      <w:r w:rsidR="002C34FA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2C34FA" w:rsidR="002C34FA" w:rsidP="00D47ACE" w:rsidRDefault="002C34FA" w14:paraId="3883AB66" wp14:textId="77777777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xmlns:wp14="http://schemas.microsoft.com/office/word/2010/wordml" w:rsidRPr="009D72A4" w:rsidR="00131A8C" w:rsidP="009D72A4" w:rsidRDefault="009D72A4" w14:paraId="57E90FF9" wp14:textId="77777777">
      <w:pPr>
        <w:pStyle w:val="Body"/>
        <w:numPr>
          <w:ilvl w:val="0"/>
          <w:numId w:val="27"/>
        </w:numPr>
        <w:tabs>
          <w:tab w:val="left" w:pos="3600"/>
        </w:tabs>
        <w:spacing w:after="1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Pr="009D72A4" w:rsidR="00131A8C" w:rsidSect="00D13EB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67022" w:rsidP="00A74B9D" w:rsidRDefault="00467022" w14:paraId="2FEA455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67022" w:rsidP="00A74B9D" w:rsidRDefault="00467022" w14:paraId="20D8358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5504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A4368C" w:rsidRDefault="00A4368C" w14:paraId="72AD0560" wp14:textId="77777777">
            <w:pPr>
              <w:pStyle w:val="Footer"/>
              <w:jc w:val="right"/>
            </w:pPr>
            <w:r>
              <w:t xml:space="preserve">Page </w:t>
            </w:r>
            <w:r w:rsidR="000A16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A16B1">
              <w:rPr>
                <w:b/>
                <w:bCs/>
                <w:sz w:val="24"/>
                <w:szCs w:val="24"/>
              </w:rPr>
              <w:fldChar w:fldCharType="separate"/>
            </w:r>
            <w:r w:rsidR="00015A29">
              <w:rPr>
                <w:b/>
                <w:bCs/>
                <w:noProof/>
              </w:rPr>
              <w:t>2</w:t>
            </w:r>
            <w:r w:rsidR="000A16B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A16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A16B1">
              <w:rPr>
                <w:b/>
                <w:bCs/>
                <w:sz w:val="24"/>
                <w:szCs w:val="24"/>
              </w:rPr>
              <w:fldChar w:fldCharType="separate"/>
            </w:r>
            <w:r w:rsidR="00015A29">
              <w:rPr>
                <w:b/>
                <w:bCs/>
                <w:noProof/>
              </w:rPr>
              <w:t>2</w:t>
            </w:r>
            <w:r w:rsidR="000A16B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A4368C" w:rsidRDefault="00A4368C" w14:paraId="2736F65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67022" w:rsidP="00A74B9D" w:rsidRDefault="00467022" w14:paraId="61E5B4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67022" w:rsidP="00A74B9D" w:rsidRDefault="00467022" w14:paraId="337FCC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Pr="008E07AE" w:rsidR="00A4368C" w:rsidP="00F8767B" w:rsidRDefault="007E5566" w14:paraId="722853D2" wp14:textId="77777777">
    <w:pPr>
      <w:tabs>
        <w:tab w:val="left" w:pos="6360"/>
      </w:tabs>
      <w:spacing w:after="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  <w:szCs w:val="24"/>
      </w:rPr>
      <w:t>Alexandra</w:t>
    </w:r>
    <w:r w:rsidR="002C34FA">
      <w:rPr>
        <w:rFonts w:ascii="Times New Roman" w:hAnsi="Times New Roman" w:cs="Times New Roman"/>
        <w:b/>
        <w:sz w:val="24"/>
        <w:szCs w:val="24"/>
      </w:rPr>
      <w:t xml:space="preserve"> Samaroo</w:t>
    </w:r>
  </w:p>
  <w:p xmlns:wp14="http://schemas.microsoft.com/office/word/2010/wordml" w:rsidRPr="008E07AE" w:rsidR="00A4368C" w:rsidP="00F8767B" w:rsidRDefault="00A4368C" w14:paraId="67C41E84" wp14:textId="77777777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</w:t>
    </w:r>
    <w:r w:rsidR="007E5566">
      <w:rPr>
        <w:rFonts w:ascii="Times New Roman" w:hAnsi="Times New Roman" w:cs="Times New Roman"/>
        <w:sz w:val="24"/>
        <w:szCs w:val="24"/>
      </w:rPr>
      <w:t>28</w:t>
    </w:r>
    <w:r w:rsidR="002C34FA">
      <w:rPr>
        <w:rFonts w:ascii="Times New Roman" w:hAnsi="Times New Roman" w:cs="Times New Roman"/>
        <w:sz w:val="24"/>
        <w:szCs w:val="24"/>
      </w:rPr>
      <w:t xml:space="preserve"> Roland Cleveland</w:t>
    </w:r>
    <w:r w:rsidR="007E5566">
      <w:rPr>
        <w:rFonts w:ascii="Times New Roman" w:hAnsi="Times New Roman" w:cs="Times New Roman"/>
        <w:sz w:val="24"/>
        <w:szCs w:val="24"/>
      </w:rPr>
      <w:t xml:space="preserve"> Drive</w:t>
    </w:r>
    <w:r w:rsidR="002C34FA">
      <w:rPr>
        <w:rFonts w:ascii="Times New Roman" w:hAnsi="Times New Roman" w:cs="Times New Roman"/>
        <w:sz w:val="24"/>
        <w:szCs w:val="24"/>
      </w:rPr>
      <w:t>, Phase 4-1, Malabar, Arima.</w:t>
    </w:r>
  </w:p>
  <w:p xmlns:wp14="http://schemas.microsoft.com/office/word/2010/wordml" w:rsidR="002C34FA" w:rsidP="00F8767B" w:rsidRDefault="002C34FA" w14:paraId="150C1651" wp14:textId="7777777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16320A">
      <w:rPr>
        <w:rFonts w:ascii="Times New Roman" w:hAnsi="Times New Roman" w:cs="Times New Roman"/>
        <w:b/>
        <w:bCs/>
        <w:sz w:val="24"/>
        <w:szCs w:val="24"/>
        <w:lang w:val="it-IT"/>
      </w:rPr>
      <w:t>Mobile:</w:t>
    </w:r>
    <w:r w:rsidRPr="0016320A">
      <w:rPr>
        <w:rFonts w:ascii="Times New Roman" w:hAnsi="Times New Roman" w:cs="Times New Roman"/>
        <w:sz w:val="24"/>
        <w:szCs w:val="24"/>
        <w:lang w:val="de-DE"/>
      </w:rPr>
      <w:t xml:space="preserve"> (868)</w:t>
    </w:r>
    <w:r w:rsidR="007B75DA">
      <w:rPr>
        <w:rFonts w:ascii="Times New Roman" w:hAnsi="Times New Roman" w:cs="Times New Roman"/>
        <w:sz w:val="24"/>
        <w:szCs w:val="24"/>
        <w:lang w:val="de-DE"/>
      </w:rPr>
      <w:t xml:space="preserve"> </w:t>
    </w:r>
    <w:r w:rsidR="007E5566">
      <w:rPr>
        <w:rFonts w:ascii="Times New Roman" w:hAnsi="Times New Roman" w:cs="Times New Roman"/>
        <w:sz w:val="24"/>
        <w:szCs w:val="24"/>
        <w:lang w:val="de-DE"/>
      </w:rPr>
      <w:t>778-2449</w:t>
    </w:r>
    <w:r w:rsidRPr="0016320A">
      <w:rPr>
        <w:rFonts w:ascii="Times New Roman" w:hAnsi="Times New Roman" w:cs="Times New Roman"/>
        <w:sz w:val="24"/>
        <w:szCs w:val="24"/>
        <w:lang w:val="de-DE"/>
      </w:rPr>
      <w:t xml:space="preserve">    </w:t>
    </w:r>
    <w:r w:rsidRPr="0016320A">
      <w:rPr>
        <w:rFonts w:ascii="Times New Roman" w:hAnsi="Times New Roman" w:cs="Times New Roman"/>
        <w:b/>
        <w:bCs/>
        <w:sz w:val="24"/>
        <w:szCs w:val="24"/>
      </w:rPr>
      <w:t>Email:</w:t>
    </w:r>
    <w:r w:rsidRPr="0016320A">
      <w:rPr>
        <w:rFonts w:ascii="Times New Roman" w:hAnsi="Times New Roman" w:cs="Times New Roman"/>
        <w:sz w:val="24"/>
        <w:szCs w:val="24"/>
      </w:rPr>
      <w:t xml:space="preserve"> </w:t>
    </w:r>
    <w:hyperlink w:history="1" r:id="rId1">
      <w:r w:rsidRPr="006157DC" w:rsidR="007E5566">
        <w:rPr>
          <w:rStyle w:val="Hyperlink"/>
          <w:rFonts w:ascii="Times New Roman" w:hAnsi="Times New Roman" w:cs="Times New Roman"/>
          <w:sz w:val="24"/>
          <w:szCs w:val="24"/>
          <w:u w:color="0000FF"/>
        </w:rPr>
        <w:t>alexandra_samaroo101@hotmail.com</w:t>
      </w:r>
    </w:hyperlink>
  </w:p>
  <w:p xmlns:wp14="http://schemas.microsoft.com/office/word/2010/wordml" w:rsidRPr="008E07AE" w:rsidR="00A4368C" w:rsidP="008E07AE" w:rsidRDefault="00363B36" w14:paraId="3BADE986" wp14:textId="77777777">
    <w:pPr>
      <w:pStyle w:val="Header"/>
      <w:rPr>
        <w:b/>
      </w:rPr>
    </w:pPr>
    <w:r>
      <w:rPr>
        <w:b/>
        <w:noProof/>
        <w:lang w:val="en-TT" w:eastAsia="en-TT"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76160" behindDoc="0" locked="0" layoutInCell="1" allowOverlap="1" wp14:anchorId="7CD785DE" wp14:editId="7777777">
              <wp:simplePos x="0" y="0"/>
              <wp:positionH relativeFrom="column">
                <wp:posOffset>10795</wp:posOffset>
              </wp:positionH>
              <wp:positionV relativeFrom="paragraph">
                <wp:posOffset>127634</wp:posOffset>
              </wp:positionV>
              <wp:extent cx="5922010" cy="0"/>
              <wp:effectExtent l="0" t="0" r="215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201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4EA27F">
            <v:line id="Straight Connector 1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1.5pt" from=".85pt,10.05pt" to="467.15pt,10.05pt" w14:anchorId="78B48C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4CD"/>
    <w:multiLevelType w:val="hybridMultilevel"/>
    <w:tmpl w:val="BF72F52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51BEB"/>
    <w:multiLevelType w:val="hybridMultilevel"/>
    <w:tmpl w:val="71822A4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B65F1"/>
    <w:multiLevelType w:val="hybridMultilevel"/>
    <w:tmpl w:val="4350AB24"/>
    <w:lvl w:ilvl="0" w:tplc="2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4165A7"/>
    <w:multiLevelType w:val="hybridMultilevel"/>
    <w:tmpl w:val="ED38102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AF6920"/>
    <w:multiLevelType w:val="hybridMultilevel"/>
    <w:tmpl w:val="6D22249E"/>
    <w:lvl w:ilvl="0" w:tplc="2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9C7BD2"/>
    <w:multiLevelType w:val="hybridMultilevel"/>
    <w:tmpl w:val="94727CD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8913C5"/>
    <w:multiLevelType w:val="hybridMultilevel"/>
    <w:tmpl w:val="833CF25A"/>
    <w:lvl w:ilvl="0" w:tplc="2C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2206D18"/>
    <w:multiLevelType w:val="hybridMultilevel"/>
    <w:tmpl w:val="5A4436E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040672"/>
    <w:multiLevelType w:val="hybridMultilevel"/>
    <w:tmpl w:val="FBBCE87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530129"/>
    <w:multiLevelType w:val="hybridMultilevel"/>
    <w:tmpl w:val="7536FA9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674EEB"/>
    <w:multiLevelType w:val="hybridMultilevel"/>
    <w:tmpl w:val="8C94A26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6420E1"/>
    <w:multiLevelType w:val="hybridMultilevel"/>
    <w:tmpl w:val="156E8006"/>
    <w:lvl w:ilvl="0" w:tplc="0409000B">
      <w:start w:val="1"/>
      <w:numFmt w:val="bullet"/>
      <w:lvlText w:val=""/>
      <w:lvlJc w:val="left"/>
      <w:pPr>
        <w:ind w:left="894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hint="default" w:ascii="Wingdings" w:hAnsi="Wingdings"/>
      </w:rPr>
    </w:lvl>
  </w:abstractNum>
  <w:abstractNum w:abstractNumId="12" w15:restartNumberingAfterBreak="0">
    <w:nsid w:val="29A14DBB"/>
    <w:multiLevelType w:val="hybridMultilevel"/>
    <w:tmpl w:val="63262C8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AE74B9"/>
    <w:multiLevelType w:val="hybridMultilevel"/>
    <w:tmpl w:val="44E0BE48"/>
    <w:lvl w:ilvl="0" w:tplc="2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66A4E3D"/>
    <w:multiLevelType w:val="hybridMultilevel"/>
    <w:tmpl w:val="5A2A6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6077A7"/>
    <w:multiLevelType w:val="hybridMultilevel"/>
    <w:tmpl w:val="268E91DA"/>
    <w:lvl w:ilvl="0" w:tplc="2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AF2B17"/>
    <w:multiLevelType w:val="hybridMultilevel"/>
    <w:tmpl w:val="BB60FE66"/>
    <w:lvl w:ilvl="0" w:tplc="0409000B">
      <w:start w:val="1"/>
      <w:numFmt w:val="bullet"/>
      <w:lvlText w:val=""/>
      <w:lvlJc w:val="left"/>
      <w:pPr>
        <w:tabs>
          <w:tab w:val="left" w:pos="3600"/>
        </w:tabs>
        <w:ind w:left="720" w:hanging="360"/>
      </w:pPr>
      <w:rPr>
        <w:rFonts w:hint="default" w:ascii="Wingdings" w:hAnsi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58DAF8">
      <w:start w:val="1"/>
      <w:numFmt w:val="bullet"/>
      <w:lvlText w:val="o"/>
      <w:lvlJc w:val="left"/>
      <w:pPr>
        <w:tabs>
          <w:tab w:val="left" w:pos="360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CE0FBC6">
      <w:start w:val="1"/>
      <w:numFmt w:val="bullet"/>
      <w:lvlText w:val="▪"/>
      <w:lvlJc w:val="left"/>
      <w:pPr>
        <w:tabs>
          <w:tab w:val="left" w:pos="360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4099DA">
      <w:start w:val="1"/>
      <w:numFmt w:val="bullet"/>
      <w:lvlText w:val="•"/>
      <w:lvlJc w:val="left"/>
      <w:pPr>
        <w:tabs>
          <w:tab w:val="left" w:pos="3600"/>
        </w:tabs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66C71A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F42B64">
      <w:start w:val="1"/>
      <w:numFmt w:val="bullet"/>
      <w:lvlText w:val="▪"/>
      <w:lvlJc w:val="left"/>
      <w:pPr>
        <w:tabs>
          <w:tab w:val="left" w:pos="3600"/>
        </w:tabs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4F40F90">
      <w:start w:val="1"/>
      <w:numFmt w:val="bullet"/>
      <w:lvlText w:val="•"/>
      <w:lvlJc w:val="left"/>
      <w:pPr>
        <w:tabs>
          <w:tab w:val="left" w:pos="3600"/>
        </w:tabs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726500">
      <w:start w:val="1"/>
      <w:numFmt w:val="bullet"/>
      <w:lvlText w:val="o"/>
      <w:lvlJc w:val="left"/>
      <w:pPr>
        <w:tabs>
          <w:tab w:val="left" w:pos="3600"/>
        </w:tabs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26AD81A">
      <w:start w:val="1"/>
      <w:numFmt w:val="bullet"/>
      <w:lvlText w:val="▪"/>
      <w:lvlJc w:val="left"/>
      <w:pPr>
        <w:tabs>
          <w:tab w:val="left" w:pos="3600"/>
        </w:tabs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D813DC7"/>
    <w:multiLevelType w:val="hybridMultilevel"/>
    <w:tmpl w:val="63EE13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405A39"/>
    <w:multiLevelType w:val="hybridMultilevel"/>
    <w:tmpl w:val="002E243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1B33C9"/>
    <w:multiLevelType w:val="hybridMultilevel"/>
    <w:tmpl w:val="DF9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556897"/>
    <w:multiLevelType w:val="hybridMultilevel"/>
    <w:tmpl w:val="4F0CE4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9D100E"/>
    <w:multiLevelType w:val="hybridMultilevel"/>
    <w:tmpl w:val="4580D45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0D45D1"/>
    <w:multiLevelType w:val="hybridMultilevel"/>
    <w:tmpl w:val="3F8C598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826B22"/>
    <w:multiLevelType w:val="hybridMultilevel"/>
    <w:tmpl w:val="6E80801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CE6702"/>
    <w:multiLevelType w:val="hybridMultilevel"/>
    <w:tmpl w:val="18689D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FC54B9"/>
    <w:multiLevelType w:val="hybridMultilevel"/>
    <w:tmpl w:val="0D8ABF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A67579"/>
    <w:multiLevelType w:val="hybridMultilevel"/>
    <w:tmpl w:val="03DA06E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089053C"/>
    <w:multiLevelType w:val="hybridMultilevel"/>
    <w:tmpl w:val="0680CE06"/>
    <w:lvl w:ilvl="0" w:tplc="0409000B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8" w15:restartNumberingAfterBreak="0">
    <w:nsid w:val="7D3779DF"/>
    <w:multiLevelType w:val="hybridMultilevel"/>
    <w:tmpl w:val="58566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4"/>
  </w:num>
  <w:num w:numId="5">
    <w:abstractNumId w:val="28"/>
  </w:num>
  <w:num w:numId="6">
    <w:abstractNumId w:val="19"/>
  </w:num>
  <w:num w:numId="7">
    <w:abstractNumId w:val="20"/>
  </w:num>
  <w:num w:numId="8">
    <w:abstractNumId w:val="3"/>
  </w:num>
  <w:num w:numId="9">
    <w:abstractNumId w:val="8"/>
  </w:num>
  <w:num w:numId="10">
    <w:abstractNumId w:val="23"/>
  </w:num>
  <w:num w:numId="11">
    <w:abstractNumId w:val="18"/>
  </w:num>
  <w:num w:numId="12">
    <w:abstractNumId w:val="12"/>
  </w:num>
  <w:num w:numId="13">
    <w:abstractNumId w:val="27"/>
  </w:num>
  <w:num w:numId="14">
    <w:abstractNumId w:val="26"/>
  </w:num>
  <w:num w:numId="15">
    <w:abstractNumId w:val="9"/>
  </w:num>
  <w:num w:numId="16">
    <w:abstractNumId w:val="22"/>
  </w:num>
  <w:num w:numId="17">
    <w:abstractNumId w:val="21"/>
  </w:num>
  <w:num w:numId="18">
    <w:abstractNumId w:val="13"/>
  </w:num>
  <w:num w:numId="19">
    <w:abstractNumId w:val="2"/>
  </w:num>
  <w:num w:numId="20">
    <w:abstractNumId w:val="15"/>
  </w:num>
  <w:num w:numId="21">
    <w:abstractNumId w:val="10"/>
  </w:num>
  <w:num w:numId="22">
    <w:abstractNumId w:val="0"/>
  </w:num>
  <w:num w:numId="23">
    <w:abstractNumId w:val="1"/>
  </w:num>
  <w:num w:numId="24">
    <w:abstractNumId w:val="11"/>
  </w:num>
  <w:num w:numId="25">
    <w:abstractNumId w:val="16"/>
  </w:num>
  <w:num w:numId="26">
    <w:abstractNumId w:val="5"/>
  </w:num>
  <w:num w:numId="27">
    <w:abstractNumId w:val="7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BD"/>
    <w:rsid w:val="00015A29"/>
    <w:rsid w:val="00016C82"/>
    <w:rsid w:val="00061A1A"/>
    <w:rsid w:val="00075C66"/>
    <w:rsid w:val="000A16B1"/>
    <w:rsid w:val="000B5FE1"/>
    <w:rsid w:val="000E5A0F"/>
    <w:rsid w:val="00121D55"/>
    <w:rsid w:val="00131A8C"/>
    <w:rsid w:val="001457B9"/>
    <w:rsid w:val="00170E86"/>
    <w:rsid w:val="00172C27"/>
    <w:rsid w:val="001801E1"/>
    <w:rsid w:val="001F3514"/>
    <w:rsid w:val="00203D43"/>
    <w:rsid w:val="00276209"/>
    <w:rsid w:val="002C34FA"/>
    <w:rsid w:val="002C5ACF"/>
    <w:rsid w:val="002E1860"/>
    <w:rsid w:val="002F789E"/>
    <w:rsid w:val="00306611"/>
    <w:rsid w:val="003106E5"/>
    <w:rsid w:val="00325999"/>
    <w:rsid w:val="00340A04"/>
    <w:rsid w:val="00346BB4"/>
    <w:rsid w:val="003576D5"/>
    <w:rsid w:val="00363B36"/>
    <w:rsid w:val="003749FF"/>
    <w:rsid w:val="00385441"/>
    <w:rsid w:val="00386EA2"/>
    <w:rsid w:val="00395722"/>
    <w:rsid w:val="00397AC0"/>
    <w:rsid w:val="003B18BF"/>
    <w:rsid w:val="003E34DA"/>
    <w:rsid w:val="0040247D"/>
    <w:rsid w:val="00403904"/>
    <w:rsid w:val="004155A1"/>
    <w:rsid w:val="004333CF"/>
    <w:rsid w:val="0045640B"/>
    <w:rsid w:val="004652A1"/>
    <w:rsid w:val="00467022"/>
    <w:rsid w:val="004D3B7B"/>
    <w:rsid w:val="005633BD"/>
    <w:rsid w:val="00576F99"/>
    <w:rsid w:val="005A3C1E"/>
    <w:rsid w:val="00617CDE"/>
    <w:rsid w:val="00636A7A"/>
    <w:rsid w:val="00657B73"/>
    <w:rsid w:val="006661B7"/>
    <w:rsid w:val="006C2AA4"/>
    <w:rsid w:val="006C57F6"/>
    <w:rsid w:val="006C7748"/>
    <w:rsid w:val="007219A6"/>
    <w:rsid w:val="00727705"/>
    <w:rsid w:val="00736146"/>
    <w:rsid w:val="00766C6E"/>
    <w:rsid w:val="007A1EC7"/>
    <w:rsid w:val="007B75DA"/>
    <w:rsid w:val="007C532B"/>
    <w:rsid w:val="007D5CB6"/>
    <w:rsid w:val="007E0606"/>
    <w:rsid w:val="007E5566"/>
    <w:rsid w:val="007E5F00"/>
    <w:rsid w:val="007F4834"/>
    <w:rsid w:val="00874C6D"/>
    <w:rsid w:val="008E07AE"/>
    <w:rsid w:val="008E1641"/>
    <w:rsid w:val="008E71E6"/>
    <w:rsid w:val="0090736A"/>
    <w:rsid w:val="0092605F"/>
    <w:rsid w:val="0094685E"/>
    <w:rsid w:val="0096409D"/>
    <w:rsid w:val="009747D2"/>
    <w:rsid w:val="009B5123"/>
    <w:rsid w:val="009D72A4"/>
    <w:rsid w:val="009F2153"/>
    <w:rsid w:val="00A159D3"/>
    <w:rsid w:val="00A351EA"/>
    <w:rsid w:val="00A356C6"/>
    <w:rsid w:val="00A4368C"/>
    <w:rsid w:val="00A50EFD"/>
    <w:rsid w:val="00A74B9D"/>
    <w:rsid w:val="00AC259F"/>
    <w:rsid w:val="00B075A6"/>
    <w:rsid w:val="00B31814"/>
    <w:rsid w:val="00B36E6A"/>
    <w:rsid w:val="00B51843"/>
    <w:rsid w:val="00B66888"/>
    <w:rsid w:val="00B771F8"/>
    <w:rsid w:val="00BA24E6"/>
    <w:rsid w:val="00BD1D37"/>
    <w:rsid w:val="00BE5015"/>
    <w:rsid w:val="00C103FB"/>
    <w:rsid w:val="00C179B5"/>
    <w:rsid w:val="00C17CE3"/>
    <w:rsid w:val="00C4436F"/>
    <w:rsid w:val="00C63D98"/>
    <w:rsid w:val="00C75250"/>
    <w:rsid w:val="00CB702F"/>
    <w:rsid w:val="00D1056A"/>
    <w:rsid w:val="00D13EB3"/>
    <w:rsid w:val="00D35538"/>
    <w:rsid w:val="00D474B1"/>
    <w:rsid w:val="00D47ACE"/>
    <w:rsid w:val="00D80884"/>
    <w:rsid w:val="00DE5405"/>
    <w:rsid w:val="00E33B16"/>
    <w:rsid w:val="00E91FFA"/>
    <w:rsid w:val="00EC6ED7"/>
    <w:rsid w:val="00ED40AC"/>
    <w:rsid w:val="00F1194E"/>
    <w:rsid w:val="00F17409"/>
    <w:rsid w:val="00F66A87"/>
    <w:rsid w:val="00F801AD"/>
    <w:rsid w:val="00F8767B"/>
    <w:rsid w:val="00FD3BC9"/>
    <w:rsid w:val="00FD43C2"/>
    <w:rsid w:val="00FF035C"/>
    <w:rsid w:val="3303D86A"/>
    <w:rsid w:val="405AF45B"/>
    <w:rsid w:val="6C23E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08053D-7FB8-46AD-BE3B-CD82E8232ADD}"/>
  <w14:docId w14:val="2AC4D89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EB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3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B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4B9D"/>
  </w:style>
  <w:style w:type="paragraph" w:styleId="Footer">
    <w:name w:val="footer"/>
    <w:basedOn w:val="Normal"/>
    <w:link w:val="FooterChar"/>
    <w:uiPriority w:val="99"/>
    <w:unhideWhenUsed/>
    <w:rsid w:val="00A74B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4B9D"/>
  </w:style>
  <w:style w:type="paragraph" w:styleId="BalloonText">
    <w:name w:val="Balloon Text"/>
    <w:basedOn w:val="Normal"/>
    <w:link w:val="BalloonTextChar"/>
    <w:uiPriority w:val="99"/>
    <w:semiHidden/>
    <w:unhideWhenUsed/>
    <w:rsid w:val="008E7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E71E6"/>
    <w:rPr>
      <w:rFonts w:ascii="Segoe UI" w:hAnsi="Segoe UI" w:cs="Segoe UI"/>
      <w:sz w:val="18"/>
      <w:szCs w:val="18"/>
    </w:rPr>
  </w:style>
  <w:style w:type="character" w:styleId="Hyperlink0" w:customStyle="1">
    <w:name w:val="Hyperlink.0"/>
    <w:basedOn w:val="DefaultParagraphFont"/>
    <w:rsid w:val="002C34FA"/>
    <w:rPr>
      <w:rFonts w:ascii="Times New Roman" w:hAnsi="Times New Roman" w:eastAsia="Times New Roman" w:cs="Times New Roman"/>
      <w:color w:val="0000FF"/>
      <w:sz w:val="24"/>
      <w:szCs w:val="24"/>
      <w:u w:val="single" w:color="0000FF"/>
    </w:rPr>
  </w:style>
  <w:style w:type="paragraph" w:styleId="Body" w:customStyle="1">
    <w:name w:val="Body"/>
    <w:rsid w:val="002C34F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fae6ce8d2f94fc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andra_samaroo101@hotmail.co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ed1b-8243-47cd-b3af-be484e2c599d}"/>
      </w:docPartPr>
      <w:docPartBody>
        <w:p w14:paraId="051685B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Unknown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Anita Ali</dc:creator>
  <lastModifiedBy>Alexandra Samaroo</lastModifiedBy>
  <revision>5</revision>
  <lastPrinted>2017-02-10T16:50:00.0000000Z</lastPrinted>
  <dcterms:created xsi:type="dcterms:W3CDTF">2017-04-23T21:50:00.0000000Z</dcterms:created>
  <dcterms:modified xsi:type="dcterms:W3CDTF">2017-04-30T21:37:04.8103614Z</dcterms:modified>
</coreProperties>
</file>