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DF0" w:rsidRDefault="00B23DF0" w:rsidP="00B23DF0">
      <w:pPr>
        <w:jc w:val="center"/>
        <w:rPr>
          <w:rFonts w:ascii="Arial Black" w:hAnsi="Arial Black"/>
          <w:b/>
          <w:sz w:val="32"/>
          <w:szCs w:val="32"/>
          <w:u w:val="single"/>
        </w:rPr>
      </w:pPr>
      <w:r>
        <w:rPr>
          <w:rFonts w:ascii="Arial Black" w:hAnsi="Arial Black"/>
          <w:b/>
          <w:sz w:val="32"/>
          <w:szCs w:val="32"/>
          <w:u w:val="single"/>
        </w:rPr>
        <w:t>RESHMA BUNSEELAL-FERO</w:t>
      </w:r>
    </w:p>
    <w:p w:rsidR="00B23DF0" w:rsidRDefault="00B23DF0" w:rsidP="00B23DF0">
      <w:pPr>
        <w:jc w:val="center"/>
      </w:pPr>
      <w:r>
        <w:t xml:space="preserve">#9 </w:t>
      </w:r>
      <w:proofErr w:type="spellStart"/>
      <w:r>
        <w:t>Jaggesar</w:t>
      </w:r>
      <w:proofErr w:type="spellEnd"/>
      <w:r>
        <w:t xml:space="preserve"> </w:t>
      </w:r>
      <w:proofErr w:type="spellStart"/>
      <w:r>
        <w:t>st</w:t>
      </w:r>
      <w:proofErr w:type="spellEnd"/>
      <w:proofErr w:type="gramStart"/>
      <w:r>
        <w:t>, ,</w:t>
      </w:r>
      <w:proofErr w:type="gramEnd"/>
      <w:r>
        <w:t xml:space="preserve"> Charles Street, </w:t>
      </w:r>
      <w:proofErr w:type="spellStart"/>
      <w:r>
        <w:t>Gasparillo</w:t>
      </w:r>
      <w:proofErr w:type="spellEnd"/>
      <w:r>
        <w:t>.</w:t>
      </w:r>
    </w:p>
    <w:p w:rsidR="00B23DF0" w:rsidRDefault="00B23DF0" w:rsidP="00B23DF0">
      <w:pPr>
        <w:jc w:val="center"/>
      </w:pPr>
      <w:r>
        <w:t xml:space="preserve">C: 1-868-768-4317 E: </w:t>
      </w:r>
      <w:hyperlink r:id="rId5" w:history="1">
        <w:r w:rsidRPr="008A17CD">
          <w:rPr>
            <w:rStyle w:val="Hyperlink"/>
          </w:rPr>
          <w:t>reshmafero35@gmail.com</w:t>
        </w:r>
      </w:hyperlink>
      <w:r>
        <w:t xml:space="preserve"> </w:t>
      </w:r>
    </w:p>
    <w:p w:rsidR="00B23DF0" w:rsidRDefault="00B23DF0" w:rsidP="00B23DF0"/>
    <w:p w:rsidR="00B23DF0" w:rsidRPr="00EA4BD3" w:rsidRDefault="00B23DF0" w:rsidP="00B23DF0">
      <w:pPr>
        <w:pStyle w:val="NormalWeb"/>
        <w:shd w:val="clear" w:color="auto" w:fill="FFFFFF"/>
        <w:spacing w:line="240" w:lineRule="atLeast"/>
        <w:jc w:val="both"/>
        <w:rPr>
          <w:rFonts w:asciiTheme="minorHAnsi" w:hAnsiTheme="minorHAnsi"/>
          <w:sz w:val="20"/>
          <w:szCs w:val="20"/>
        </w:rPr>
      </w:pPr>
      <w:r>
        <w:rPr>
          <w:rFonts w:asciiTheme="minorHAnsi" w:hAnsiTheme="minorHAnsi"/>
          <w:b/>
          <w:bCs/>
          <w:sz w:val="20"/>
          <w:szCs w:val="20"/>
        </w:rPr>
        <w:t>Career Objective</w:t>
      </w:r>
      <w:r w:rsidRPr="00EA4BD3">
        <w:rPr>
          <w:rFonts w:asciiTheme="minorHAnsi" w:hAnsiTheme="minorHAnsi"/>
          <w:sz w:val="20"/>
          <w:szCs w:val="20"/>
        </w:rPr>
        <w:t>:</w:t>
      </w:r>
      <w:r w:rsidRPr="00EA4BD3">
        <w:rPr>
          <w:color w:val="333333"/>
          <w:sz w:val="20"/>
          <w:szCs w:val="20"/>
          <w:shd w:val="clear" w:color="auto" w:fill="FDFDFD"/>
        </w:rPr>
        <w:t xml:space="preserve"> </w:t>
      </w:r>
      <w:r w:rsidRPr="00EA4BD3">
        <w:rPr>
          <w:rStyle w:val="apple-converted-space"/>
          <w:rFonts w:ascii="Helvetica" w:hAnsi="Helvetica" w:cs="Helvetica"/>
          <w:color w:val="333333"/>
          <w:sz w:val="20"/>
          <w:szCs w:val="20"/>
          <w:shd w:val="clear" w:color="auto" w:fill="FFFFFF"/>
        </w:rPr>
        <w:t> </w:t>
      </w:r>
      <w:r w:rsidR="00F1782C">
        <w:rPr>
          <w:rFonts w:ascii="Helvetica" w:hAnsi="Helvetica" w:cs="Helvetica"/>
          <w:color w:val="333333"/>
          <w:sz w:val="20"/>
          <w:szCs w:val="20"/>
          <w:shd w:val="clear" w:color="auto" w:fill="FFFFFF"/>
        </w:rPr>
        <w:t xml:space="preserve">Seeking employment </w:t>
      </w:r>
      <w:r w:rsidR="009C65DD">
        <w:rPr>
          <w:rFonts w:ascii="Helvetica" w:hAnsi="Helvetica" w:cs="Helvetica"/>
          <w:color w:val="333333"/>
          <w:sz w:val="20"/>
          <w:szCs w:val="20"/>
          <w:shd w:val="clear" w:color="auto" w:fill="FFFFFF"/>
        </w:rPr>
        <w:t xml:space="preserve"> </w:t>
      </w:r>
      <w:r w:rsidR="00061DBA">
        <w:rPr>
          <w:rFonts w:ascii="Helvetica" w:hAnsi="Helvetica" w:cs="Helvetica"/>
          <w:color w:val="333333"/>
          <w:sz w:val="20"/>
          <w:szCs w:val="20"/>
          <w:shd w:val="clear" w:color="auto" w:fill="FFFFFF"/>
        </w:rPr>
        <w:t xml:space="preserve"> </w:t>
      </w:r>
      <w:r w:rsidRPr="00EA4BD3">
        <w:rPr>
          <w:rFonts w:ascii="Helvetica" w:hAnsi="Helvetica" w:cs="Helvetica"/>
          <w:color w:val="333333"/>
          <w:sz w:val="20"/>
          <w:szCs w:val="20"/>
          <w:shd w:val="clear" w:color="auto" w:fill="FFFFFF"/>
        </w:rPr>
        <w:t>that</w:t>
      </w:r>
      <w:r w:rsidR="00F1782C">
        <w:rPr>
          <w:rFonts w:ascii="Helvetica" w:hAnsi="Helvetica" w:cs="Helvetica"/>
          <w:color w:val="333333"/>
          <w:sz w:val="20"/>
          <w:szCs w:val="20"/>
          <w:shd w:val="clear" w:color="auto" w:fill="FFFFFF"/>
        </w:rPr>
        <w:t xml:space="preserve"> will allow me </w:t>
      </w:r>
      <w:proofErr w:type="gramStart"/>
      <w:r w:rsidR="00F1782C">
        <w:rPr>
          <w:rFonts w:ascii="Helvetica" w:hAnsi="Helvetica" w:cs="Helvetica"/>
          <w:color w:val="333333"/>
          <w:sz w:val="20"/>
          <w:szCs w:val="20"/>
          <w:shd w:val="clear" w:color="auto" w:fill="FFFFFF"/>
        </w:rPr>
        <w:t xml:space="preserve">as </w:t>
      </w:r>
      <w:r w:rsidRPr="00EA4BD3">
        <w:rPr>
          <w:rFonts w:ascii="Helvetica" w:hAnsi="Helvetica" w:cs="Helvetica"/>
          <w:color w:val="333333"/>
          <w:sz w:val="20"/>
          <w:szCs w:val="20"/>
          <w:shd w:val="clear" w:color="auto" w:fill="FFFFFF"/>
        </w:rPr>
        <w:t xml:space="preserve"> an</w:t>
      </w:r>
      <w:proofErr w:type="gramEnd"/>
      <w:r w:rsidRPr="00EA4BD3">
        <w:rPr>
          <w:rFonts w:ascii="Helvetica" w:hAnsi="Helvetica" w:cs="Helvetica"/>
          <w:color w:val="333333"/>
          <w:sz w:val="20"/>
          <w:szCs w:val="20"/>
          <w:shd w:val="clear" w:color="auto" w:fill="FFFFFF"/>
        </w:rPr>
        <w:t xml:space="preserve"> individual to utilize customer service and problem-solving skills.</w:t>
      </w:r>
    </w:p>
    <w:p w:rsidR="00B23DF0" w:rsidRDefault="00B23DF0" w:rsidP="00B23DF0">
      <w:pPr>
        <w:rPr>
          <w:rFonts w:ascii="Arial" w:hAnsi="Arial" w:cs="Arial"/>
          <w:b/>
          <w:sz w:val="24"/>
          <w:szCs w:val="24"/>
          <w:u w:val="single"/>
        </w:rPr>
      </w:pPr>
      <w:r>
        <w:rPr>
          <w:rFonts w:ascii="Arial" w:hAnsi="Arial" w:cs="Arial"/>
          <w:b/>
          <w:sz w:val="24"/>
          <w:szCs w:val="24"/>
          <w:u w:val="single"/>
        </w:rPr>
        <w:t>Skills and abilities:</w:t>
      </w:r>
    </w:p>
    <w:p w:rsidR="00B23DF0" w:rsidRDefault="00B23DF0" w:rsidP="00B23DF0">
      <w:pPr>
        <w:pStyle w:val="ListParagraph"/>
        <w:numPr>
          <w:ilvl w:val="0"/>
          <w:numId w:val="1"/>
        </w:numPr>
        <w:rPr>
          <w:rFonts w:cs="Arial"/>
          <w:i/>
          <w:sz w:val="20"/>
          <w:szCs w:val="20"/>
        </w:rPr>
      </w:pPr>
      <w:r>
        <w:rPr>
          <w:rFonts w:eastAsia="Times New Roman" w:cs="Arial"/>
          <w:i/>
          <w:sz w:val="20"/>
          <w:szCs w:val="20"/>
        </w:rPr>
        <w:t>Good written and verbal presentation skills. Use of proper grammar and have a good speaking voice.</w:t>
      </w:r>
    </w:p>
    <w:p w:rsidR="00B23DF0" w:rsidRDefault="00B23DF0" w:rsidP="00B23DF0">
      <w:pPr>
        <w:pStyle w:val="ListParagraph"/>
        <w:numPr>
          <w:ilvl w:val="0"/>
          <w:numId w:val="1"/>
        </w:numPr>
        <w:rPr>
          <w:rFonts w:cs="Arial"/>
          <w:i/>
          <w:sz w:val="20"/>
          <w:szCs w:val="20"/>
        </w:rPr>
      </w:pPr>
      <w:r>
        <w:rPr>
          <w:rFonts w:cs="Arial"/>
          <w:i/>
          <w:sz w:val="20"/>
          <w:szCs w:val="20"/>
        </w:rPr>
        <w:t>Able to get along well with co-workers and accept supervision. Received positive evaluations from previous supervisors.</w:t>
      </w:r>
    </w:p>
    <w:p w:rsidR="00B23DF0" w:rsidRDefault="00B23DF0" w:rsidP="00B23DF0">
      <w:pPr>
        <w:pStyle w:val="ListParagraph"/>
        <w:numPr>
          <w:ilvl w:val="0"/>
          <w:numId w:val="1"/>
        </w:numPr>
        <w:rPr>
          <w:rFonts w:cs="Arial"/>
          <w:i/>
          <w:sz w:val="20"/>
          <w:szCs w:val="20"/>
        </w:rPr>
      </w:pPr>
      <w:r>
        <w:rPr>
          <w:rFonts w:cs="Arial"/>
          <w:i/>
          <w:sz w:val="20"/>
          <w:szCs w:val="20"/>
        </w:rPr>
        <w:t>Ability to achieve immediate and long term goals and meet operational deadlines.</w:t>
      </w:r>
    </w:p>
    <w:p w:rsidR="00B23DF0" w:rsidRDefault="00B23DF0" w:rsidP="00B23DF0">
      <w:pPr>
        <w:pStyle w:val="ListParagraph"/>
        <w:numPr>
          <w:ilvl w:val="0"/>
          <w:numId w:val="1"/>
        </w:numPr>
        <w:rPr>
          <w:rFonts w:cs="Arial"/>
          <w:i/>
          <w:sz w:val="20"/>
          <w:szCs w:val="20"/>
        </w:rPr>
      </w:pPr>
      <w:r>
        <w:rPr>
          <w:rFonts w:cs="Arial"/>
          <w:i/>
          <w:sz w:val="20"/>
          <w:szCs w:val="20"/>
        </w:rPr>
        <w:t>Accustomed to heavy telephone usage.</w:t>
      </w:r>
    </w:p>
    <w:p w:rsidR="00B23DF0" w:rsidRDefault="00B23DF0" w:rsidP="00B23DF0">
      <w:pPr>
        <w:pStyle w:val="ListParagraph"/>
        <w:numPr>
          <w:ilvl w:val="0"/>
          <w:numId w:val="1"/>
        </w:numPr>
        <w:rPr>
          <w:rFonts w:cs="Arial"/>
          <w:i/>
          <w:sz w:val="20"/>
          <w:szCs w:val="20"/>
        </w:rPr>
      </w:pPr>
      <w:r>
        <w:rPr>
          <w:rFonts w:cs="Arial"/>
          <w:i/>
          <w:sz w:val="20"/>
          <w:szCs w:val="20"/>
        </w:rPr>
        <w:t>Team player, with leadership skills.</w:t>
      </w:r>
      <w:r>
        <w:rPr>
          <w:color w:val="444444"/>
          <w:sz w:val="20"/>
          <w:szCs w:val="20"/>
          <w:shd w:val="clear" w:color="auto" w:fill="FFFFFF"/>
        </w:rPr>
        <w:t xml:space="preserve"> </w:t>
      </w:r>
      <w:r>
        <w:rPr>
          <w:sz w:val="20"/>
          <w:szCs w:val="20"/>
          <w:shd w:val="clear" w:color="auto" w:fill="FFFFFF"/>
        </w:rPr>
        <w:t>Ability to work in flexible hours and handle multiple job responsibilities</w:t>
      </w:r>
    </w:p>
    <w:p w:rsidR="00B23DF0" w:rsidRDefault="00B23DF0" w:rsidP="00B23DF0">
      <w:pPr>
        <w:pStyle w:val="ListParagraph"/>
        <w:numPr>
          <w:ilvl w:val="0"/>
          <w:numId w:val="1"/>
        </w:numPr>
        <w:rPr>
          <w:rFonts w:cs="Arial"/>
          <w:i/>
          <w:sz w:val="20"/>
          <w:szCs w:val="20"/>
        </w:rPr>
      </w:pPr>
      <w:r>
        <w:rPr>
          <w:rFonts w:cs="Arial"/>
          <w:i/>
          <w:sz w:val="20"/>
          <w:szCs w:val="20"/>
        </w:rPr>
        <w:t>Ability to plan and execute events successfully.</w:t>
      </w:r>
    </w:p>
    <w:p w:rsidR="00B23DF0" w:rsidRDefault="00B23DF0" w:rsidP="00B23DF0">
      <w:pPr>
        <w:pStyle w:val="ListParagraph"/>
        <w:numPr>
          <w:ilvl w:val="0"/>
          <w:numId w:val="1"/>
        </w:numPr>
        <w:rPr>
          <w:rFonts w:cs="Arial"/>
          <w:i/>
          <w:sz w:val="20"/>
          <w:szCs w:val="20"/>
        </w:rPr>
      </w:pPr>
      <w:r>
        <w:rPr>
          <w:rFonts w:cs="Arial"/>
          <w:i/>
          <w:sz w:val="20"/>
          <w:szCs w:val="20"/>
        </w:rPr>
        <w:t>Excellent personal motivation with a proven ability to build and work collaboratively in a strong team concept environment, and independently.</w:t>
      </w:r>
    </w:p>
    <w:p w:rsidR="00B23DF0" w:rsidRDefault="00B23DF0" w:rsidP="00B23DF0">
      <w:pPr>
        <w:numPr>
          <w:ilvl w:val="0"/>
          <w:numId w:val="1"/>
        </w:numPr>
        <w:spacing w:before="100" w:beforeAutospacing="1" w:after="100" w:afterAutospacing="1" w:line="240" w:lineRule="auto"/>
        <w:rPr>
          <w:rFonts w:eastAsia="Times New Roman" w:cs="Arial"/>
          <w:b/>
          <w:i/>
          <w:sz w:val="20"/>
          <w:szCs w:val="20"/>
        </w:rPr>
      </w:pPr>
      <w:r>
        <w:rPr>
          <w:rFonts w:eastAsia="Times New Roman" w:cs="Arial"/>
          <w:i/>
          <w:sz w:val="20"/>
          <w:szCs w:val="20"/>
        </w:rPr>
        <w:t>Strong interpersonal skills resulting in exceptional rapport with people. Proven success in initiating, promoting and maintaining strong interpersonal relations. Able to deal courteously, professionally, and tactfully with the general public in a variety of circumstances</w:t>
      </w:r>
      <w:r>
        <w:rPr>
          <w:rFonts w:eastAsia="Times New Roman" w:cs="Arial"/>
          <w:b/>
          <w:i/>
          <w:sz w:val="20"/>
          <w:szCs w:val="20"/>
        </w:rPr>
        <w:t>.</w:t>
      </w:r>
    </w:p>
    <w:p w:rsidR="00B23DF0" w:rsidRDefault="00B23DF0" w:rsidP="00B23DF0">
      <w:pPr>
        <w:spacing w:before="100" w:beforeAutospacing="1" w:after="100" w:afterAutospacing="1" w:line="240" w:lineRule="auto"/>
        <w:rPr>
          <w:rFonts w:eastAsia="Times New Roman" w:cs="Arial"/>
          <w:b/>
          <w:i/>
          <w:sz w:val="20"/>
          <w:szCs w:val="20"/>
        </w:rPr>
      </w:pPr>
    </w:p>
    <w:p w:rsidR="00B23DF0" w:rsidRDefault="00B23DF0" w:rsidP="00B23DF0">
      <w:pPr>
        <w:spacing w:before="100" w:beforeAutospacing="1" w:after="100" w:afterAutospacing="1" w:line="240" w:lineRule="auto"/>
        <w:rPr>
          <w:rFonts w:eastAsia="Times New Roman" w:cs="Arial"/>
          <w:b/>
          <w:i/>
          <w:sz w:val="20"/>
          <w:szCs w:val="20"/>
        </w:rPr>
      </w:pPr>
    </w:p>
    <w:p w:rsidR="00B23DF0" w:rsidRDefault="00B23DF0" w:rsidP="00B23DF0">
      <w:pPr>
        <w:spacing w:before="100" w:beforeAutospacing="1" w:after="100" w:afterAutospacing="1" w:line="240" w:lineRule="auto"/>
        <w:rPr>
          <w:rFonts w:eastAsia="Times New Roman" w:cs="Arial"/>
          <w:b/>
          <w:i/>
          <w:sz w:val="20"/>
          <w:szCs w:val="20"/>
        </w:rPr>
      </w:pPr>
    </w:p>
    <w:p w:rsidR="00B23DF0" w:rsidRDefault="00B23DF0" w:rsidP="00B23DF0">
      <w:pPr>
        <w:spacing w:before="100" w:beforeAutospacing="1" w:after="100" w:afterAutospacing="1" w:line="240" w:lineRule="auto"/>
        <w:rPr>
          <w:rFonts w:ascii="Arial" w:eastAsia="Times New Roman" w:hAnsi="Arial" w:cs="Arial"/>
          <w:b/>
          <w:color w:val="333333"/>
          <w:sz w:val="24"/>
          <w:szCs w:val="24"/>
          <w:u w:val="single"/>
        </w:rPr>
      </w:pPr>
      <w:proofErr w:type="gramStart"/>
      <w:r>
        <w:rPr>
          <w:rFonts w:ascii="Arial" w:eastAsia="Times New Roman" w:hAnsi="Arial" w:cs="Arial"/>
          <w:b/>
          <w:color w:val="333333"/>
          <w:sz w:val="24"/>
          <w:szCs w:val="24"/>
          <w:u w:val="single"/>
        </w:rPr>
        <w:t>IT</w:t>
      </w:r>
      <w:proofErr w:type="gramEnd"/>
      <w:r>
        <w:rPr>
          <w:rFonts w:ascii="Arial" w:eastAsia="Times New Roman" w:hAnsi="Arial" w:cs="Arial"/>
          <w:b/>
          <w:color w:val="333333"/>
          <w:sz w:val="24"/>
          <w:szCs w:val="24"/>
          <w:u w:val="single"/>
        </w:rPr>
        <w:t xml:space="preserve"> Skills:</w:t>
      </w:r>
    </w:p>
    <w:p w:rsidR="00B23DF0" w:rsidRDefault="00B23DF0" w:rsidP="00B23DF0">
      <w:pPr>
        <w:spacing w:before="100" w:beforeAutospacing="1" w:after="100" w:afterAutospacing="1" w:line="240" w:lineRule="auto"/>
        <w:rPr>
          <w:rFonts w:eastAsia="Times New Roman" w:cs="Arial"/>
          <w:i/>
          <w:sz w:val="20"/>
          <w:szCs w:val="20"/>
        </w:rPr>
      </w:pPr>
      <w:proofErr w:type="gramStart"/>
      <w:r>
        <w:rPr>
          <w:rFonts w:eastAsia="Times New Roman" w:cs="Arial"/>
          <w:i/>
          <w:sz w:val="20"/>
          <w:szCs w:val="20"/>
        </w:rPr>
        <w:t xml:space="preserve">Proficient in MS office, </w:t>
      </w:r>
      <w:proofErr w:type="spellStart"/>
      <w:r>
        <w:rPr>
          <w:rFonts w:eastAsia="Times New Roman" w:cs="Arial"/>
          <w:i/>
          <w:sz w:val="20"/>
          <w:szCs w:val="20"/>
        </w:rPr>
        <w:t>Cosacs</w:t>
      </w:r>
      <w:proofErr w:type="spellEnd"/>
      <w:r>
        <w:rPr>
          <w:rFonts w:eastAsia="Times New Roman" w:cs="Arial"/>
          <w:i/>
          <w:sz w:val="20"/>
          <w:szCs w:val="20"/>
        </w:rPr>
        <w:t>.</w:t>
      </w:r>
      <w:proofErr w:type="gramEnd"/>
      <w:r>
        <w:rPr>
          <w:rFonts w:eastAsia="Times New Roman" w:cs="Arial"/>
          <w:i/>
          <w:sz w:val="20"/>
          <w:szCs w:val="20"/>
        </w:rPr>
        <w:t xml:space="preserve"> </w:t>
      </w:r>
      <w:proofErr w:type="gramStart"/>
      <w:r>
        <w:rPr>
          <w:rFonts w:eastAsia="Times New Roman" w:cs="Arial"/>
          <w:i/>
          <w:sz w:val="20"/>
          <w:szCs w:val="20"/>
        </w:rPr>
        <w:t>Net, Intranet, Internet Basic and Advanced computer applications.</w:t>
      </w:r>
      <w:proofErr w:type="gramEnd"/>
    </w:p>
    <w:p w:rsidR="00B23DF0" w:rsidRDefault="00B23DF0" w:rsidP="00B23DF0">
      <w:pPr>
        <w:spacing w:before="100" w:beforeAutospacing="1" w:after="100" w:afterAutospacing="1" w:line="240" w:lineRule="auto"/>
        <w:rPr>
          <w:rFonts w:eastAsia="Times New Roman" w:cs="Arial"/>
          <w:i/>
          <w:sz w:val="20"/>
          <w:szCs w:val="20"/>
        </w:rPr>
      </w:pPr>
    </w:p>
    <w:p w:rsidR="00B23DF0" w:rsidRDefault="00B23DF0" w:rsidP="00B23DF0">
      <w:pPr>
        <w:spacing w:before="100" w:beforeAutospacing="1" w:after="100" w:afterAutospacing="1" w:line="240" w:lineRule="auto"/>
        <w:rPr>
          <w:rFonts w:eastAsia="Times New Roman" w:cs="Arial"/>
          <w:i/>
          <w:sz w:val="20"/>
          <w:szCs w:val="20"/>
        </w:rPr>
      </w:pPr>
    </w:p>
    <w:p w:rsidR="00B23DF0" w:rsidRDefault="00B23DF0" w:rsidP="00B23DF0">
      <w:pPr>
        <w:spacing w:before="100" w:beforeAutospacing="1" w:after="100" w:afterAutospacing="1" w:line="240" w:lineRule="auto"/>
        <w:rPr>
          <w:rFonts w:eastAsia="Times New Roman" w:cs="Arial"/>
          <w:i/>
          <w:sz w:val="20"/>
          <w:szCs w:val="20"/>
        </w:rPr>
      </w:pPr>
    </w:p>
    <w:p w:rsidR="00B23DF0" w:rsidRDefault="00B23DF0" w:rsidP="00B23DF0">
      <w:pPr>
        <w:spacing w:before="100" w:beforeAutospacing="1" w:after="100" w:afterAutospacing="1" w:line="240" w:lineRule="auto"/>
        <w:rPr>
          <w:rFonts w:ascii="Arial" w:eastAsia="Times New Roman" w:hAnsi="Arial" w:cs="Arial"/>
          <w:b/>
          <w:color w:val="333333"/>
          <w:sz w:val="20"/>
          <w:szCs w:val="20"/>
        </w:rPr>
      </w:pPr>
    </w:p>
    <w:p w:rsidR="00B23DF0" w:rsidRDefault="00B23DF0" w:rsidP="00B23DF0">
      <w:pPr>
        <w:spacing w:before="100" w:beforeAutospacing="1" w:after="100" w:afterAutospacing="1" w:line="240" w:lineRule="auto"/>
        <w:rPr>
          <w:rFonts w:ascii="Arial" w:eastAsia="Times New Roman" w:hAnsi="Arial" w:cs="Arial"/>
          <w:b/>
          <w:color w:val="333333"/>
          <w:sz w:val="24"/>
          <w:szCs w:val="24"/>
          <w:u w:val="single"/>
        </w:rPr>
      </w:pPr>
      <w:r>
        <w:rPr>
          <w:rFonts w:ascii="Arial" w:eastAsia="Times New Roman" w:hAnsi="Arial" w:cs="Arial"/>
          <w:b/>
          <w:color w:val="333333"/>
          <w:sz w:val="24"/>
          <w:szCs w:val="24"/>
          <w:u w:val="single"/>
        </w:rPr>
        <w:t>Education:</w:t>
      </w:r>
    </w:p>
    <w:p w:rsidR="00B23DF0" w:rsidRDefault="00B23DF0" w:rsidP="00B23DF0">
      <w:pPr>
        <w:spacing w:before="100" w:beforeAutospacing="1" w:after="100" w:afterAutospacing="1" w:line="240" w:lineRule="auto"/>
        <w:rPr>
          <w:rFonts w:eastAsia="Times New Roman" w:cs="Arial"/>
          <w:i/>
          <w:sz w:val="20"/>
          <w:szCs w:val="20"/>
        </w:rPr>
      </w:pPr>
      <w:proofErr w:type="gramStart"/>
      <w:r>
        <w:rPr>
          <w:rFonts w:eastAsia="Times New Roman" w:cs="Arial"/>
          <w:i/>
          <w:sz w:val="20"/>
          <w:szCs w:val="20"/>
        </w:rPr>
        <w:lastRenderedPageBreak/>
        <w:t>Miami Central Senior High School.</w:t>
      </w:r>
      <w:proofErr w:type="gramEnd"/>
    </w:p>
    <w:p w:rsidR="00B23DF0" w:rsidRDefault="00B23DF0" w:rsidP="00B23DF0">
      <w:pPr>
        <w:spacing w:before="100" w:beforeAutospacing="1" w:after="100" w:afterAutospacing="1" w:line="240" w:lineRule="auto"/>
        <w:rPr>
          <w:rFonts w:eastAsia="Times New Roman" w:cs="Arial"/>
          <w:i/>
          <w:sz w:val="20"/>
          <w:szCs w:val="20"/>
        </w:rPr>
      </w:pPr>
      <w:proofErr w:type="gramStart"/>
      <w:r>
        <w:rPr>
          <w:rFonts w:eastAsia="Times New Roman" w:cs="Arial"/>
          <w:i/>
          <w:sz w:val="20"/>
          <w:szCs w:val="20"/>
        </w:rPr>
        <w:t>Cornerstone Christian Correspondence School.</w:t>
      </w:r>
      <w:proofErr w:type="gramEnd"/>
    </w:p>
    <w:p w:rsidR="00B23DF0" w:rsidRDefault="00B23DF0" w:rsidP="00B23DF0">
      <w:pPr>
        <w:spacing w:before="100" w:beforeAutospacing="1" w:after="100" w:afterAutospacing="1" w:line="240" w:lineRule="auto"/>
        <w:rPr>
          <w:rFonts w:eastAsia="Times New Roman" w:cs="Arial"/>
          <w:i/>
          <w:sz w:val="20"/>
          <w:szCs w:val="20"/>
        </w:rPr>
      </w:pPr>
      <w:proofErr w:type="gramStart"/>
      <w:r>
        <w:rPr>
          <w:rFonts w:eastAsia="Times New Roman" w:cs="Arial"/>
          <w:i/>
          <w:sz w:val="20"/>
          <w:szCs w:val="20"/>
        </w:rPr>
        <w:t>Miami Dade Community College.</w:t>
      </w:r>
      <w:proofErr w:type="gramEnd"/>
    </w:p>
    <w:p w:rsidR="00B23DF0" w:rsidRDefault="00B23DF0" w:rsidP="00B23DF0">
      <w:pPr>
        <w:spacing w:before="100" w:beforeAutospacing="1" w:after="100" w:afterAutospacing="1" w:line="240" w:lineRule="auto"/>
        <w:rPr>
          <w:rFonts w:eastAsia="Times New Roman" w:cs="Arial"/>
          <w:i/>
          <w:sz w:val="20"/>
          <w:szCs w:val="20"/>
        </w:rPr>
      </w:pPr>
      <w:proofErr w:type="gramStart"/>
      <w:r>
        <w:rPr>
          <w:rFonts w:eastAsia="Times New Roman" w:cs="Arial"/>
          <w:i/>
          <w:sz w:val="20"/>
          <w:szCs w:val="20"/>
        </w:rPr>
        <w:t>Modern Business Studies School.</w:t>
      </w:r>
      <w:proofErr w:type="gramEnd"/>
    </w:p>
    <w:p w:rsidR="00B23DF0" w:rsidRDefault="00B23DF0" w:rsidP="00B23DF0">
      <w:pPr>
        <w:spacing w:before="100" w:beforeAutospacing="1" w:after="100" w:afterAutospacing="1" w:line="240" w:lineRule="auto"/>
        <w:rPr>
          <w:rFonts w:eastAsia="Times New Roman" w:cs="Arial"/>
          <w:i/>
          <w:sz w:val="20"/>
          <w:szCs w:val="20"/>
        </w:rPr>
      </w:pPr>
      <w:r>
        <w:rPr>
          <w:rFonts w:eastAsia="Times New Roman" w:cs="Arial"/>
          <w:i/>
          <w:sz w:val="20"/>
          <w:szCs w:val="20"/>
        </w:rPr>
        <w:t xml:space="preserve">The Institute Of Medial Education </w:t>
      </w:r>
    </w:p>
    <w:p w:rsidR="00B23DF0" w:rsidRDefault="00B23DF0" w:rsidP="00B23DF0">
      <w:pPr>
        <w:spacing w:before="100" w:beforeAutospacing="1" w:after="100" w:afterAutospacing="1" w:line="240" w:lineRule="auto"/>
        <w:rPr>
          <w:rFonts w:eastAsia="Times New Roman" w:cs="Arial"/>
          <w:i/>
          <w:sz w:val="20"/>
          <w:szCs w:val="20"/>
        </w:rPr>
      </w:pPr>
      <w:proofErr w:type="gramStart"/>
      <w:r>
        <w:rPr>
          <w:rFonts w:eastAsia="Times New Roman" w:cs="Arial"/>
          <w:i/>
          <w:sz w:val="20"/>
          <w:szCs w:val="20"/>
        </w:rPr>
        <w:t>The Trinidad and Tobago Phlebotomy Training Services.</w:t>
      </w:r>
      <w:proofErr w:type="gramEnd"/>
    </w:p>
    <w:p w:rsidR="00B23DF0" w:rsidRDefault="00B23DF0" w:rsidP="00B23DF0">
      <w:pPr>
        <w:spacing w:before="100" w:beforeAutospacing="1" w:after="100" w:afterAutospacing="1" w:line="240" w:lineRule="auto"/>
        <w:rPr>
          <w:rFonts w:eastAsia="Times New Roman" w:cs="Arial"/>
          <w:i/>
          <w:sz w:val="20"/>
          <w:szCs w:val="20"/>
        </w:rPr>
      </w:pPr>
    </w:p>
    <w:p w:rsidR="00B23DF0" w:rsidRDefault="00B23DF0" w:rsidP="00B23DF0">
      <w:pPr>
        <w:spacing w:before="100" w:beforeAutospacing="1" w:after="100" w:afterAutospacing="1" w:line="240" w:lineRule="auto"/>
        <w:rPr>
          <w:rFonts w:eastAsia="Times New Roman" w:cs="Arial"/>
          <w:i/>
          <w:sz w:val="20"/>
          <w:szCs w:val="20"/>
        </w:rPr>
      </w:pPr>
      <w:r>
        <w:rPr>
          <w:rFonts w:eastAsia="Times New Roman" w:cs="Arial"/>
          <w:i/>
          <w:sz w:val="20"/>
          <w:szCs w:val="20"/>
        </w:rPr>
        <w:t>A High School Diploma</w:t>
      </w:r>
    </w:p>
    <w:p w:rsidR="00B23DF0" w:rsidRDefault="00B23DF0" w:rsidP="00B23DF0">
      <w:pPr>
        <w:spacing w:before="100" w:beforeAutospacing="1" w:after="100" w:afterAutospacing="1" w:line="240" w:lineRule="auto"/>
        <w:rPr>
          <w:rFonts w:eastAsia="Times New Roman" w:cs="Arial"/>
          <w:i/>
          <w:sz w:val="20"/>
          <w:szCs w:val="20"/>
        </w:rPr>
      </w:pPr>
      <w:proofErr w:type="gramStart"/>
      <w:r>
        <w:rPr>
          <w:rFonts w:eastAsia="Times New Roman" w:cs="Arial"/>
          <w:i/>
          <w:sz w:val="20"/>
          <w:szCs w:val="20"/>
        </w:rPr>
        <w:t>5 CXC O level passes.</w:t>
      </w:r>
      <w:proofErr w:type="gramEnd"/>
      <w:r>
        <w:rPr>
          <w:rFonts w:eastAsia="Times New Roman" w:cs="Arial"/>
          <w:i/>
          <w:sz w:val="20"/>
          <w:szCs w:val="20"/>
        </w:rPr>
        <w:t xml:space="preserve"> </w:t>
      </w:r>
    </w:p>
    <w:p w:rsidR="00B23DF0" w:rsidRDefault="00B23DF0" w:rsidP="00B23DF0">
      <w:pPr>
        <w:spacing w:before="100" w:beforeAutospacing="1" w:after="100" w:afterAutospacing="1" w:line="240" w:lineRule="auto"/>
        <w:rPr>
          <w:rFonts w:eastAsia="Times New Roman" w:cs="Arial"/>
          <w:i/>
          <w:sz w:val="20"/>
          <w:szCs w:val="20"/>
        </w:rPr>
      </w:pPr>
      <w:proofErr w:type="gramStart"/>
      <w:r>
        <w:rPr>
          <w:rFonts w:eastAsia="Times New Roman" w:cs="Arial"/>
          <w:i/>
          <w:sz w:val="20"/>
          <w:szCs w:val="20"/>
        </w:rPr>
        <w:t>Mathematics, English Literature, English Language, Social Studies and Integrated Science.</w:t>
      </w:r>
      <w:proofErr w:type="gramEnd"/>
    </w:p>
    <w:p w:rsidR="00B23DF0" w:rsidRDefault="00B23DF0" w:rsidP="00B23DF0">
      <w:pPr>
        <w:spacing w:before="100" w:beforeAutospacing="1" w:after="100" w:afterAutospacing="1" w:line="240" w:lineRule="auto"/>
        <w:rPr>
          <w:rFonts w:eastAsia="Times New Roman" w:cs="Arial"/>
          <w:i/>
          <w:sz w:val="20"/>
          <w:szCs w:val="20"/>
        </w:rPr>
      </w:pPr>
      <w:r>
        <w:rPr>
          <w:rFonts w:eastAsia="Times New Roman" w:cs="Arial"/>
          <w:i/>
          <w:sz w:val="20"/>
          <w:szCs w:val="20"/>
        </w:rPr>
        <w:t>Dialysis Technician Diploma</w:t>
      </w:r>
    </w:p>
    <w:p w:rsidR="00B23DF0" w:rsidRDefault="00F0663D" w:rsidP="00B23DF0">
      <w:pPr>
        <w:spacing w:before="100" w:beforeAutospacing="1" w:after="100" w:afterAutospacing="1" w:line="240" w:lineRule="auto"/>
        <w:rPr>
          <w:rFonts w:eastAsia="Times New Roman" w:cs="Arial"/>
          <w:i/>
          <w:sz w:val="20"/>
          <w:szCs w:val="20"/>
        </w:rPr>
      </w:pPr>
      <w:r>
        <w:rPr>
          <w:rFonts w:eastAsia="Times New Roman" w:cs="Arial"/>
          <w:i/>
          <w:sz w:val="20"/>
          <w:szCs w:val="20"/>
        </w:rPr>
        <w:t xml:space="preserve">Diploma </w:t>
      </w:r>
      <w:proofErr w:type="gramStart"/>
      <w:r>
        <w:rPr>
          <w:rFonts w:eastAsia="Times New Roman" w:cs="Arial"/>
          <w:i/>
          <w:sz w:val="20"/>
          <w:szCs w:val="20"/>
        </w:rPr>
        <w:t>In</w:t>
      </w:r>
      <w:proofErr w:type="gramEnd"/>
      <w:r>
        <w:rPr>
          <w:rFonts w:eastAsia="Times New Roman" w:cs="Arial"/>
          <w:i/>
          <w:sz w:val="20"/>
          <w:szCs w:val="20"/>
        </w:rPr>
        <w:t xml:space="preserve"> </w:t>
      </w:r>
      <w:proofErr w:type="spellStart"/>
      <w:r>
        <w:rPr>
          <w:rFonts w:eastAsia="Times New Roman" w:cs="Arial"/>
          <w:i/>
          <w:sz w:val="20"/>
          <w:szCs w:val="20"/>
        </w:rPr>
        <w:t>Phelbotomy</w:t>
      </w:r>
      <w:proofErr w:type="spellEnd"/>
    </w:p>
    <w:p w:rsidR="00B23DF0" w:rsidRDefault="00B23DF0" w:rsidP="00B23DF0">
      <w:pPr>
        <w:pStyle w:val="ListParagraph"/>
        <w:ind w:left="750"/>
        <w:rPr>
          <w:rFonts w:ascii="Arial" w:hAnsi="Arial" w:cs="Arial"/>
          <w:sz w:val="20"/>
          <w:szCs w:val="20"/>
        </w:rPr>
      </w:pPr>
    </w:p>
    <w:p w:rsidR="00B23DF0" w:rsidRDefault="00B23DF0" w:rsidP="00B23DF0">
      <w:pPr>
        <w:pStyle w:val="ListParagraph"/>
        <w:ind w:left="750"/>
        <w:rPr>
          <w:rFonts w:ascii="Arial" w:hAnsi="Arial" w:cs="Arial"/>
          <w:sz w:val="20"/>
          <w:szCs w:val="20"/>
        </w:rPr>
      </w:pPr>
    </w:p>
    <w:p w:rsidR="00B23DF0" w:rsidRDefault="00B23DF0" w:rsidP="00B23DF0">
      <w:pPr>
        <w:rPr>
          <w:rFonts w:ascii="Arial" w:hAnsi="Arial" w:cs="Arial"/>
          <w:b/>
        </w:rPr>
      </w:pPr>
      <w:r>
        <w:rPr>
          <w:rFonts w:ascii="Arial" w:hAnsi="Arial" w:cs="Arial"/>
          <w:b/>
        </w:rPr>
        <w:t>Work Experience:</w:t>
      </w:r>
    </w:p>
    <w:p w:rsidR="00B23DF0" w:rsidRDefault="00B23DF0" w:rsidP="00B23DF0">
      <w:pPr>
        <w:rPr>
          <w:rFonts w:ascii="Arial" w:hAnsi="Arial" w:cs="Arial"/>
          <w:b/>
        </w:rPr>
      </w:pPr>
      <w:r>
        <w:rPr>
          <w:rFonts w:ascii="Arial" w:hAnsi="Arial" w:cs="Arial"/>
          <w:b/>
        </w:rPr>
        <w:t xml:space="preserve">KDR Medical Care Limited </w:t>
      </w:r>
    </w:p>
    <w:p w:rsidR="00B23DF0" w:rsidRDefault="00B23DF0" w:rsidP="00B23DF0">
      <w:pPr>
        <w:rPr>
          <w:rFonts w:ascii="Arial" w:hAnsi="Arial" w:cs="Arial"/>
        </w:rPr>
      </w:pPr>
      <w:r>
        <w:rPr>
          <w:rFonts w:ascii="Arial" w:hAnsi="Arial" w:cs="Arial"/>
        </w:rPr>
        <w:t>Dialysis Technician 2015 – 2017</w:t>
      </w:r>
    </w:p>
    <w:p w:rsidR="00B23DF0" w:rsidRDefault="00B23DF0" w:rsidP="00B23DF0">
      <w:pPr>
        <w:shd w:val="clear" w:color="auto" w:fill="FDFDFD"/>
        <w:spacing w:after="0" w:line="294" w:lineRule="atLeast"/>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Observed patients and conducted machine safety checks according to facility policy; reported any change or unusual findings to the nurse supervisor</w:t>
      </w:r>
    </w:p>
    <w:p w:rsidR="00B23DF0" w:rsidRDefault="00B23DF0" w:rsidP="00B23DF0">
      <w:pPr>
        <w:shd w:val="clear" w:color="auto" w:fill="FDFDFD"/>
        <w:spacing w:after="0" w:line="294" w:lineRule="atLeast"/>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Ensured that all blood spills are immediately cleaned with appropriate disinfectant according to facility policy</w:t>
      </w:r>
    </w:p>
    <w:p w:rsidR="00B23DF0" w:rsidRDefault="00B23DF0" w:rsidP="00B23DF0">
      <w:pPr>
        <w:shd w:val="clear" w:color="auto" w:fill="FDFDFD"/>
        <w:spacing w:after="0" w:line="294" w:lineRule="atLeast"/>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Reviewed treatment sheets for completeness and ensured nursing signatures were documented and ensured omitted entries were completed or corrected</w:t>
      </w:r>
    </w:p>
    <w:p w:rsidR="00B23DF0" w:rsidRDefault="00B23DF0" w:rsidP="00B23DF0">
      <w:pPr>
        <w:shd w:val="clear" w:color="auto" w:fill="FDFDFD"/>
        <w:spacing w:after="0" w:line="294" w:lineRule="atLeast"/>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Cleaned and disinfected dialysis machine surface chair equipment and surrounding area between treatments</w:t>
      </w:r>
    </w:p>
    <w:p w:rsidR="00B23DF0" w:rsidRDefault="00B23DF0" w:rsidP="00B23DF0">
      <w:pPr>
        <w:shd w:val="clear" w:color="auto" w:fill="FDFDFD"/>
        <w:spacing w:after="0" w:line="294" w:lineRule="atLeast"/>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Evaluated patients' vascular access during treatment including arterial and venous monitoring pressures; provided appropriate intervention as needed documenting and reporting any unusual findings</w:t>
      </w:r>
    </w:p>
    <w:p w:rsidR="00F0663D" w:rsidRDefault="00F0663D" w:rsidP="00B23DF0">
      <w:pPr>
        <w:shd w:val="clear" w:color="auto" w:fill="FDFDFD"/>
        <w:spacing w:after="0" w:line="294" w:lineRule="atLeast"/>
        <w:rPr>
          <w:rFonts w:ascii="Times New Roman" w:eastAsia="Times New Roman" w:hAnsi="Times New Roman" w:cs="Times New Roman"/>
          <w:color w:val="333333"/>
          <w:sz w:val="21"/>
          <w:szCs w:val="21"/>
          <w:lang w:val="en-TT" w:eastAsia="en-TT"/>
        </w:rPr>
      </w:pPr>
    </w:p>
    <w:p w:rsidR="00B23DF0" w:rsidRDefault="00B23DF0" w:rsidP="00B23DF0"/>
    <w:p w:rsidR="00B23DF0" w:rsidRDefault="00B23DF0" w:rsidP="00B23DF0"/>
    <w:p w:rsidR="00B23DF0" w:rsidRDefault="00B23DF0" w:rsidP="00B23DF0">
      <w:pPr>
        <w:rPr>
          <w:rFonts w:ascii="Arial" w:hAnsi="Arial" w:cs="Arial"/>
        </w:rPr>
      </w:pPr>
      <w:proofErr w:type="spellStart"/>
      <w:r>
        <w:rPr>
          <w:rFonts w:ascii="Arial" w:hAnsi="Arial" w:cs="Arial"/>
          <w:b/>
        </w:rPr>
        <w:t>Aancho</w:t>
      </w:r>
      <w:proofErr w:type="spellEnd"/>
      <w:r>
        <w:rPr>
          <w:rFonts w:ascii="Arial" w:hAnsi="Arial" w:cs="Arial"/>
          <w:b/>
        </w:rPr>
        <w:t xml:space="preserve"> Dialysis Center</w:t>
      </w:r>
    </w:p>
    <w:p w:rsidR="00B23DF0" w:rsidRDefault="00B23DF0" w:rsidP="00B23DF0">
      <w:pPr>
        <w:rPr>
          <w:rFonts w:ascii="Arial" w:hAnsi="Arial" w:cs="Arial"/>
        </w:rPr>
      </w:pPr>
      <w:r>
        <w:rPr>
          <w:rFonts w:ascii="Arial" w:hAnsi="Arial" w:cs="Arial"/>
        </w:rPr>
        <w:t>Dialysis Technician 2014-2015</w:t>
      </w:r>
    </w:p>
    <w:p w:rsidR="00B23DF0" w:rsidRDefault="00B23DF0" w:rsidP="00B23DF0">
      <w:pPr>
        <w:shd w:val="clear" w:color="auto" w:fill="FDFDFD"/>
        <w:spacing w:after="0" w:line="294" w:lineRule="atLeast"/>
        <w:jc w:val="both"/>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lastRenderedPageBreak/>
        <w:t>Assist other health care members in providing patient detailed education regarding adequacy measures</w:t>
      </w:r>
    </w:p>
    <w:p w:rsidR="00B23DF0" w:rsidRDefault="00B23DF0" w:rsidP="00B23DF0">
      <w:pPr>
        <w:shd w:val="clear" w:color="auto" w:fill="FDFDFD"/>
        <w:spacing w:after="0" w:line="294" w:lineRule="atLeast"/>
        <w:jc w:val="both"/>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 xml:space="preserve">Record accurate and timely information regarding vital signs and treatment parameters onto the </w:t>
      </w:r>
      <w:proofErr w:type="spellStart"/>
      <w:r>
        <w:rPr>
          <w:rFonts w:ascii="Times New Roman" w:eastAsia="Times New Roman" w:hAnsi="Times New Roman" w:cs="Times New Roman"/>
          <w:color w:val="333333"/>
          <w:sz w:val="21"/>
          <w:szCs w:val="21"/>
          <w:lang w:val="en-TT" w:eastAsia="en-TT"/>
        </w:rPr>
        <w:t>Hemodialysis</w:t>
      </w:r>
      <w:proofErr w:type="spellEnd"/>
      <w:r>
        <w:rPr>
          <w:rFonts w:ascii="Times New Roman" w:eastAsia="Times New Roman" w:hAnsi="Times New Roman" w:cs="Times New Roman"/>
          <w:color w:val="333333"/>
          <w:sz w:val="21"/>
          <w:szCs w:val="21"/>
          <w:lang w:val="en-TT" w:eastAsia="en-TT"/>
        </w:rPr>
        <w:t xml:space="preserve"> Treatment Sheet with initial identification</w:t>
      </w:r>
    </w:p>
    <w:p w:rsidR="00B23DF0" w:rsidRDefault="00B23DF0" w:rsidP="00B23DF0">
      <w:pPr>
        <w:shd w:val="clear" w:color="auto" w:fill="FDFDFD"/>
        <w:spacing w:after="0" w:line="294" w:lineRule="atLeast"/>
        <w:jc w:val="both"/>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 xml:space="preserve">Welcome assigned patients and inquire as to their wellbeing since their last treatment' reporting </w:t>
      </w:r>
      <w:proofErr w:type="spellStart"/>
      <w:r>
        <w:rPr>
          <w:rFonts w:ascii="Times New Roman" w:eastAsia="Times New Roman" w:hAnsi="Times New Roman" w:cs="Times New Roman"/>
          <w:color w:val="333333"/>
          <w:sz w:val="21"/>
          <w:szCs w:val="21"/>
          <w:lang w:val="en-TT" w:eastAsia="en-TT"/>
        </w:rPr>
        <w:t>anycomplaints</w:t>
      </w:r>
      <w:proofErr w:type="spellEnd"/>
      <w:r>
        <w:rPr>
          <w:rFonts w:ascii="Times New Roman" w:eastAsia="Times New Roman" w:hAnsi="Times New Roman" w:cs="Times New Roman"/>
          <w:color w:val="333333"/>
          <w:sz w:val="21"/>
          <w:szCs w:val="21"/>
          <w:lang w:val="en-TT" w:eastAsia="en-TT"/>
        </w:rPr>
        <w:t xml:space="preserve"> or observations to the nurse supervisor</w:t>
      </w:r>
    </w:p>
    <w:p w:rsidR="00B23DF0" w:rsidRDefault="00B23DF0" w:rsidP="00B23DF0">
      <w:pPr>
        <w:shd w:val="clear" w:color="auto" w:fill="FDFDFD"/>
        <w:spacing w:after="0" w:line="294" w:lineRule="atLeast"/>
        <w:jc w:val="both"/>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 xml:space="preserve">Obtain necessary pre- and post- treatment vital signs and weight Monitor patients' response to dialysis therapy Responsible for calculating and entry of individual patients' dialysis machine programming for </w:t>
      </w:r>
      <w:proofErr w:type="spellStart"/>
      <w:r>
        <w:rPr>
          <w:rFonts w:ascii="Times New Roman" w:eastAsia="Times New Roman" w:hAnsi="Times New Roman" w:cs="Times New Roman"/>
          <w:color w:val="333333"/>
          <w:sz w:val="21"/>
          <w:szCs w:val="21"/>
          <w:lang w:val="en-TT" w:eastAsia="en-TT"/>
        </w:rPr>
        <w:t>Ultrafiltration</w:t>
      </w:r>
      <w:proofErr w:type="spellEnd"/>
      <w:r>
        <w:rPr>
          <w:rFonts w:ascii="Times New Roman" w:eastAsia="Times New Roman" w:hAnsi="Times New Roman" w:cs="Times New Roman"/>
          <w:color w:val="333333"/>
          <w:sz w:val="21"/>
          <w:szCs w:val="21"/>
          <w:lang w:val="en-TT" w:eastAsia="en-TT"/>
        </w:rPr>
        <w:t xml:space="preserve"> (UF) goal; treatment time; Sodium (Na) </w:t>
      </w:r>
      <w:proofErr w:type="spellStart"/>
      <w:r>
        <w:rPr>
          <w:rFonts w:ascii="Times New Roman" w:eastAsia="Times New Roman" w:hAnsi="Times New Roman" w:cs="Times New Roman"/>
          <w:color w:val="333333"/>
          <w:sz w:val="21"/>
          <w:szCs w:val="21"/>
          <w:lang w:val="en-TT" w:eastAsia="en-TT"/>
        </w:rPr>
        <w:t>modeling</w:t>
      </w:r>
      <w:proofErr w:type="spellEnd"/>
      <w:r>
        <w:rPr>
          <w:rFonts w:ascii="Times New Roman" w:eastAsia="Times New Roman" w:hAnsi="Times New Roman" w:cs="Times New Roman"/>
          <w:color w:val="333333"/>
          <w:sz w:val="21"/>
          <w:szCs w:val="21"/>
          <w:lang w:val="en-TT" w:eastAsia="en-TT"/>
        </w:rPr>
        <w:t xml:space="preserve">; and UF </w:t>
      </w:r>
      <w:proofErr w:type="spellStart"/>
      <w:r>
        <w:rPr>
          <w:rFonts w:ascii="Times New Roman" w:eastAsia="Times New Roman" w:hAnsi="Times New Roman" w:cs="Times New Roman"/>
          <w:color w:val="333333"/>
          <w:sz w:val="21"/>
          <w:szCs w:val="21"/>
          <w:lang w:val="en-TT" w:eastAsia="en-TT"/>
        </w:rPr>
        <w:t>modeling</w:t>
      </w:r>
      <w:proofErr w:type="spellEnd"/>
      <w:r>
        <w:rPr>
          <w:rFonts w:ascii="Times New Roman" w:eastAsia="Times New Roman" w:hAnsi="Times New Roman" w:cs="Times New Roman"/>
          <w:color w:val="333333"/>
          <w:sz w:val="21"/>
          <w:szCs w:val="21"/>
          <w:lang w:val="en-TT" w:eastAsia="en-TT"/>
        </w:rPr>
        <w:t xml:space="preserve"> as prescribed</w:t>
      </w:r>
    </w:p>
    <w:p w:rsidR="00B23DF0" w:rsidRDefault="00B23DF0" w:rsidP="00B23DF0">
      <w:pPr>
        <w:pStyle w:val="ListParagraph"/>
        <w:ind w:left="750"/>
        <w:jc w:val="both"/>
        <w:rPr>
          <w:rFonts w:ascii="Arial" w:hAnsi="Arial" w:cs="Arial"/>
          <w:b/>
        </w:rPr>
      </w:pPr>
    </w:p>
    <w:p w:rsidR="00B23DF0" w:rsidRDefault="00B23DF0" w:rsidP="00B23DF0">
      <w:pPr>
        <w:pStyle w:val="ListParagraph"/>
        <w:ind w:left="750"/>
        <w:jc w:val="both"/>
        <w:rPr>
          <w:rFonts w:ascii="Arial" w:hAnsi="Arial" w:cs="Arial"/>
          <w:b/>
        </w:rPr>
      </w:pPr>
    </w:p>
    <w:p w:rsidR="00B23DF0" w:rsidRDefault="00B23DF0" w:rsidP="00B23DF0">
      <w:pPr>
        <w:pStyle w:val="ListParagraph"/>
        <w:ind w:left="750"/>
        <w:jc w:val="both"/>
        <w:rPr>
          <w:rFonts w:ascii="Arial" w:hAnsi="Arial" w:cs="Arial"/>
          <w:b/>
        </w:rPr>
      </w:pPr>
    </w:p>
    <w:p w:rsidR="00B23DF0" w:rsidRDefault="00B23DF0" w:rsidP="00B23DF0">
      <w:pPr>
        <w:shd w:val="clear" w:color="auto" w:fill="FDFDFD"/>
        <w:spacing w:after="0" w:line="294" w:lineRule="atLeast"/>
        <w:jc w:val="both"/>
        <w:rPr>
          <w:rFonts w:ascii="Times New Roman" w:eastAsia="Times New Roman" w:hAnsi="Times New Roman" w:cs="Times New Roman"/>
          <w:b/>
          <w:i/>
          <w:color w:val="333333"/>
          <w:lang w:val="en-TT" w:eastAsia="en-TT"/>
        </w:rPr>
      </w:pPr>
      <w:r>
        <w:rPr>
          <w:rFonts w:ascii="Times New Roman" w:eastAsia="Times New Roman" w:hAnsi="Times New Roman" w:cs="Times New Roman"/>
          <w:b/>
          <w:i/>
          <w:color w:val="333333"/>
          <w:lang w:val="en-TT" w:eastAsia="en-TT"/>
        </w:rPr>
        <w:t>SBCS</w:t>
      </w:r>
    </w:p>
    <w:p w:rsidR="00B23DF0" w:rsidRDefault="00B23DF0" w:rsidP="00B23DF0">
      <w:pPr>
        <w:shd w:val="clear" w:color="auto" w:fill="FDFDFD"/>
        <w:spacing w:after="0" w:line="294" w:lineRule="atLeast"/>
        <w:jc w:val="both"/>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 xml:space="preserve">Office Clerk/Registration Clerk </w:t>
      </w:r>
      <w:proofErr w:type="gramStart"/>
      <w:r>
        <w:rPr>
          <w:rFonts w:ascii="Times New Roman" w:eastAsia="Times New Roman" w:hAnsi="Times New Roman" w:cs="Times New Roman"/>
          <w:color w:val="333333"/>
          <w:sz w:val="21"/>
          <w:szCs w:val="21"/>
          <w:lang w:val="en-TT" w:eastAsia="en-TT"/>
        </w:rPr>
        <w:t>( 2012</w:t>
      </w:r>
      <w:proofErr w:type="gramEnd"/>
      <w:r>
        <w:rPr>
          <w:rFonts w:ascii="Times New Roman" w:eastAsia="Times New Roman" w:hAnsi="Times New Roman" w:cs="Times New Roman"/>
          <w:color w:val="333333"/>
          <w:sz w:val="21"/>
          <w:szCs w:val="21"/>
          <w:lang w:val="en-TT" w:eastAsia="en-TT"/>
        </w:rPr>
        <w:t>-2014)</w:t>
      </w:r>
    </w:p>
    <w:p w:rsidR="00B23DF0" w:rsidRDefault="00B23DF0" w:rsidP="00B23DF0">
      <w:pPr>
        <w:shd w:val="clear" w:color="auto" w:fill="FFFFFF"/>
        <w:spacing w:before="100" w:beforeAutospacing="1" w:after="100" w:afterAutospacing="1" w:line="240" w:lineRule="auto"/>
        <w:rPr>
          <w:rFonts w:ascii="Georgia" w:eastAsia="Times New Roman" w:hAnsi="Georgia" w:cs="Times New Roman"/>
          <w:i/>
          <w:color w:val="333333"/>
          <w:sz w:val="20"/>
          <w:szCs w:val="20"/>
          <w:lang w:val="en-TT" w:eastAsia="en-TT"/>
        </w:rPr>
      </w:pPr>
      <w:r>
        <w:rPr>
          <w:rFonts w:ascii="Georgia" w:eastAsia="Times New Roman" w:hAnsi="Georgia" w:cs="Times New Roman"/>
          <w:i/>
          <w:color w:val="333333"/>
          <w:sz w:val="20"/>
          <w:szCs w:val="20"/>
          <w:lang w:val="en-TT" w:eastAsia="en-TT"/>
        </w:rPr>
        <w:t>Answering telephone system, screening calls, and transferring calls to respective departments Responding to inquiries from students and parents in a professional manner Greeting visitors at the educational department and making them aware of the facilities in  campus Creating calendars and scheduling meetings for staff and directors Ensuring proper display of notices for the students are displayed on time and at right place Managing daily routine secretarial and clerical functions.</w:t>
      </w:r>
    </w:p>
    <w:p w:rsidR="00B23DF0" w:rsidRDefault="00B23DF0" w:rsidP="00B23DF0">
      <w:pPr>
        <w:shd w:val="clear" w:color="auto" w:fill="FDFDFD"/>
        <w:spacing w:after="0" w:line="294" w:lineRule="atLeast"/>
        <w:jc w:val="both"/>
        <w:rPr>
          <w:rFonts w:ascii="Arial" w:hAnsi="Arial" w:cs="Arial"/>
          <w:i/>
          <w:sz w:val="20"/>
          <w:szCs w:val="20"/>
        </w:rPr>
      </w:pPr>
      <w:r>
        <w:rPr>
          <w:rFonts w:ascii="Times New Roman" w:eastAsia="Times New Roman" w:hAnsi="Times New Roman" w:cs="Times New Roman"/>
          <w:i/>
          <w:color w:val="333333"/>
          <w:sz w:val="20"/>
          <w:szCs w:val="20"/>
          <w:lang w:val="en-TT" w:eastAsia="en-TT"/>
        </w:rPr>
        <w:t xml:space="preserve">           </w:t>
      </w:r>
    </w:p>
    <w:p w:rsidR="00B23DF0" w:rsidRDefault="00B23DF0" w:rsidP="00B23DF0">
      <w:pPr>
        <w:pStyle w:val="ListParagraph"/>
        <w:ind w:left="750"/>
        <w:rPr>
          <w:rFonts w:ascii="Arial" w:hAnsi="Arial" w:cs="Arial"/>
          <w:b/>
        </w:rPr>
      </w:pPr>
    </w:p>
    <w:p w:rsidR="00B23DF0" w:rsidRDefault="00B23DF0" w:rsidP="00B23DF0">
      <w:pPr>
        <w:rPr>
          <w:rFonts w:ascii="Arial" w:hAnsi="Arial" w:cs="Arial"/>
          <w:b/>
        </w:rPr>
      </w:pPr>
      <w:proofErr w:type="spellStart"/>
      <w:r>
        <w:rPr>
          <w:rFonts w:ascii="Arial" w:hAnsi="Arial" w:cs="Arial"/>
          <w:b/>
        </w:rPr>
        <w:t>Unicomer</w:t>
      </w:r>
      <w:proofErr w:type="spellEnd"/>
      <w:r>
        <w:rPr>
          <w:rFonts w:ascii="Arial" w:hAnsi="Arial" w:cs="Arial"/>
          <w:b/>
        </w:rPr>
        <w:t xml:space="preserve"> Trinidad Limited. (</w:t>
      </w:r>
      <w:proofErr w:type="gramStart"/>
      <w:r>
        <w:rPr>
          <w:rFonts w:ascii="Arial" w:hAnsi="Arial" w:cs="Arial"/>
          <w:b/>
        </w:rPr>
        <w:t>courts</w:t>
      </w:r>
      <w:proofErr w:type="gramEnd"/>
      <w:r>
        <w:rPr>
          <w:rFonts w:ascii="Arial" w:hAnsi="Arial" w:cs="Arial"/>
          <w:b/>
        </w:rPr>
        <w:t>)</w:t>
      </w:r>
    </w:p>
    <w:p w:rsidR="00B23DF0" w:rsidRDefault="00B23DF0" w:rsidP="00B23DF0">
      <w:pPr>
        <w:rPr>
          <w:rFonts w:cs="Arial"/>
          <w:sz w:val="20"/>
          <w:szCs w:val="20"/>
        </w:rPr>
      </w:pPr>
      <w:r>
        <w:rPr>
          <w:rFonts w:cs="Arial"/>
          <w:sz w:val="20"/>
          <w:szCs w:val="20"/>
        </w:rPr>
        <w:t xml:space="preserve">Arrears Caller/Credit Clerk (2010-2012)    </w:t>
      </w:r>
    </w:p>
    <w:p w:rsidR="00B23DF0" w:rsidRDefault="00B23DF0" w:rsidP="00B23DF0">
      <w:pPr>
        <w:rPr>
          <w:rFonts w:cs="Arial"/>
          <w:i/>
          <w:sz w:val="20"/>
          <w:szCs w:val="20"/>
        </w:rPr>
      </w:pPr>
      <w:r>
        <w:rPr>
          <w:rFonts w:cs="Arial"/>
          <w:i/>
          <w:sz w:val="20"/>
          <w:szCs w:val="20"/>
        </w:rPr>
        <w:t xml:space="preserve">Identified and resolved conflicts between customers and their accounts. Customer service, duties included answering customer queries, problems solving and providing detailed information on new products. </w:t>
      </w:r>
      <w:proofErr w:type="gramStart"/>
      <w:r>
        <w:rPr>
          <w:rFonts w:cs="Arial"/>
          <w:i/>
          <w:sz w:val="20"/>
          <w:szCs w:val="20"/>
        </w:rPr>
        <w:t>Generated repeat business through successful client follow up.</w:t>
      </w:r>
      <w:proofErr w:type="gramEnd"/>
      <w:r>
        <w:rPr>
          <w:rFonts w:cs="Arial"/>
          <w:i/>
          <w:sz w:val="20"/>
          <w:szCs w:val="20"/>
        </w:rPr>
        <w:t xml:space="preserve"> </w:t>
      </w:r>
      <w:proofErr w:type="gramStart"/>
      <w:r>
        <w:rPr>
          <w:rFonts w:cs="Arial"/>
          <w:i/>
          <w:sz w:val="20"/>
          <w:szCs w:val="20"/>
        </w:rPr>
        <w:t>Worked on daily accounts reports for the credit department.</w:t>
      </w:r>
      <w:proofErr w:type="gramEnd"/>
      <w:r>
        <w:rPr>
          <w:rFonts w:cs="Arial"/>
          <w:i/>
          <w:sz w:val="20"/>
          <w:szCs w:val="20"/>
        </w:rPr>
        <w:t xml:space="preserve"> </w:t>
      </w:r>
      <w:proofErr w:type="gramStart"/>
      <w:r>
        <w:rPr>
          <w:rFonts w:cs="Arial"/>
          <w:i/>
          <w:sz w:val="20"/>
          <w:szCs w:val="20"/>
        </w:rPr>
        <w:t>Worked with new customers in the development of new accounts and the implementation of new systems.</w:t>
      </w:r>
      <w:proofErr w:type="gramEnd"/>
      <w:r>
        <w:rPr>
          <w:rFonts w:cs="Arial"/>
          <w:i/>
          <w:sz w:val="20"/>
          <w:szCs w:val="20"/>
        </w:rPr>
        <w:t xml:space="preserve"> </w:t>
      </w:r>
      <w:proofErr w:type="gramStart"/>
      <w:r>
        <w:rPr>
          <w:rFonts w:cs="Arial"/>
          <w:i/>
          <w:sz w:val="20"/>
          <w:szCs w:val="20"/>
        </w:rPr>
        <w:t>Heavy telephone usage.</w:t>
      </w:r>
      <w:proofErr w:type="gramEnd"/>
      <w:r>
        <w:rPr>
          <w:rFonts w:cs="Arial"/>
          <w:i/>
          <w:sz w:val="20"/>
          <w:szCs w:val="20"/>
        </w:rPr>
        <w:t xml:space="preserve"> </w:t>
      </w:r>
      <w:proofErr w:type="gramStart"/>
      <w:r>
        <w:rPr>
          <w:rFonts w:cs="Arial"/>
          <w:i/>
          <w:sz w:val="20"/>
          <w:szCs w:val="20"/>
        </w:rPr>
        <w:t>Filing and office duties.</w:t>
      </w:r>
      <w:proofErr w:type="gramEnd"/>
    </w:p>
    <w:p w:rsidR="00B23DF0" w:rsidRDefault="00B23DF0" w:rsidP="00B23DF0">
      <w:pPr>
        <w:rPr>
          <w:rFonts w:cs="Arial"/>
          <w:i/>
          <w:sz w:val="20"/>
          <w:szCs w:val="20"/>
        </w:rPr>
      </w:pPr>
    </w:p>
    <w:p w:rsidR="00B23DF0" w:rsidRDefault="00B23DF0" w:rsidP="00B23DF0">
      <w:pPr>
        <w:rPr>
          <w:rFonts w:cs="Arial"/>
          <w:i/>
          <w:sz w:val="20"/>
          <w:szCs w:val="20"/>
        </w:rPr>
      </w:pPr>
    </w:p>
    <w:p w:rsidR="00B23DF0" w:rsidRDefault="00B23DF0" w:rsidP="00B23DF0">
      <w:pPr>
        <w:rPr>
          <w:rFonts w:cs="Arial"/>
          <w:i/>
          <w:sz w:val="20"/>
          <w:szCs w:val="20"/>
        </w:rPr>
      </w:pPr>
    </w:p>
    <w:p w:rsidR="00B23DF0" w:rsidRDefault="00B23DF0" w:rsidP="00B23DF0">
      <w:pPr>
        <w:rPr>
          <w:rFonts w:cs="Arial"/>
          <w:i/>
          <w:sz w:val="20"/>
          <w:szCs w:val="20"/>
        </w:rPr>
      </w:pPr>
    </w:p>
    <w:p w:rsidR="00B23DF0" w:rsidRDefault="00B23DF0" w:rsidP="00B23DF0">
      <w:pPr>
        <w:rPr>
          <w:rFonts w:cs="Arial"/>
          <w:i/>
          <w:sz w:val="20"/>
          <w:szCs w:val="20"/>
        </w:rPr>
      </w:pPr>
    </w:p>
    <w:p w:rsidR="00B23DF0" w:rsidRDefault="00B23DF0" w:rsidP="00B23DF0">
      <w:pPr>
        <w:rPr>
          <w:rFonts w:cs="Arial"/>
          <w:i/>
        </w:rPr>
      </w:pPr>
    </w:p>
    <w:p w:rsidR="00B23DF0" w:rsidRDefault="00B23DF0" w:rsidP="00B23DF0">
      <w:pPr>
        <w:rPr>
          <w:rFonts w:cs="Arial"/>
          <w:i/>
        </w:rPr>
      </w:pPr>
      <w:r>
        <w:rPr>
          <w:rFonts w:ascii="Arial" w:hAnsi="Arial" w:cs="Arial"/>
          <w:b/>
        </w:rPr>
        <w:t>South Speed Performance</w:t>
      </w:r>
    </w:p>
    <w:p w:rsidR="00B23DF0" w:rsidRDefault="00B23DF0" w:rsidP="00B23DF0">
      <w:pPr>
        <w:rPr>
          <w:rFonts w:cs="Arial"/>
          <w:sz w:val="20"/>
          <w:szCs w:val="20"/>
        </w:rPr>
      </w:pPr>
      <w:r>
        <w:rPr>
          <w:rFonts w:cs="Arial"/>
          <w:sz w:val="20"/>
          <w:szCs w:val="20"/>
        </w:rPr>
        <w:t>Receptionist/Clerical Assistant (2005-2009)</w:t>
      </w:r>
    </w:p>
    <w:p w:rsidR="00B23DF0" w:rsidRDefault="00B23DF0" w:rsidP="00B23DF0">
      <w:pPr>
        <w:rPr>
          <w:sz w:val="20"/>
          <w:szCs w:val="20"/>
          <w:shd w:val="clear" w:color="auto" w:fill="FFFFFF"/>
        </w:rPr>
      </w:pPr>
      <w:r>
        <w:rPr>
          <w:sz w:val="20"/>
          <w:szCs w:val="20"/>
          <w:shd w:val="clear" w:color="auto" w:fill="FFFFFF"/>
        </w:rPr>
        <w:lastRenderedPageBreak/>
        <w:t>Handle all incoming telephone calls and greet visitors upon arrival in the office.</w:t>
      </w:r>
      <w:r>
        <w:rPr>
          <w:rFonts w:ascii="Verdana" w:hAnsi="Verdana"/>
          <w:color w:val="444444"/>
          <w:sz w:val="20"/>
          <w:szCs w:val="20"/>
          <w:shd w:val="clear" w:color="auto" w:fill="FFFFFF"/>
        </w:rPr>
        <w:t xml:space="preserve"> </w:t>
      </w:r>
      <w:r>
        <w:rPr>
          <w:i/>
          <w:sz w:val="20"/>
          <w:szCs w:val="20"/>
        </w:rPr>
        <w:t xml:space="preserve">Responsible for administrative tasks such as appointment setting, bookkeeping, faxing, copying, filing and transferring databases. Responding to calls from customers. Sold merchandise to customers, and organize social events to enhance sale goals. </w:t>
      </w:r>
      <w:r>
        <w:rPr>
          <w:rFonts w:cs="Arial"/>
          <w:i/>
          <w:sz w:val="20"/>
          <w:szCs w:val="20"/>
        </w:rPr>
        <w:t>Set up new displays to promote new products and sales and services.</w:t>
      </w:r>
      <w:r>
        <w:rPr>
          <w:i/>
          <w:sz w:val="20"/>
          <w:szCs w:val="20"/>
        </w:rPr>
        <w:t xml:space="preserve"> </w:t>
      </w:r>
      <w:r>
        <w:rPr>
          <w:rFonts w:eastAsia="Times New Roman" w:cs="Times New Roman"/>
          <w:i/>
          <w:sz w:val="20"/>
          <w:szCs w:val="20"/>
        </w:rPr>
        <w:t xml:space="preserve">Ensured merchandise is properly labeled prior to shipping. </w:t>
      </w:r>
      <w:r>
        <w:rPr>
          <w:i/>
          <w:sz w:val="20"/>
          <w:szCs w:val="20"/>
        </w:rPr>
        <w:t>Sort, review, screen and distribute incoming and outgoing mail prepared, compose and ensure timely responses to a variety of routine written inquiries. Provide administrative/secretarial support for the department/division such as answering telephones, assisting visitors, and resolving and referring a range</w:t>
      </w:r>
      <w:r>
        <w:rPr>
          <w:rFonts w:ascii="Verdana" w:hAnsi="Verdana"/>
          <w:i/>
          <w:sz w:val="20"/>
          <w:szCs w:val="20"/>
        </w:rPr>
        <w:t xml:space="preserve"> </w:t>
      </w:r>
      <w:r>
        <w:rPr>
          <w:i/>
          <w:sz w:val="20"/>
          <w:szCs w:val="20"/>
        </w:rPr>
        <w:t>of administrative problems and inquiries.</w:t>
      </w:r>
      <w:r>
        <w:rPr>
          <w:rFonts w:ascii="Verdana" w:hAnsi="Verdana"/>
          <w:color w:val="444444"/>
          <w:sz w:val="20"/>
          <w:szCs w:val="20"/>
          <w:shd w:val="clear" w:color="auto" w:fill="FFFFFF"/>
        </w:rPr>
        <w:t xml:space="preserve"> </w:t>
      </w:r>
      <w:proofErr w:type="gramStart"/>
      <w:r>
        <w:rPr>
          <w:sz w:val="20"/>
          <w:szCs w:val="20"/>
          <w:shd w:val="clear" w:color="auto" w:fill="FFFFFF"/>
        </w:rPr>
        <w:t>Ensured that the reception areas and conference rooms were always kept in a neat and clean manner, assisted in training sessions.</w:t>
      </w:r>
      <w:proofErr w:type="gramEnd"/>
    </w:p>
    <w:p w:rsidR="00B23DF0" w:rsidRDefault="00B23DF0" w:rsidP="00B23DF0">
      <w:pPr>
        <w:pStyle w:val="ListParagraph"/>
        <w:ind w:left="750"/>
        <w:rPr>
          <w:rFonts w:ascii="Verdana" w:hAnsi="Verdana"/>
          <w:i/>
          <w:sz w:val="20"/>
          <w:szCs w:val="20"/>
        </w:rPr>
      </w:pPr>
    </w:p>
    <w:p w:rsidR="00B23DF0" w:rsidRDefault="00B23DF0" w:rsidP="00B23DF0">
      <w:pPr>
        <w:pStyle w:val="ListParagraph"/>
        <w:ind w:left="750"/>
        <w:rPr>
          <w:rFonts w:ascii="Verdana" w:hAnsi="Verdana"/>
          <w:i/>
          <w:sz w:val="20"/>
          <w:szCs w:val="20"/>
        </w:rPr>
      </w:pPr>
    </w:p>
    <w:p w:rsidR="00B23DF0" w:rsidRDefault="00B23DF0" w:rsidP="00B23DF0">
      <w:pPr>
        <w:pStyle w:val="ListParagraph"/>
        <w:ind w:left="750"/>
        <w:rPr>
          <w:rFonts w:ascii="Verdana" w:hAnsi="Verdana"/>
          <w:i/>
          <w:sz w:val="20"/>
          <w:szCs w:val="20"/>
        </w:rPr>
      </w:pPr>
    </w:p>
    <w:p w:rsidR="00B23DF0" w:rsidRDefault="00B23DF0" w:rsidP="00B23DF0">
      <w:pPr>
        <w:pStyle w:val="ListParagraph"/>
        <w:ind w:left="750"/>
        <w:rPr>
          <w:rFonts w:ascii="Verdana" w:hAnsi="Verdana"/>
          <w:i/>
          <w:sz w:val="20"/>
          <w:szCs w:val="20"/>
        </w:rPr>
      </w:pPr>
    </w:p>
    <w:p w:rsidR="00B23DF0" w:rsidRDefault="00B23DF0" w:rsidP="00B23DF0">
      <w:pPr>
        <w:pStyle w:val="ListParagraph"/>
        <w:ind w:left="750"/>
        <w:rPr>
          <w:rFonts w:ascii="Verdana" w:hAnsi="Verdana"/>
          <w:i/>
          <w:sz w:val="20"/>
          <w:szCs w:val="20"/>
        </w:rPr>
      </w:pPr>
    </w:p>
    <w:p w:rsidR="00B23DF0" w:rsidRDefault="00B23DF0" w:rsidP="00B23DF0">
      <w:pPr>
        <w:pStyle w:val="ListParagraph"/>
        <w:ind w:left="750"/>
        <w:rPr>
          <w:rFonts w:ascii="Verdana" w:hAnsi="Verdana"/>
          <w:i/>
          <w:sz w:val="20"/>
          <w:szCs w:val="20"/>
        </w:rPr>
      </w:pPr>
    </w:p>
    <w:p w:rsidR="00B23DF0" w:rsidRDefault="00B23DF0" w:rsidP="00B23DF0">
      <w:pPr>
        <w:pStyle w:val="ListParagraph"/>
        <w:ind w:left="750"/>
        <w:rPr>
          <w:rFonts w:ascii="Arial" w:hAnsi="Arial" w:cs="Arial"/>
          <w:b/>
        </w:rPr>
      </w:pPr>
      <w:r>
        <w:rPr>
          <w:rFonts w:ascii="Arial" w:hAnsi="Arial" w:cs="Arial"/>
          <w:b/>
        </w:rPr>
        <w:t>References:</w:t>
      </w:r>
    </w:p>
    <w:p w:rsidR="00B23DF0" w:rsidRDefault="00B23DF0" w:rsidP="00B23DF0">
      <w:pPr>
        <w:pStyle w:val="ListParagraph"/>
        <w:ind w:left="750"/>
        <w:rPr>
          <w:rFonts w:ascii="Arial" w:hAnsi="Arial" w:cs="Arial"/>
          <w:b/>
        </w:rPr>
      </w:pPr>
    </w:p>
    <w:p w:rsidR="00B23DF0" w:rsidRDefault="00B23DF0" w:rsidP="00B23DF0">
      <w:pPr>
        <w:pStyle w:val="ListParagraph"/>
        <w:ind w:left="750"/>
        <w:rPr>
          <w:rFonts w:ascii="Verdana" w:hAnsi="Verdana"/>
          <w:sz w:val="20"/>
          <w:szCs w:val="20"/>
        </w:rPr>
      </w:pPr>
    </w:p>
    <w:p w:rsidR="00B23DF0" w:rsidRDefault="00B23DF0" w:rsidP="00B23DF0">
      <w:pPr>
        <w:pStyle w:val="ListParagraph"/>
        <w:ind w:left="750"/>
        <w:rPr>
          <w:i/>
          <w:sz w:val="20"/>
          <w:szCs w:val="20"/>
        </w:rPr>
      </w:pPr>
      <w:r>
        <w:rPr>
          <w:i/>
          <w:sz w:val="20"/>
          <w:szCs w:val="20"/>
        </w:rPr>
        <w:t xml:space="preserve">Wesley </w:t>
      </w:r>
      <w:proofErr w:type="spellStart"/>
      <w:r>
        <w:rPr>
          <w:i/>
          <w:sz w:val="20"/>
          <w:szCs w:val="20"/>
        </w:rPr>
        <w:t>Deonarine</w:t>
      </w:r>
      <w:proofErr w:type="spellEnd"/>
    </w:p>
    <w:p w:rsidR="00B23DF0" w:rsidRDefault="00B23DF0" w:rsidP="00B23DF0">
      <w:pPr>
        <w:pStyle w:val="ListParagraph"/>
        <w:ind w:left="750"/>
        <w:rPr>
          <w:i/>
          <w:sz w:val="20"/>
          <w:szCs w:val="20"/>
        </w:rPr>
      </w:pPr>
      <w:r>
        <w:rPr>
          <w:i/>
          <w:sz w:val="20"/>
          <w:szCs w:val="20"/>
        </w:rPr>
        <w:t xml:space="preserve">General Manager </w:t>
      </w:r>
      <w:proofErr w:type="spellStart"/>
      <w:r>
        <w:rPr>
          <w:i/>
          <w:sz w:val="20"/>
          <w:szCs w:val="20"/>
        </w:rPr>
        <w:t>Kdr</w:t>
      </w:r>
      <w:proofErr w:type="spellEnd"/>
      <w:r>
        <w:rPr>
          <w:i/>
          <w:sz w:val="20"/>
          <w:szCs w:val="20"/>
        </w:rPr>
        <w:t xml:space="preserve"> Medical Care Ltd</w:t>
      </w:r>
    </w:p>
    <w:p w:rsidR="00B23DF0" w:rsidRDefault="00B23DF0" w:rsidP="00B23DF0">
      <w:pPr>
        <w:pStyle w:val="ListParagraph"/>
        <w:ind w:left="750"/>
        <w:rPr>
          <w:i/>
          <w:sz w:val="20"/>
          <w:szCs w:val="20"/>
        </w:rPr>
      </w:pPr>
      <w:r>
        <w:rPr>
          <w:i/>
          <w:sz w:val="20"/>
          <w:szCs w:val="20"/>
        </w:rPr>
        <w:t>370-4056</w:t>
      </w:r>
    </w:p>
    <w:p w:rsidR="00B23DF0" w:rsidRDefault="00B23DF0" w:rsidP="00B23DF0">
      <w:pPr>
        <w:pStyle w:val="ListParagraph"/>
        <w:ind w:left="750"/>
        <w:rPr>
          <w:i/>
          <w:sz w:val="20"/>
          <w:szCs w:val="20"/>
        </w:rPr>
      </w:pPr>
    </w:p>
    <w:p w:rsidR="00B23DF0" w:rsidRDefault="00B23DF0" w:rsidP="00B23DF0">
      <w:pPr>
        <w:pStyle w:val="ListParagraph"/>
        <w:ind w:left="750"/>
        <w:rPr>
          <w:i/>
          <w:sz w:val="20"/>
          <w:szCs w:val="20"/>
        </w:rPr>
      </w:pPr>
      <w:proofErr w:type="spellStart"/>
      <w:r>
        <w:rPr>
          <w:i/>
          <w:sz w:val="20"/>
          <w:szCs w:val="20"/>
        </w:rPr>
        <w:t>Mr</w:t>
      </w:r>
      <w:proofErr w:type="spellEnd"/>
      <w:r>
        <w:rPr>
          <w:i/>
          <w:sz w:val="20"/>
          <w:szCs w:val="20"/>
        </w:rPr>
        <w:t xml:space="preserve"> Vernon Beatrice</w:t>
      </w:r>
    </w:p>
    <w:p w:rsidR="00B23DF0" w:rsidRDefault="00B23DF0" w:rsidP="00B23DF0">
      <w:pPr>
        <w:pStyle w:val="ListParagraph"/>
        <w:ind w:left="750"/>
        <w:rPr>
          <w:i/>
          <w:sz w:val="20"/>
          <w:szCs w:val="20"/>
        </w:rPr>
      </w:pPr>
      <w:r>
        <w:rPr>
          <w:i/>
          <w:sz w:val="20"/>
          <w:szCs w:val="20"/>
        </w:rPr>
        <w:t xml:space="preserve">Principal </w:t>
      </w:r>
      <w:proofErr w:type="spellStart"/>
      <w:r>
        <w:rPr>
          <w:i/>
          <w:sz w:val="20"/>
          <w:szCs w:val="20"/>
        </w:rPr>
        <w:t>Mordern</w:t>
      </w:r>
      <w:proofErr w:type="spellEnd"/>
      <w:r>
        <w:rPr>
          <w:i/>
          <w:sz w:val="20"/>
          <w:szCs w:val="20"/>
        </w:rPr>
        <w:t xml:space="preserve"> Business Ltd</w:t>
      </w:r>
    </w:p>
    <w:p w:rsidR="00B23DF0" w:rsidRDefault="00B23DF0" w:rsidP="00B23DF0">
      <w:pPr>
        <w:pStyle w:val="ListParagraph"/>
        <w:ind w:left="750"/>
        <w:rPr>
          <w:i/>
          <w:sz w:val="20"/>
          <w:szCs w:val="20"/>
        </w:rPr>
      </w:pPr>
      <w:r>
        <w:rPr>
          <w:i/>
          <w:sz w:val="20"/>
          <w:szCs w:val="20"/>
        </w:rPr>
        <w:t>653-9795</w:t>
      </w:r>
    </w:p>
    <w:p w:rsidR="00B23DF0" w:rsidRDefault="00B23DF0" w:rsidP="00B23DF0">
      <w:pPr>
        <w:pStyle w:val="ListParagraph"/>
        <w:ind w:left="750"/>
        <w:rPr>
          <w:i/>
          <w:sz w:val="20"/>
          <w:szCs w:val="20"/>
        </w:rPr>
      </w:pPr>
    </w:p>
    <w:p w:rsidR="00B23DF0" w:rsidRDefault="00B23DF0" w:rsidP="00B23DF0">
      <w:pPr>
        <w:rPr>
          <w:i/>
        </w:rPr>
      </w:pPr>
      <w:r>
        <w:rPr>
          <w:i/>
        </w:rPr>
        <w:t>Notice: Available to start Immediately</w:t>
      </w:r>
    </w:p>
    <w:p w:rsidR="00B23DF0" w:rsidRDefault="00B23DF0" w:rsidP="00B23DF0">
      <w:pPr>
        <w:rPr>
          <w:i/>
        </w:rPr>
      </w:pPr>
      <w:r>
        <w:rPr>
          <w:i/>
        </w:rPr>
        <w:t xml:space="preserve">                 1868-768-4317</w:t>
      </w:r>
    </w:p>
    <w:p w:rsidR="00B23DF0" w:rsidRDefault="00B23DF0" w:rsidP="00B23DF0"/>
    <w:p w:rsidR="00B23DF0" w:rsidRDefault="00B23DF0" w:rsidP="00B23DF0"/>
    <w:p w:rsidR="005A76EE" w:rsidRDefault="005A76EE"/>
    <w:sectPr w:rsidR="005A76EE" w:rsidSect="004E14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17BEA"/>
    <w:multiLevelType w:val="hybridMultilevel"/>
    <w:tmpl w:val="207A67B4"/>
    <w:lvl w:ilvl="0" w:tplc="04090001">
      <w:start w:val="1"/>
      <w:numFmt w:val="bullet"/>
      <w:lvlText w:val=""/>
      <w:lvlJc w:val="left"/>
      <w:pPr>
        <w:ind w:left="7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rsids>
    <w:rsidRoot w:val="00B23DF0"/>
    <w:rsid w:val="00061DBA"/>
    <w:rsid w:val="001B17EC"/>
    <w:rsid w:val="002B5BDE"/>
    <w:rsid w:val="002E29ED"/>
    <w:rsid w:val="0030764B"/>
    <w:rsid w:val="00480491"/>
    <w:rsid w:val="005A76EE"/>
    <w:rsid w:val="008D06B5"/>
    <w:rsid w:val="008D2950"/>
    <w:rsid w:val="009C65DD"/>
    <w:rsid w:val="00A30864"/>
    <w:rsid w:val="00B03AAB"/>
    <w:rsid w:val="00B23DF0"/>
    <w:rsid w:val="00B35DE9"/>
    <w:rsid w:val="00C76C7B"/>
    <w:rsid w:val="00DA2E42"/>
    <w:rsid w:val="00E53363"/>
    <w:rsid w:val="00ED1E30"/>
    <w:rsid w:val="00F0663D"/>
    <w:rsid w:val="00F1782C"/>
  </w:rsids>
  <m:mathPr>
    <m:mathFont m:val="Cambria Math"/>
    <m:brkBin m:val="before"/>
    <m:brkBinSub m:val="--"/>
    <m:smallFrac m:val="off"/>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DF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DF0"/>
    <w:rPr>
      <w:color w:val="0000FF" w:themeColor="hyperlink"/>
      <w:u w:val="single"/>
    </w:rPr>
  </w:style>
  <w:style w:type="paragraph" w:styleId="NormalWeb">
    <w:name w:val="Normal (Web)"/>
    <w:basedOn w:val="Normal"/>
    <w:uiPriority w:val="99"/>
    <w:semiHidden/>
    <w:unhideWhenUsed/>
    <w:rsid w:val="00B23D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3DF0"/>
    <w:pPr>
      <w:ind w:left="720"/>
      <w:contextualSpacing/>
    </w:pPr>
  </w:style>
  <w:style w:type="character" w:customStyle="1" w:styleId="apple-converted-space">
    <w:name w:val="apple-converted-space"/>
    <w:basedOn w:val="DefaultParagraphFont"/>
    <w:rsid w:val="00B23DF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shmafero3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2017-04-13T04:30:00Z</dcterms:created>
  <dcterms:modified xsi:type="dcterms:W3CDTF">2017-06-20T19:18:00Z</dcterms:modified>
</cp:coreProperties>
</file>