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32"/>
          <w:shd w:fill="auto" w:val="clear"/>
        </w:rPr>
        <w:t xml:space="preserve">JULIETTE M. CONTRERA</w:t>
      </w:r>
    </w:p>
    <w:p>
      <w:pPr>
        <w:spacing w:before="0" w:after="0" w:line="240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#76A First Street, Sun Valley Road,</w:t>
      </w:r>
    </w:p>
    <w:p>
      <w:pPr>
        <w:spacing w:before="0" w:after="0" w:line="240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Lower Santa Cruz, San Juan</w:t>
      </w:r>
    </w:p>
    <w:p>
      <w:pPr>
        <w:spacing w:before="0" w:after="0" w:line="240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Telephone: 706-8506 / 284-4274</w:t>
      </w:r>
    </w:p>
    <w:p>
      <w:pPr>
        <w:spacing w:before="0" w:after="0" w:line="240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Email: juliette_maria@live.com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PROFESSIONAL EXPERIENCE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12/2012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04/2017: </w:t>
        <w:tab/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NORMANDIE HOTEL</w:t>
      </w:r>
    </w:p>
    <w:p>
      <w:pPr>
        <w:spacing w:before="0" w:after="0" w:line="240"/>
        <w:ind w:right="0" w:left="2160" w:firstLine="720"/>
        <w:jc w:val="left"/>
        <w:rPr>
          <w:rFonts w:ascii="Tahoma" w:hAnsi="Tahoma" w:cs="Tahoma" w:eastAsia="Tahom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i/>
          <w:color w:val="000000"/>
          <w:spacing w:val="0"/>
          <w:position w:val="0"/>
          <w:sz w:val="24"/>
          <w:shd w:fill="auto" w:val="clear"/>
        </w:rPr>
        <w:t xml:space="preserve">Administrative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4"/>
          <w:shd w:fill="auto" w:val="clear"/>
        </w:rPr>
        <w:t xml:space="preserve"> Assistant</w:t>
      </w:r>
    </w:p>
    <w:p>
      <w:pPr>
        <w:numPr>
          <w:ilvl w:val="0"/>
          <w:numId w:val="4"/>
        </w:numPr>
        <w:spacing w:before="0" w:after="0" w:line="276"/>
        <w:ind w:right="0" w:left="32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Receiving and distribution of mails to the various departments / tenants </w:t>
      </w:r>
    </w:p>
    <w:p>
      <w:pPr>
        <w:numPr>
          <w:ilvl w:val="0"/>
          <w:numId w:val="4"/>
        </w:numPr>
        <w:spacing w:before="0" w:after="0" w:line="276"/>
        <w:ind w:right="0" w:left="32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Answering incoming calls and receiving phone messages for department personnel.</w:t>
      </w:r>
    </w:p>
    <w:p>
      <w:pPr>
        <w:numPr>
          <w:ilvl w:val="0"/>
          <w:numId w:val="4"/>
        </w:numPr>
        <w:spacing w:before="0" w:after="0" w:line="276"/>
        <w:ind w:right="0" w:left="32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Calling clients for collection of cheques </w:t>
      </w:r>
    </w:p>
    <w:p>
      <w:pPr>
        <w:numPr>
          <w:ilvl w:val="0"/>
          <w:numId w:val="4"/>
        </w:numPr>
        <w:spacing w:before="0" w:after="0" w:line="276"/>
        <w:ind w:right="0" w:left="32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Distribution of cheques</w:t>
      </w:r>
    </w:p>
    <w:p>
      <w:pPr>
        <w:numPr>
          <w:ilvl w:val="0"/>
          <w:numId w:val="4"/>
        </w:numPr>
        <w:spacing w:before="0" w:after="0" w:line="276"/>
        <w:ind w:right="0" w:left="32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Typing of legal documents and bank letters etc </w:t>
      </w:r>
    </w:p>
    <w:p>
      <w:pPr>
        <w:numPr>
          <w:ilvl w:val="0"/>
          <w:numId w:val="4"/>
        </w:numPr>
        <w:spacing w:before="0" w:after="0" w:line="276"/>
        <w:ind w:right="0" w:left="32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Recording invoices, letters and statements</w:t>
      </w:r>
    </w:p>
    <w:p>
      <w:pPr>
        <w:numPr>
          <w:ilvl w:val="0"/>
          <w:numId w:val="4"/>
        </w:numPr>
        <w:spacing w:before="0" w:after="0" w:line="240"/>
        <w:ind w:right="0" w:left="32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Entering employee attendance record for payroll</w:t>
      </w:r>
    </w:p>
    <w:p>
      <w:pPr>
        <w:numPr>
          <w:ilvl w:val="0"/>
          <w:numId w:val="4"/>
        </w:numPr>
        <w:spacing w:before="0" w:after="0" w:line="276"/>
        <w:ind w:right="0" w:left="32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Assisting with stock check at month end.</w:t>
      </w:r>
    </w:p>
    <w:p>
      <w:pPr>
        <w:numPr>
          <w:ilvl w:val="0"/>
          <w:numId w:val="4"/>
        </w:numPr>
        <w:spacing w:before="0" w:after="0" w:line="276"/>
        <w:ind w:right="0" w:left="32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Assisting  Department Head and Supervisor with any other offices tasks as may be assigned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09/2006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12/2012:</w:t>
        <w:tab/>
        <w:t xml:space="preserve">        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ASSOCIATION OF CARIBBEAN STATES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</w:t>
        <w:tab/>
      </w:r>
      <w:r>
        <w:rPr>
          <w:rFonts w:ascii="Tahoma" w:hAnsi="Tahoma" w:cs="Tahoma" w:eastAsia="Tahoma"/>
          <w:i/>
          <w:color w:val="auto"/>
          <w:spacing w:val="0"/>
          <w:position w:val="0"/>
          <w:sz w:val="24"/>
          <w:shd w:fill="auto" w:val="clear"/>
        </w:rPr>
        <w:t xml:space="preserve">Receptionist/Registrar</w:t>
      </w:r>
    </w:p>
    <w:p>
      <w:pPr>
        <w:numPr>
          <w:ilvl w:val="0"/>
          <w:numId w:val="8"/>
        </w:numPr>
        <w:spacing w:before="0" w:after="0" w:line="240"/>
        <w:ind w:right="0" w:left="32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Distribution of mail</w:t>
      </w:r>
    </w:p>
    <w:p>
      <w:pPr>
        <w:numPr>
          <w:ilvl w:val="0"/>
          <w:numId w:val="8"/>
        </w:numPr>
        <w:spacing w:before="0" w:after="0" w:line="240"/>
        <w:ind w:right="0" w:left="32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Greeting Diplomatic Personnel, Ambassadors etc.</w:t>
      </w:r>
    </w:p>
    <w:p>
      <w:pPr>
        <w:numPr>
          <w:ilvl w:val="0"/>
          <w:numId w:val="8"/>
        </w:numPr>
        <w:spacing w:before="0" w:after="0" w:line="240"/>
        <w:ind w:right="0" w:left="32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Updating of Registry Classification Listing, Staff Address Listing and Extension Listing</w:t>
      </w:r>
    </w:p>
    <w:p>
      <w:pPr>
        <w:numPr>
          <w:ilvl w:val="0"/>
          <w:numId w:val="8"/>
        </w:numPr>
        <w:spacing w:before="0" w:after="0" w:line="240"/>
        <w:ind w:right="0" w:left="32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Document filing for the departments  (Administration, Tourism, Trade, and Natural Disasters)</w:t>
      </w:r>
    </w:p>
    <w:p>
      <w:pPr>
        <w:numPr>
          <w:ilvl w:val="0"/>
          <w:numId w:val="8"/>
        </w:numPr>
        <w:spacing w:before="0" w:after="0" w:line="240"/>
        <w:ind w:right="0" w:left="32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Purchasing office stationery</w:t>
      </w:r>
    </w:p>
    <w:p>
      <w:pPr>
        <w:numPr>
          <w:ilvl w:val="0"/>
          <w:numId w:val="8"/>
        </w:numPr>
        <w:spacing w:before="0" w:after="0" w:line="240"/>
        <w:ind w:right="0" w:left="32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Assisting the Administration Department for  Intercessional Preparatory Meetings (photocopying of documents, binding and sorting and purchasing of stationery</w:t>
      </w:r>
    </w:p>
    <w:p>
      <w:pPr>
        <w:spacing w:before="0" w:after="0" w:line="240"/>
        <w:ind w:right="0" w:left="324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2004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2006:</w:t>
        <w:tab/>
        <w:tab/>
        <w:tab/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CHANKA SEETARRAM &amp; CO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2160" w:firstLine="72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4"/>
          <w:shd w:fill="auto" w:val="clear"/>
        </w:rPr>
        <w:t xml:space="preserve">Receptionist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12"/>
        </w:numPr>
        <w:spacing w:before="0" w:after="0" w:line="240"/>
        <w:ind w:right="0" w:left="32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Answering incoming calls</w:t>
      </w:r>
    </w:p>
    <w:p>
      <w:pPr>
        <w:numPr>
          <w:ilvl w:val="0"/>
          <w:numId w:val="12"/>
        </w:numPr>
        <w:spacing w:before="0" w:after="0" w:line="240"/>
        <w:ind w:right="0" w:left="32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Receiving and distribution of mail</w:t>
      </w:r>
    </w:p>
    <w:p>
      <w:pPr>
        <w:numPr>
          <w:ilvl w:val="0"/>
          <w:numId w:val="12"/>
        </w:numPr>
        <w:spacing w:before="0" w:after="0" w:line="240"/>
        <w:ind w:right="0" w:left="32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Document Filing</w:t>
      </w:r>
    </w:p>
    <w:p>
      <w:pPr>
        <w:numPr>
          <w:ilvl w:val="0"/>
          <w:numId w:val="12"/>
        </w:numPr>
        <w:spacing w:before="0" w:after="0" w:line="240"/>
        <w:ind w:right="0" w:left="32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Greeting guest and other personnel </w:t>
      </w:r>
    </w:p>
    <w:p>
      <w:pPr>
        <w:numPr>
          <w:ilvl w:val="0"/>
          <w:numId w:val="12"/>
        </w:numPr>
        <w:spacing w:before="0" w:after="0" w:line="276"/>
        <w:ind w:right="0" w:left="324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Assisting  Department Head with any other offices tasks as may be assigned</w:t>
      </w:r>
    </w:p>
    <w:p>
      <w:pPr>
        <w:spacing w:before="0" w:after="0" w:line="240"/>
        <w:ind w:right="0" w:left="144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1999-2004:   </w:t>
        <w:tab/>
        <w:tab/>
        <w:tab/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GUYANA EMBASSY, CARACAS, VENEZUELA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0" w:line="240"/>
        <w:ind w:right="0" w:left="2160" w:firstLine="72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4"/>
          <w:shd w:fill="auto" w:val="clear"/>
        </w:rPr>
        <w:t xml:space="preserve">Bilingual Clerk / Receptionist</w:t>
      </w:r>
    </w:p>
    <w:p>
      <w:pPr>
        <w:spacing w:before="0" w:after="0" w:line="240"/>
        <w:ind w:right="0" w:left="144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1994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1999:   </w:t>
        <w:tab/>
        <w:tab/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SUPER CABLE A.L.K. INTERNATIONAL CO. </w:t>
      </w:r>
    </w:p>
    <w:p>
      <w:pPr>
        <w:spacing w:before="0" w:after="0" w:line="240"/>
        <w:ind w:right="0" w:left="216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CARACAS, VENEZUELA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Bilingual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4"/>
          <w:shd w:fill="auto" w:val="clear"/>
        </w:rPr>
        <w:t xml:space="preserve">Secretary / Receptionist</w:t>
      </w:r>
    </w:p>
    <w:p>
      <w:pPr>
        <w:spacing w:before="0" w:after="0" w:line="240"/>
        <w:ind w:right="0" w:left="144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1986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1987  </w:t>
        <w:tab/>
        <w:tab/>
        <w:tab/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TRINIDAD &amp; TOBAGO </w:t>
      </w:r>
    </w:p>
    <w:p>
      <w:pPr>
        <w:spacing w:before="0" w:after="0" w:line="240"/>
        <w:ind w:right="0" w:left="216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ELECTIONS &amp; BOUNDARIES COMMISSION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0" w:line="240"/>
        <w:ind w:right="0" w:left="2160" w:firstLine="72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4"/>
          <w:shd w:fill="auto" w:val="clear"/>
        </w:rPr>
        <w:t xml:space="preserve">Secretary temporary for Elections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                             </w:t>
        <w:tab/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Education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2017</w:t>
        <w:tab/>
        <w:tab/>
        <w:tab/>
        <w:t xml:space="preserve">CCEI Child Care Educational Institute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Early Childhood Care &amp; Development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1996  </w:t>
        <w:tab/>
        <w:tab/>
        <w:tab/>
        <w:t xml:space="preserve">Supercable, Venezuela.</w:t>
      </w:r>
    </w:p>
    <w:p>
      <w:pPr>
        <w:spacing w:before="0" w:after="0" w:line="240"/>
        <w:ind w:right="0" w:left="1440" w:firstLine="72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Course in Microsoft Windows, Word, Excel.</w:t>
      </w:r>
    </w:p>
    <w:p>
      <w:pPr>
        <w:spacing w:before="0" w:after="0" w:line="240"/>
        <w:ind w:right="0" w:left="144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1995   </w:t>
        <w:tab/>
        <w:tab/>
        <w:t xml:space="preserve">Supercable, Venezuela.</w:t>
      </w:r>
    </w:p>
    <w:p>
      <w:pPr>
        <w:spacing w:before="0" w:after="0" w:line="240"/>
        <w:ind w:right="0" w:left="144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Receptionist Course in Switchboard Operation</w:t>
      </w:r>
    </w:p>
    <w:p>
      <w:pPr>
        <w:spacing w:before="0" w:after="0" w:line="240"/>
        <w:ind w:right="0" w:left="144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1993   </w:t>
        <w:tab/>
        <w:tab/>
        <w:t xml:space="preserve">Zenith Educational Institute.</w:t>
      </w:r>
    </w:p>
    <w:p>
      <w:pPr>
        <w:spacing w:before="0" w:after="0" w:line="240"/>
        <w:ind w:right="0" w:left="144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Word Processing Course.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0" w:line="240"/>
        <w:ind w:right="0" w:left="144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1989   </w:t>
        <w:tab/>
        <w:tab/>
        <w:t xml:space="preserve">Paul’s Secretarial School.</w:t>
      </w:r>
    </w:p>
    <w:p>
      <w:pPr>
        <w:spacing w:before="0" w:after="0" w:line="240"/>
        <w:ind w:right="0" w:left="144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Secretarial / Receptionist &amp; Cashier Course.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0" w:line="240"/>
        <w:ind w:right="0" w:left="144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1986   </w:t>
        <w:tab/>
        <w:tab/>
        <w:t xml:space="preserve">Trans-World Tutorial College.</w:t>
      </w:r>
    </w:p>
    <w:p>
      <w:pPr>
        <w:spacing w:before="0" w:after="0" w:line="240"/>
        <w:ind w:right="0" w:left="144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Office Clerical duties.</w:t>
      </w:r>
    </w:p>
    <w:p>
      <w:pPr>
        <w:spacing w:before="0" w:after="0" w:line="240"/>
        <w:ind w:right="0" w:left="144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Shorthand.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0" w:line="240"/>
        <w:ind w:right="0" w:left="144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1980 -1982  </w:t>
        <w:tab/>
        <w:tab/>
        <w:t xml:space="preserve">St Mary’s Commercial School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          </w:t>
        <w:tab/>
        <w:tab/>
        <w:t xml:space="preserve">Pitman Examination- Typing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          </w:t>
        <w:tab/>
        <w:tab/>
        <w:t xml:space="preserve">Pitman Examination- Intermediate English.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1978 -1980  </w:t>
        <w:tab/>
        <w:tab/>
        <w:t xml:space="preserve">ARCHIBALD’S VOCATIONAL INSTITUTE.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          </w:t>
        <w:tab/>
        <w:tab/>
        <w:t xml:space="preserve">Pitman Examination 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Elementary English.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1968 -1977  </w:t>
        <w:tab/>
        <w:tab/>
        <w:t xml:space="preserve">Tunapuna Girl’s R. C School.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         </w:t>
        <w:tab/>
        <w:tab/>
        <w:t xml:space="preserve">  </w:t>
        <w:tab/>
        <w:t xml:space="preserve">School Leaving Certificate.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 </w:t>
        <w:br/>
        <w:br/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8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