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57" w:rsidRDefault="00BF4D57" w:rsidP="00C666AF">
      <w:pPr>
        <w:spacing w:after="10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Human Resource Manager,</w:t>
      </w:r>
    </w:p>
    <w:p w:rsidR="00BF4D57" w:rsidRDefault="00BF4D57" w:rsidP="00C666AF">
      <w:pPr>
        <w:spacing w:after="10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Human Resource Department,</w:t>
      </w:r>
    </w:p>
    <w:p w:rsidR="00304FE0" w:rsidRDefault="00304FE0" w:rsidP="00C666AF">
      <w:pPr>
        <w:spacing w:after="100" w:line="240" w:lineRule="auto"/>
        <w:rPr>
          <w:rFonts w:ascii="Times New Roman" w:eastAsia="Times New Roman" w:hAnsi="Times New Roman"/>
          <w:sz w:val="24"/>
          <w:szCs w:val="24"/>
        </w:rPr>
      </w:pPr>
      <w:r w:rsidRPr="00304FE0">
        <w:rPr>
          <w:rFonts w:ascii="Times New Roman" w:eastAsia="Times New Roman" w:hAnsi="Times New Roman"/>
          <w:sz w:val="24"/>
          <w:szCs w:val="24"/>
        </w:rPr>
        <w:t xml:space="preserve">39A Wrightson Road, </w:t>
      </w:r>
    </w:p>
    <w:p w:rsidR="002338C8" w:rsidRDefault="00304FE0" w:rsidP="00C666AF">
      <w:pPr>
        <w:spacing w:after="100" w:line="240" w:lineRule="auto"/>
        <w:rPr>
          <w:rFonts w:ascii="Times New Roman" w:eastAsia="Times New Roman" w:hAnsi="Times New Roman"/>
          <w:sz w:val="24"/>
          <w:szCs w:val="24"/>
        </w:rPr>
      </w:pPr>
      <w:r w:rsidRPr="00304FE0">
        <w:rPr>
          <w:rFonts w:ascii="Times New Roman" w:eastAsia="Times New Roman" w:hAnsi="Times New Roman"/>
          <w:sz w:val="24"/>
          <w:szCs w:val="24"/>
        </w:rPr>
        <w:t>Port of Spain</w:t>
      </w:r>
      <w:r w:rsidR="002338C8">
        <w:rPr>
          <w:rFonts w:ascii="Times New Roman" w:eastAsia="Times New Roman" w:hAnsi="Times New Roman"/>
          <w:sz w:val="24"/>
          <w:szCs w:val="24"/>
        </w:rPr>
        <w:t>.</w:t>
      </w:r>
    </w:p>
    <w:p w:rsidR="007B3C0A" w:rsidRDefault="007B3C0A" w:rsidP="00C666AF">
      <w:pPr>
        <w:spacing w:after="100" w:line="240" w:lineRule="auto"/>
        <w:rPr>
          <w:rFonts w:ascii="Times New Roman" w:eastAsia="Times New Roman" w:hAnsi="Times New Roman"/>
          <w:sz w:val="24"/>
          <w:szCs w:val="24"/>
        </w:rPr>
      </w:pPr>
    </w:p>
    <w:p w:rsidR="00C666AF" w:rsidRPr="00CA08C2" w:rsidRDefault="00C666AF" w:rsidP="00C666AF">
      <w:pPr>
        <w:spacing w:after="100" w:line="240" w:lineRule="auto"/>
        <w:rPr>
          <w:rFonts w:ascii="Times New Roman" w:eastAsia="Times New Roman" w:hAnsi="Times New Roman"/>
          <w:sz w:val="24"/>
          <w:szCs w:val="24"/>
        </w:rPr>
      </w:pPr>
      <w:r w:rsidRPr="00CA08C2">
        <w:rPr>
          <w:rFonts w:ascii="Times New Roman" w:eastAsia="Times New Roman" w:hAnsi="Times New Roman"/>
          <w:sz w:val="24"/>
          <w:szCs w:val="24"/>
        </w:rPr>
        <w:t>Dear Sir/Madam,</w:t>
      </w:r>
    </w:p>
    <w:p w:rsidR="00C666AF" w:rsidRPr="00CA08C2" w:rsidRDefault="00C666AF" w:rsidP="00C666A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A08C2">
        <w:rPr>
          <w:rFonts w:ascii="Times New Roman" w:eastAsia="Times New Roman" w:hAnsi="Times New Roman"/>
          <w:sz w:val="24"/>
          <w:szCs w:val="24"/>
        </w:rPr>
        <w:t>I would li</w:t>
      </w:r>
      <w:r w:rsidR="00BF4D57">
        <w:rPr>
          <w:rFonts w:ascii="Times New Roman" w:eastAsia="Times New Roman" w:hAnsi="Times New Roman"/>
          <w:sz w:val="24"/>
          <w:szCs w:val="24"/>
        </w:rPr>
        <w:t>ke to apply for the position of</w:t>
      </w:r>
      <w:r w:rsidR="00D2466B">
        <w:rPr>
          <w:rFonts w:ascii="Times New Roman" w:eastAsia="Times New Roman" w:hAnsi="Times New Roman"/>
          <w:sz w:val="24"/>
          <w:szCs w:val="24"/>
        </w:rPr>
        <w:t xml:space="preserve"> pharmacist at </w:t>
      </w:r>
      <w:r w:rsidR="00304FE0">
        <w:rPr>
          <w:rFonts w:ascii="Times New Roman" w:eastAsia="Times New Roman" w:hAnsi="Times New Roman"/>
          <w:sz w:val="24"/>
          <w:szCs w:val="24"/>
        </w:rPr>
        <w:t>Massy Stores Pharmacy</w:t>
      </w:r>
      <w:r w:rsidRPr="00CA08C2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The position will enable me to capitalize on my professional experience while allowing me to progress in my career.</w:t>
      </w:r>
    </w:p>
    <w:p w:rsidR="00C666AF" w:rsidRDefault="00C666AF" w:rsidP="00C666A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</w:t>
      </w:r>
      <w:r w:rsidRPr="00CA08C2">
        <w:rPr>
          <w:rFonts w:ascii="Times New Roman" w:eastAsia="Times New Roman" w:hAnsi="Times New Roman"/>
          <w:sz w:val="24"/>
          <w:szCs w:val="24"/>
        </w:rPr>
        <w:t>hrough the degree pr</w:t>
      </w:r>
      <w:r w:rsidR="002338C8">
        <w:rPr>
          <w:rFonts w:ascii="Times New Roman" w:eastAsia="Times New Roman" w:hAnsi="Times New Roman"/>
          <w:sz w:val="24"/>
          <w:szCs w:val="24"/>
        </w:rPr>
        <w:t>ogram, I was able to practice in</w:t>
      </w:r>
      <w:r w:rsidRPr="00CA08C2">
        <w:rPr>
          <w:rFonts w:ascii="Times New Roman" w:eastAsia="Times New Roman" w:hAnsi="Times New Roman"/>
          <w:sz w:val="24"/>
          <w:szCs w:val="24"/>
        </w:rPr>
        <w:t xml:space="preserve"> various </w:t>
      </w:r>
      <w:r w:rsidR="002338C8">
        <w:rPr>
          <w:rFonts w:ascii="Times New Roman" w:eastAsia="Times New Roman" w:hAnsi="Times New Roman"/>
          <w:sz w:val="24"/>
          <w:szCs w:val="24"/>
        </w:rPr>
        <w:t>pharmacy dispensaries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A08C2">
        <w:rPr>
          <w:rFonts w:ascii="Times New Roman" w:eastAsia="Times New Roman" w:hAnsi="Times New Roman"/>
          <w:sz w:val="24"/>
          <w:szCs w:val="24"/>
        </w:rPr>
        <w:t>such as Superpharm</w:t>
      </w:r>
      <w:r>
        <w:rPr>
          <w:rFonts w:ascii="Times New Roman" w:eastAsia="Times New Roman" w:hAnsi="Times New Roman"/>
          <w:sz w:val="24"/>
          <w:szCs w:val="24"/>
        </w:rPr>
        <w:t xml:space="preserve"> Limited</w:t>
      </w:r>
      <w:r w:rsidRPr="00CA08C2">
        <w:rPr>
          <w:rFonts w:ascii="Times New Roman" w:eastAsia="Times New Roman" w:hAnsi="Times New Roman"/>
          <w:sz w:val="24"/>
          <w:szCs w:val="24"/>
        </w:rPr>
        <w:t xml:space="preserve"> and Massy Stores Pharmacy. These sites have taught me fundamental skills in OTC prescribing, </w:t>
      </w:r>
      <w:r w:rsidR="007B3C0A" w:rsidRPr="00CA08C2">
        <w:rPr>
          <w:rFonts w:ascii="Times New Roman" w:eastAsia="Times New Roman" w:hAnsi="Times New Roman"/>
          <w:sz w:val="24"/>
          <w:szCs w:val="24"/>
        </w:rPr>
        <w:t>counse</w:t>
      </w:r>
      <w:r w:rsidR="007B3C0A">
        <w:rPr>
          <w:rFonts w:ascii="Times New Roman" w:eastAsia="Times New Roman" w:hAnsi="Times New Roman"/>
          <w:sz w:val="24"/>
          <w:szCs w:val="24"/>
        </w:rPr>
        <w:t>l</w:t>
      </w:r>
      <w:r w:rsidR="007B3C0A" w:rsidRPr="00CA08C2">
        <w:rPr>
          <w:rFonts w:ascii="Times New Roman" w:eastAsia="Times New Roman" w:hAnsi="Times New Roman"/>
          <w:sz w:val="24"/>
          <w:szCs w:val="24"/>
        </w:rPr>
        <w:t>ing</w:t>
      </w:r>
      <w:r w:rsidRPr="00CA08C2">
        <w:rPr>
          <w:rFonts w:ascii="Times New Roman" w:eastAsia="Times New Roman" w:hAnsi="Times New Roman"/>
          <w:sz w:val="24"/>
          <w:szCs w:val="24"/>
        </w:rPr>
        <w:t xml:space="preserve"> and dispensing. At these sites, I was able to become familiar with various brands and I developed critical communication skills such as the ability to listen carefully and check that the information </w:t>
      </w:r>
      <w:r>
        <w:rPr>
          <w:rFonts w:ascii="Times New Roman" w:eastAsia="Times New Roman" w:hAnsi="Times New Roman"/>
          <w:sz w:val="24"/>
          <w:szCs w:val="24"/>
        </w:rPr>
        <w:t>that I provided was understood.</w:t>
      </w:r>
    </w:p>
    <w:p w:rsidR="00C666AF" w:rsidRDefault="00C666AF" w:rsidP="00C666A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am presently employed with the Tobago Regional Health Authority. However, I view employment at your establishment as an opportunity to achieve my career objectives and demonstrate my ability to boost sales by providing customers with the ultimate customer service experience. </w:t>
      </w:r>
    </w:p>
    <w:p w:rsidR="00C666AF" w:rsidRPr="00CA08C2" w:rsidRDefault="00C666AF" w:rsidP="00C666A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>I am a</w:t>
      </w:r>
      <w:r w:rsidRPr="00CA08C2">
        <w:rPr>
          <w:rFonts w:ascii="Times New Roman" w:eastAsia="Times New Roman" w:hAnsi="Times New Roman"/>
          <w:sz w:val="24"/>
          <w:szCs w:val="24"/>
          <w:lang w:val="en-GB"/>
        </w:rPr>
        <w:t xml:space="preserve"> self-motivated individual with an appreciation for patient-centred care and the counselling process. </w:t>
      </w:r>
      <w:r>
        <w:rPr>
          <w:rFonts w:ascii="Times New Roman" w:eastAsia="Times New Roman" w:hAnsi="Times New Roman"/>
          <w:sz w:val="24"/>
          <w:szCs w:val="24"/>
          <w:lang w:val="en-GB"/>
        </w:rPr>
        <w:t>I understand the value of</w:t>
      </w:r>
      <w:r w:rsidRPr="00CA08C2">
        <w:rPr>
          <w:rFonts w:ascii="Times New Roman" w:eastAsia="Times New Roman" w:hAnsi="Times New Roman"/>
          <w:sz w:val="24"/>
          <w:szCs w:val="24"/>
          <w:lang w:val="en-GB"/>
        </w:rPr>
        <w:t xml:space="preserve"> community pharmacists and the essential and dynamic role they play in the health care of patients</w:t>
      </w:r>
      <w:r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C666AF" w:rsidRPr="00CA08C2" w:rsidRDefault="00C666AF" w:rsidP="00C666AF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A08C2">
        <w:rPr>
          <w:rFonts w:ascii="Times New Roman" w:eastAsia="Times New Roman" w:hAnsi="Times New Roman"/>
          <w:sz w:val="24"/>
          <w:szCs w:val="24"/>
        </w:rPr>
        <w:t>Thank you for considering my a</w:t>
      </w:r>
      <w:r>
        <w:rPr>
          <w:rFonts w:ascii="Times New Roman" w:eastAsia="Times New Roman" w:hAnsi="Times New Roman"/>
          <w:sz w:val="24"/>
          <w:szCs w:val="24"/>
        </w:rPr>
        <w:t>pplication. I look forward to the</w:t>
      </w:r>
      <w:r w:rsidRPr="00CA08C2">
        <w:rPr>
          <w:rFonts w:ascii="Times New Roman" w:eastAsia="Times New Roman" w:hAnsi="Times New Roman"/>
          <w:sz w:val="24"/>
          <w:szCs w:val="24"/>
        </w:rPr>
        <w:t xml:space="preserve"> opportunity to disc</w:t>
      </w:r>
      <w:r>
        <w:rPr>
          <w:rFonts w:ascii="Times New Roman" w:eastAsia="Times New Roman" w:hAnsi="Times New Roman"/>
          <w:sz w:val="24"/>
          <w:szCs w:val="24"/>
        </w:rPr>
        <w:t>uss it further at an interview.</w:t>
      </w:r>
    </w:p>
    <w:p w:rsidR="000C7A2B" w:rsidRDefault="000C7A2B"/>
    <w:p w:rsidR="00C666AF" w:rsidRDefault="00C666AF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Kindly view my attached resume.</w:t>
      </w:r>
    </w:p>
    <w:p w:rsidR="00C666AF" w:rsidRDefault="00C666AF" w:rsidP="00C666AF">
      <w:p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C666AF" w:rsidRPr="00CA08C2" w:rsidRDefault="00C666AF" w:rsidP="00C666AF">
      <w:p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A08C2">
        <w:rPr>
          <w:rFonts w:ascii="Times New Roman" w:eastAsia="Times New Roman" w:hAnsi="Times New Roman"/>
          <w:sz w:val="24"/>
          <w:szCs w:val="24"/>
          <w:lang w:val="en-GB"/>
        </w:rPr>
        <w:t>Yours respectfully,</w:t>
      </w:r>
    </w:p>
    <w:p w:rsidR="00C666AF" w:rsidRDefault="00C666AF" w:rsidP="00C666AF">
      <w:p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CA08C2">
        <w:rPr>
          <w:rFonts w:ascii="Times New Roman" w:eastAsia="Times New Roman" w:hAnsi="Times New Roman"/>
          <w:sz w:val="24"/>
          <w:szCs w:val="24"/>
          <w:lang w:val="en-GB"/>
        </w:rPr>
        <w:t>Paige Cher-Marie Clarke</w:t>
      </w:r>
    </w:p>
    <w:p w:rsidR="00C666AF" w:rsidRPr="007809BF" w:rsidRDefault="00C666AF" w:rsidP="00BF4D57">
      <w:pPr>
        <w:rPr>
          <w:rFonts w:ascii="Times New Roman" w:eastAsia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br w:type="page"/>
      </w:r>
      <w:r w:rsidR="00BF4D57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lastRenderedPageBreak/>
        <w:t xml:space="preserve"> </w:t>
      </w:r>
      <w:r w:rsidRPr="00707BA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Employment History:             </w:t>
      </w:r>
    </w:p>
    <w:p w:rsidR="00C666AF" w:rsidRDefault="00C666AF" w:rsidP="00C666A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Tobago Regional Health Authority (</w:t>
      </w:r>
      <w:r w:rsidRPr="005A1DF0">
        <w:rPr>
          <w:rFonts w:ascii="Times New Roman" w:eastAsia="Times New Roman" w:hAnsi="Times New Roman"/>
          <w:b/>
          <w:sz w:val="24"/>
          <w:szCs w:val="24"/>
        </w:rPr>
        <w:t>presently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:rsidR="00C666AF" w:rsidRPr="005A1DF0" w:rsidRDefault="00C666AF" w:rsidP="00C666A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5A1DF0">
        <w:rPr>
          <w:rFonts w:ascii="Times New Roman" w:eastAsia="Times New Roman" w:hAnsi="Times New Roman"/>
          <w:b/>
          <w:sz w:val="24"/>
          <w:szCs w:val="24"/>
        </w:rPr>
        <w:t>Position</w:t>
      </w:r>
      <w:r>
        <w:rPr>
          <w:rFonts w:ascii="Times New Roman" w:eastAsia="Times New Roman" w:hAnsi="Times New Roman"/>
          <w:sz w:val="24"/>
          <w:szCs w:val="24"/>
        </w:rPr>
        <w:t xml:space="preserve">: Pharmacist </w:t>
      </w:r>
    </w:p>
    <w:p w:rsidR="00C666AF" w:rsidRPr="005A1DF0" w:rsidRDefault="00C666AF" w:rsidP="00C666A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Eric Williams Medical Sciences Complex (May 2015 – February 2017 )</w:t>
      </w:r>
    </w:p>
    <w:p w:rsidR="00C666AF" w:rsidRPr="004674A0" w:rsidRDefault="00C666AF" w:rsidP="00C666A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Position: </w:t>
      </w:r>
      <w:r w:rsidRPr="005A1DF0">
        <w:rPr>
          <w:rFonts w:ascii="Times New Roman" w:eastAsia="Times New Roman" w:hAnsi="Times New Roman"/>
          <w:bCs/>
          <w:sz w:val="24"/>
          <w:szCs w:val="24"/>
          <w:lang w:val="en-GB"/>
        </w:rPr>
        <w:t>Pharmacist</w:t>
      </w:r>
    </w:p>
    <w:p w:rsidR="00C666AF" w:rsidRDefault="00C666AF" w:rsidP="00C666A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Position: </w:t>
      </w:r>
      <w:bookmarkStart w:id="0" w:name="_GoBack"/>
      <w:bookmarkEnd w:id="0"/>
      <w:r>
        <w:rPr>
          <w:rFonts w:ascii="Times New Roman" w:eastAsia="Times New Roman" w:hAnsi="Times New Roman"/>
          <w:bCs/>
          <w:sz w:val="24"/>
          <w:szCs w:val="24"/>
          <w:lang w:val="en-GB"/>
        </w:rPr>
        <w:t>Customer Service Representative</w:t>
      </w:r>
      <w:r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 </w:t>
      </w:r>
    </w:p>
    <w:p w:rsidR="00C666AF" w:rsidRPr="000A4D9F" w:rsidRDefault="00C666AF" w:rsidP="00C666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0A4D9F">
        <w:rPr>
          <w:rFonts w:ascii="Times New Roman" w:eastAsia="Times New Roman" w:hAnsi="Times New Roman"/>
          <w:b/>
          <w:sz w:val="24"/>
          <w:szCs w:val="24"/>
          <w:lang w:val="en-GB"/>
        </w:rPr>
        <w:t>Wellness Pharmacy (21 February, 2013 – December, 2014)</w:t>
      </w:r>
    </w:p>
    <w:p w:rsidR="00C666AF" w:rsidRPr="00C60EE7" w:rsidRDefault="00C666AF" w:rsidP="00C666A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A4D9F">
        <w:rPr>
          <w:rFonts w:ascii="Times New Roman" w:eastAsia="Times New Roman" w:hAnsi="Times New Roman"/>
          <w:b/>
          <w:sz w:val="24"/>
          <w:szCs w:val="24"/>
          <w:lang w:val="en-GB"/>
        </w:rPr>
        <w:t xml:space="preserve">Position Held: </w:t>
      </w:r>
      <w:r w:rsidRPr="000A4D9F">
        <w:rPr>
          <w:rFonts w:ascii="Times New Roman" w:eastAsia="Times New Roman" w:hAnsi="Times New Roman"/>
          <w:sz w:val="24"/>
          <w:szCs w:val="24"/>
          <w:lang w:val="en-GB"/>
        </w:rPr>
        <w:t>Pharmacy Clerk</w:t>
      </w:r>
    </w:p>
    <w:p w:rsidR="00C666AF" w:rsidRPr="00C60EE7" w:rsidRDefault="00C666AF" w:rsidP="00C666A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</w:p>
    <w:p w:rsidR="00C666AF" w:rsidRPr="000A4D9F" w:rsidRDefault="00C666AF" w:rsidP="00C666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809BF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Cellular United Limited (2 August, 2010 – 15 August, 2012)</w:t>
      </w:r>
    </w:p>
    <w:p w:rsidR="00C666AF" w:rsidRPr="00C60EE7" w:rsidRDefault="00C666AF" w:rsidP="00C666A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Position</w:t>
      </w:r>
      <w:r w:rsidRPr="000A4D9F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: </w:t>
      </w:r>
      <w:r w:rsidRPr="000A4D9F">
        <w:rPr>
          <w:rFonts w:ascii="Times New Roman" w:eastAsia="Times New Roman" w:hAnsi="Times New Roman"/>
          <w:sz w:val="24"/>
          <w:szCs w:val="24"/>
          <w:lang w:val="en-GB"/>
        </w:rPr>
        <w:t>Customer Service Representative</w:t>
      </w:r>
    </w:p>
    <w:p w:rsidR="00C666AF" w:rsidRPr="00C60EE7" w:rsidRDefault="00C666AF" w:rsidP="00C666A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</w:p>
    <w:p w:rsidR="00C666AF" w:rsidRPr="000A4D9F" w:rsidRDefault="00C666AF" w:rsidP="00C666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809BF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Bishop’s Centenary College (St. Cecilia’s) (September 2009 – July 2010)</w:t>
      </w:r>
    </w:p>
    <w:p w:rsidR="00C666AF" w:rsidRPr="00C60EE7" w:rsidRDefault="00C666AF" w:rsidP="00C666A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Position</w:t>
      </w:r>
      <w:r w:rsidRPr="000A4D9F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: Teacher </w:t>
      </w:r>
    </w:p>
    <w:p w:rsidR="00C666AF" w:rsidRPr="000A4D9F" w:rsidRDefault="00C666AF" w:rsidP="00C666A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</w:p>
    <w:p w:rsidR="00C666AF" w:rsidRPr="007809BF" w:rsidRDefault="00C666AF" w:rsidP="00C666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809BF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Caribbean Limo &amp; Cab Services Ltd (Oct 2008 - June 2009)</w:t>
      </w:r>
    </w:p>
    <w:p w:rsidR="00C666AF" w:rsidRPr="000A4D9F" w:rsidRDefault="00C666AF" w:rsidP="00C666A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Position</w:t>
      </w:r>
      <w:r w:rsidRPr="000A4D9F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: </w:t>
      </w:r>
      <w:r w:rsidRPr="000A4D9F">
        <w:rPr>
          <w:rFonts w:ascii="Times New Roman" w:eastAsia="Times New Roman" w:hAnsi="Times New Roman"/>
          <w:sz w:val="24"/>
          <w:szCs w:val="24"/>
          <w:lang w:val="en-GB"/>
        </w:rPr>
        <w:t>Chief</w:t>
      </w:r>
      <w:r w:rsidR="007F21C5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7B3C0A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0A4D9F">
        <w:rPr>
          <w:rFonts w:ascii="Times New Roman" w:eastAsia="Times New Roman" w:hAnsi="Times New Roman"/>
          <w:sz w:val="24"/>
          <w:szCs w:val="24"/>
          <w:lang w:val="en-GB"/>
        </w:rPr>
        <w:t>Dispatcher</w:t>
      </w:r>
    </w:p>
    <w:p w:rsidR="00C666AF" w:rsidRPr="000A4D9F" w:rsidRDefault="00C666AF" w:rsidP="00C666A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A4D9F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Skills Acquired: </w:t>
      </w:r>
      <w:r w:rsidRPr="000A4D9F">
        <w:rPr>
          <w:rFonts w:ascii="Times New Roman" w:eastAsia="Times New Roman" w:hAnsi="Times New Roman"/>
          <w:sz w:val="24"/>
          <w:szCs w:val="24"/>
          <w:lang w:val="en-GB"/>
        </w:rPr>
        <w:t>Computer Literacy, Dispatching, File Organizing, and Generating Payrolls</w:t>
      </w:r>
    </w:p>
    <w:p w:rsidR="00C666AF" w:rsidRPr="000A4D9F" w:rsidRDefault="00C666AF" w:rsidP="00C666A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</w:p>
    <w:p w:rsidR="00C666AF" w:rsidRPr="000A4D9F" w:rsidRDefault="00C666AF" w:rsidP="00C666A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</w:p>
    <w:p w:rsidR="00C666AF" w:rsidRPr="00707BA5" w:rsidRDefault="00C666AF" w:rsidP="00C666AF">
      <w:p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07BA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Qualifications:</w:t>
      </w:r>
    </w:p>
    <w:p w:rsidR="00C666AF" w:rsidRPr="00BA781D" w:rsidRDefault="00C666AF" w:rsidP="00C666A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FE4E84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University of the West Indies</w:t>
      </w:r>
      <w:r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 (UWI)</w:t>
      </w:r>
      <w:r w:rsidRPr="00FE4E84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:</w:t>
      </w:r>
    </w:p>
    <w:p w:rsidR="00C666AF" w:rsidRPr="00BA781D" w:rsidRDefault="00C666AF" w:rsidP="00C66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Bachelor’s Degree in Pharmacy </w:t>
      </w:r>
      <w:r w:rsidRPr="00347B76">
        <w:rPr>
          <w:rFonts w:ascii="Times New Roman" w:eastAsia="Times New Roman" w:hAnsi="Times New Roman"/>
          <w:bCs/>
          <w:sz w:val="24"/>
          <w:szCs w:val="24"/>
          <w:lang w:val="en-GB"/>
        </w:rPr>
        <w:t>at the University of the West Indies</w:t>
      </w:r>
    </w:p>
    <w:p w:rsidR="00C666AF" w:rsidRPr="00A66CE4" w:rsidRDefault="00C666AF" w:rsidP="00C666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Degree </w:t>
      </w:r>
      <w:r w:rsidRPr="00BA781D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GPA</w:t>
      </w:r>
      <w:r>
        <w:rPr>
          <w:rFonts w:ascii="Times New Roman" w:eastAsia="Times New Roman" w:hAnsi="Times New Roman"/>
          <w:bCs/>
          <w:sz w:val="24"/>
          <w:szCs w:val="24"/>
          <w:lang w:val="en-GB"/>
        </w:rPr>
        <w:t>: 3.5</w:t>
      </w:r>
    </w:p>
    <w:p w:rsidR="00C666AF" w:rsidRPr="00707BA5" w:rsidRDefault="00C666AF" w:rsidP="00C666A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07BA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College of Science, Technology &amp; Applied Arts of Trinidad and Tobago (COSTAATT):</w:t>
      </w:r>
    </w:p>
    <w:p w:rsidR="00C666AF" w:rsidRPr="005A1DF0" w:rsidRDefault="00C666AF" w:rsidP="00C666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07BA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 xml:space="preserve">Associate Degree in Biology </w:t>
      </w:r>
    </w:p>
    <w:p w:rsidR="00C666AF" w:rsidRDefault="00C666AF" w:rsidP="00C666A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07BA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Interests</w:t>
      </w:r>
      <w:r w:rsidR="007F21C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/ Hobbies</w:t>
      </w:r>
      <w:r w:rsidRPr="00707BA5">
        <w:rPr>
          <w:rFonts w:ascii="Times New Roman" w:eastAsia="Times New Roman" w:hAnsi="Times New Roman"/>
          <w:b/>
          <w:bCs/>
          <w:sz w:val="24"/>
          <w:szCs w:val="24"/>
          <w:lang w:val="en-GB"/>
        </w:rPr>
        <w:t>:                  </w:t>
      </w:r>
      <w:r w:rsidR="007F21C5" w:rsidRPr="007F21C5">
        <w:rPr>
          <w:rFonts w:ascii="Times New Roman" w:eastAsia="Times New Roman" w:hAnsi="Times New Roman"/>
          <w:bCs/>
          <w:sz w:val="24"/>
          <w:szCs w:val="24"/>
          <w:lang w:val="en-GB"/>
        </w:rPr>
        <w:t>Natural sciences</w:t>
      </w:r>
      <w:r w:rsidR="007F21C5">
        <w:rPr>
          <w:rFonts w:ascii="Times New Roman" w:eastAsia="Times New Roman" w:hAnsi="Times New Roman"/>
          <w:bCs/>
          <w:sz w:val="24"/>
          <w:szCs w:val="24"/>
          <w:lang w:val="en-GB"/>
        </w:rPr>
        <w:t>, t</w:t>
      </w:r>
      <w:r w:rsidR="007F21C5" w:rsidRPr="007F21C5">
        <w:rPr>
          <w:rFonts w:ascii="Times New Roman" w:eastAsia="Times New Roman" w:hAnsi="Times New Roman"/>
          <w:bCs/>
          <w:sz w:val="24"/>
          <w:szCs w:val="24"/>
          <w:lang w:val="en-GB"/>
        </w:rPr>
        <w:t>ravelling</w:t>
      </w:r>
      <w:r w:rsidRPr="00707BA5">
        <w:rPr>
          <w:rFonts w:ascii="Times New Roman" w:eastAsia="Times New Roman" w:hAnsi="Times New Roman"/>
          <w:sz w:val="24"/>
          <w:szCs w:val="24"/>
          <w:lang w:val="en-GB"/>
        </w:rPr>
        <w:t xml:space="preserve">       </w:t>
      </w:r>
    </w:p>
    <w:p w:rsidR="00C666AF" w:rsidRPr="00707BA5" w:rsidRDefault="00C666AF" w:rsidP="00C666A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4399"/>
      </w:tblGrid>
      <w:tr w:rsidR="00C666AF" w:rsidTr="00F86A79">
        <w:trPr>
          <w:trHeight w:val="224"/>
        </w:trPr>
        <w:tc>
          <w:tcPr>
            <w:tcW w:w="8902" w:type="dxa"/>
            <w:gridSpan w:val="2"/>
          </w:tcPr>
          <w:p w:rsidR="00C666AF" w:rsidRDefault="00C666AF" w:rsidP="00F86A7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07BA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References:</w:t>
            </w:r>
            <w:r w:rsidRPr="00707BA5">
              <w:rPr>
                <w:rFonts w:ascii="Times New Roman" w:eastAsia="Times New Roman" w:hAnsi="Times New Roman"/>
                <w:sz w:val="24"/>
                <w:szCs w:val="24"/>
              </w:rPr>
              <w:t>  </w:t>
            </w:r>
          </w:p>
          <w:p w:rsidR="00C666AF" w:rsidRDefault="00C666AF" w:rsidP="00F86A79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666AF" w:rsidTr="00F86A79">
        <w:trPr>
          <w:trHeight w:val="2881"/>
        </w:trPr>
        <w:tc>
          <w:tcPr>
            <w:tcW w:w="4503" w:type="dxa"/>
          </w:tcPr>
          <w:p w:rsidR="00C666AF" w:rsidRPr="007809BF" w:rsidRDefault="00C666AF" w:rsidP="00C666A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09BF">
              <w:rPr>
                <w:rFonts w:ascii="Times New Roman" w:eastAsia="Times New Roman" w:hAnsi="Times New Roman"/>
                <w:sz w:val="24"/>
                <w:szCs w:val="24"/>
              </w:rPr>
              <w:t xml:space="preserve">Mr.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Alvin Solomon</w:t>
            </w:r>
          </w:p>
          <w:p w:rsidR="00C666AF" w:rsidRPr="007809BF" w:rsidRDefault="00C666AF" w:rsidP="00F86A79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Profession: Pharmacist </w:t>
            </w:r>
          </w:p>
          <w:p w:rsidR="00C666AF" w:rsidRDefault="00C666AF" w:rsidP="00F86A79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Tobago Regional Health Authority </w:t>
            </w:r>
          </w:p>
          <w:p w:rsidR="00C666AF" w:rsidRPr="007809BF" w:rsidRDefault="00C666AF" w:rsidP="00F86A79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Contact: 363-2194</w:t>
            </w:r>
          </w:p>
          <w:p w:rsidR="00C666AF" w:rsidRDefault="00C666AF" w:rsidP="00F86A79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399" w:type="dxa"/>
          </w:tcPr>
          <w:p w:rsidR="00C666AF" w:rsidRPr="007809BF" w:rsidRDefault="00C666AF" w:rsidP="00C666A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09BF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rs</w:t>
            </w:r>
            <w:r w:rsidRPr="007809BF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Michelle Ramsay-James</w:t>
            </w:r>
          </w:p>
          <w:p w:rsidR="00C666AF" w:rsidRPr="007809BF" w:rsidRDefault="00C666AF" w:rsidP="00F86A79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Profession: Senior Pharmacist</w:t>
            </w:r>
          </w:p>
          <w:p w:rsidR="00C666AF" w:rsidRPr="007809BF" w:rsidRDefault="00C666AF" w:rsidP="00F86A79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North Central Regional Health Authority </w:t>
            </w:r>
          </w:p>
          <w:p w:rsidR="00C666AF" w:rsidRPr="007809BF" w:rsidRDefault="00C666AF" w:rsidP="00F86A79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7809BF">
              <w:rPr>
                <w:rFonts w:ascii="Times New Roman" w:eastAsia="Times New Roman" w:hAnsi="Times New Roman"/>
                <w:sz w:val="24"/>
                <w:szCs w:val="24"/>
              </w:rPr>
              <w:t xml:space="preserve">ontact: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709-9417</w:t>
            </w:r>
          </w:p>
          <w:p w:rsidR="00C666AF" w:rsidRDefault="00C666AF" w:rsidP="00F86A79">
            <w:pPr>
              <w:spacing w:before="100" w:beforeAutospacing="1" w:after="100" w:afterAutospacing="1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C666AF" w:rsidRDefault="00C666AF"/>
    <w:sectPr w:rsidR="00C666AF" w:rsidSect="00C666A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651" w:rsidRDefault="00CA1651" w:rsidP="00C666AF">
      <w:pPr>
        <w:spacing w:after="0" w:line="240" w:lineRule="auto"/>
      </w:pPr>
      <w:r>
        <w:separator/>
      </w:r>
    </w:p>
  </w:endnote>
  <w:endnote w:type="continuationSeparator" w:id="1">
    <w:p w:rsidR="00CA1651" w:rsidRDefault="00CA1651" w:rsidP="00C6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651" w:rsidRDefault="00CA1651" w:rsidP="00C666AF">
      <w:pPr>
        <w:spacing w:after="0" w:line="240" w:lineRule="auto"/>
      </w:pPr>
      <w:r>
        <w:separator/>
      </w:r>
    </w:p>
  </w:footnote>
  <w:footnote w:type="continuationSeparator" w:id="1">
    <w:p w:rsidR="00CA1651" w:rsidRDefault="00CA1651" w:rsidP="00C6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342" w:type="dxa"/>
      <w:tblLook w:val="04A0"/>
    </w:tblPr>
    <w:tblGrid>
      <w:gridCol w:w="1980"/>
      <w:gridCol w:w="2714"/>
      <w:gridCol w:w="886"/>
      <w:gridCol w:w="900"/>
      <w:gridCol w:w="375"/>
      <w:gridCol w:w="3063"/>
    </w:tblGrid>
    <w:tr w:rsidR="00C666AF" w:rsidRPr="008B3B08" w:rsidTr="00C666AF">
      <w:tc>
        <w:tcPr>
          <w:tcW w:w="9918" w:type="dxa"/>
          <w:gridSpan w:val="6"/>
          <w:tcBorders>
            <w:bottom w:val="thinThickSmallGap" w:sz="24" w:space="0" w:color="auto"/>
          </w:tcBorders>
          <w:shd w:val="clear" w:color="auto" w:fill="auto"/>
        </w:tcPr>
        <w:p w:rsidR="00C666AF" w:rsidRPr="00C666AF" w:rsidRDefault="00C666AF" w:rsidP="00F86A79">
          <w:pPr>
            <w:pStyle w:val="Header"/>
            <w:jc w:val="center"/>
            <w:rPr>
              <w:rFonts w:ascii="Algerian" w:hAnsi="Algerian"/>
              <w:b/>
              <w:color w:val="548DD4" w:themeColor="text2" w:themeTint="99"/>
              <w:sz w:val="32"/>
              <w:szCs w:val="32"/>
            </w:rPr>
          </w:pPr>
          <w:r>
            <w:rPr>
              <w:rFonts w:ascii="Algerian" w:hAnsi="Algerian"/>
              <w:b/>
              <w:color w:val="548DD4" w:themeColor="text2" w:themeTint="99"/>
              <w:sz w:val="32"/>
              <w:szCs w:val="32"/>
            </w:rPr>
            <w:t>Paige Chér-</w:t>
          </w:r>
          <w:r w:rsidRPr="00C666AF">
            <w:rPr>
              <w:rFonts w:ascii="Algerian" w:hAnsi="Algerian"/>
              <w:b/>
              <w:color w:val="548DD4" w:themeColor="text2" w:themeTint="99"/>
              <w:sz w:val="32"/>
              <w:szCs w:val="32"/>
            </w:rPr>
            <w:t>Marie Clarke</w:t>
          </w:r>
        </w:p>
      </w:tc>
    </w:tr>
    <w:tr w:rsidR="00C666AF" w:rsidRPr="008B3B08" w:rsidTr="00C666AF">
      <w:tc>
        <w:tcPr>
          <w:tcW w:w="1980" w:type="dxa"/>
          <w:tcBorders>
            <w:top w:val="thinThickSmallGap" w:sz="24" w:space="0" w:color="auto"/>
          </w:tcBorders>
          <w:shd w:val="clear" w:color="auto" w:fill="auto"/>
        </w:tcPr>
        <w:p w:rsidR="00C666AF" w:rsidRDefault="00C666AF" w:rsidP="00C666AF">
          <w:pPr>
            <w:pStyle w:val="Header"/>
            <w:jc w:val="right"/>
            <w:rPr>
              <w:rFonts w:ascii="Times New Roman" w:hAnsi="Times New Roman"/>
              <w:sz w:val="24"/>
              <w:szCs w:val="24"/>
            </w:rPr>
          </w:pPr>
        </w:p>
        <w:p w:rsidR="00C666AF" w:rsidRPr="008B3B08" w:rsidRDefault="00C666AF" w:rsidP="00C666AF">
          <w:pPr>
            <w:pStyle w:val="Header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Mailing </w:t>
          </w:r>
          <w:r w:rsidRPr="008B3B08">
            <w:rPr>
              <w:rFonts w:ascii="Times New Roman" w:hAnsi="Times New Roman"/>
              <w:sz w:val="24"/>
              <w:szCs w:val="24"/>
            </w:rPr>
            <w:t>Address:</w:t>
          </w:r>
        </w:p>
      </w:tc>
      <w:tc>
        <w:tcPr>
          <w:tcW w:w="2714" w:type="dxa"/>
          <w:vMerge w:val="restart"/>
          <w:tcBorders>
            <w:top w:val="thinThickSmallGap" w:sz="24" w:space="0" w:color="auto"/>
          </w:tcBorders>
          <w:shd w:val="clear" w:color="auto" w:fill="auto"/>
        </w:tcPr>
        <w:p w:rsidR="00C666AF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  <w:p w:rsidR="00C666AF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P.O Box 2219,</w:t>
          </w:r>
        </w:p>
        <w:p w:rsidR="00C666AF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St. Yves Street,</w:t>
          </w:r>
        </w:p>
        <w:p w:rsidR="00C666AF" w:rsidRPr="008B3B08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Chaguanas</w:t>
          </w:r>
        </w:p>
      </w:tc>
      <w:tc>
        <w:tcPr>
          <w:tcW w:w="886" w:type="dxa"/>
          <w:tcBorders>
            <w:top w:val="thinThickSmallGap" w:sz="24" w:space="0" w:color="auto"/>
          </w:tcBorders>
          <w:shd w:val="clear" w:color="auto" w:fill="auto"/>
        </w:tcPr>
        <w:p w:rsidR="00C666AF" w:rsidRDefault="00C666AF" w:rsidP="00C666AF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  <w:p w:rsidR="00C666AF" w:rsidRPr="008B3B08" w:rsidRDefault="00C666AF" w:rsidP="00C666AF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8B3B08">
            <w:rPr>
              <w:rFonts w:ascii="Times New Roman" w:hAnsi="Times New Roman"/>
              <w:sz w:val="24"/>
              <w:szCs w:val="24"/>
            </w:rPr>
            <w:t>Phone:</w:t>
          </w:r>
        </w:p>
      </w:tc>
      <w:tc>
        <w:tcPr>
          <w:tcW w:w="4338" w:type="dxa"/>
          <w:gridSpan w:val="3"/>
          <w:tcBorders>
            <w:top w:val="thinThickSmallGap" w:sz="24" w:space="0" w:color="auto"/>
          </w:tcBorders>
          <w:shd w:val="clear" w:color="auto" w:fill="auto"/>
        </w:tcPr>
        <w:p w:rsidR="00C666AF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  <w:p w:rsidR="00C666AF" w:rsidRPr="008B3B08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8B3B08">
            <w:rPr>
              <w:rFonts w:ascii="Times New Roman" w:hAnsi="Times New Roman"/>
              <w:sz w:val="24"/>
              <w:szCs w:val="24"/>
            </w:rPr>
            <w:t>868-349-4999</w:t>
          </w:r>
        </w:p>
      </w:tc>
    </w:tr>
    <w:tr w:rsidR="00C666AF" w:rsidRPr="008B3B08" w:rsidTr="00C666AF">
      <w:tc>
        <w:tcPr>
          <w:tcW w:w="1980" w:type="dxa"/>
          <w:shd w:val="clear" w:color="auto" w:fill="auto"/>
        </w:tcPr>
        <w:p w:rsidR="00C666AF" w:rsidRPr="008B3B08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714" w:type="dxa"/>
          <w:vMerge/>
          <w:shd w:val="clear" w:color="auto" w:fill="auto"/>
        </w:tcPr>
        <w:p w:rsidR="00C666AF" w:rsidRPr="008B3B08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86" w:type="dxa"/>
          <w:gridSpan w:val="2"/>
          <w:shd w:val="clear" w:color="auto" w:fill="auto"/>
        </w:tcPr>
        <w:p w:rsidR="00C666AF" w:rsidRPr="008B3B08" w:rsidRDefault="00C666AF" w:rsidP="00C666AF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8B3B08">
            <w:rPr>
              <w:rFonts w:ascii="Times New Roman" w:hAnsi="Times New Roman"/>
              <w:sz w:val="24"/>
              <w:szCs w:val="24"/>
            </w:rPr>
            <w:t>E-mail Address:</w:t>
          </w:r>
        </w:p>
      </w:tc>
      <w:tc>
        <w:tcPr>
          <w:tcW w:w="3438" w:type="dxa"/>
          <w:gridSpan w:val="2"/>
          <w:shd w:val="clear" w:color="auto" w:fill="auto"/>
        </w:tcPr>
        <w:p w:rsidR="00C666AF" w:rsidRPr="008B3B08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8B3B08">
            <w:rPr>
              <w:rFonts w:ascii="Times New Roman" w:hAnsi="Times New Roman"/>
              <w:sz w:val="24"/>
              <w:szCs w:val="24"/>
            </w:rPr>
            <w:t>clarke.chermarie@gmail.com</w:t>
          </w:r>
        </w:p>
      </w:tc>
    </w:tr>
    <w:tr w:rsidR="00C666AF" w:rsidRPr="008B3B08" w:rsidTr="00C666AF">
      <w:tc>
        <w:tcPr>
          <w:tcW w:w="1980" w:type="dxa"/>
          <w:shd w:val="clear" w:color="auto" w:fill="auto"/>
        </w:tcPr>
        <w:p w:rsidR="00C666AF" w:rsidRPr="008B3B08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714" w:type="dxa"/>
          <w:vMerge/>
          <w:shd w:val="clear" w:color="auto" w:fill="auto"/>
        </w:tcPr>
        <w:p w:rsidR="00C666AF" w:rsidRPr="008B3B08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161" w:type="dxa"/>
          <w:gridSpan w:val="3"/>
          <w:shd w:val="clear" w:color="auto" w:fill="auto"/>
        </w:tcPr>
        <w:p w:rsidR="00C666AF" w:rsidRPr="008B3B08" w:rsidRDefault="00C666AF" w:rsidP="00F86A79">
          <w:pPr>
            <w:pStyle w:val="Header"/>
            <w:jc w:val="right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063" w:type="dxa"/>
          <w:shd w:val="clear" w:color="auto" w:fill="auto"/>
        </w:tcPr>
        <w:p w:rsidR="00C666AF" w:rsidRPr="008B3B08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</w:tr>
    <w:tr w:rsidR="00C666AF" w:rsidRPr="008B3B08" w:rsidTr="00C666AF">
      <w:tc>
        <w:tcPr>
          <w:tcW w:w="1980" w:type="dxa"/>
          <w:shd w:val="clear" w:color="auto" w:fill="auto"/>
        </w:tcPr>
        <w:p w:rsidR="00C666AF" w:rsidRPr="008B3B08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714" w:type="dxa"/>
          <w:vMerge/>
          <w:shd w:val="clear" w:color="auto" w:fill="auto"/>
        </w:tcPr>
        <w:p w:rsidR="00C666AF" w:rsidRPr="008B3B08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86" w:type="dxa"/>
          <w:gridSpan w:val="2"/>
          <w:shd w:val="clear" w:color="auto" w:fill="auto"/>
        </w:tcPr>
        <w:p w:rsidR="00C666AF" w:rsidRPr="008B3B08" w:rsidRDefault="00C666AF" w:rsidP="00C666AF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438" w:type="dxa"/>
          <w:gridSpan w:val="2"/>
          <w:shd w:val="clear" w:color="auto" w:fill="auto"/>
        </w:tcPr>
        <w:p w:rsidR="00C666AF" w:rsidRPr="008B3B08" w:rsidRDefault="00C666AF" w:rsidP="00F86A7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C666AF" w:rsidRDefault="00C666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C64D4"/>
    <w:multiLevelType w:val="hybridMultilevel"/>
    <w:tmpl w:val="1776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F2294"/>
    <w:multiLevelType w:val="hybridMultilevel"/>
    <w:tmpl w:val="7B9C934C"/>
    <w:lvl w:ilvl="0" w:tplc="04090001">
      <w:start w:val="1"/>
      <w:numFmt w:val="bullet"/>
      <w:lvlText w:val=""/>
      <w:lvlJc w:val="left"/>
      <w:pPr>
        <w:ind w:left="3015" w:hanging="495"/>
      </w:pPr>
      <w:rPr>
        <w:rFonts w:ascii="Symbol" w:hAnsi="Symbol" w:hint="default"/>
      </w:rPr>
    </w:lvl>
    <w:lvl w:ilvl="1" w:tplc="32240E02">
      <w:numFmt w:val="bullet"/>
      <w:lvlText w:val="·"/>
      <w:lvlJc w:val="left"/>
      <w:pPr>
        <w:ind w:left="1515" w:hanging="4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E1AE3"/>
    <w:multiLevelType w:val="hybridMultilevel"/>
    <w:tmpl w:val="77903B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254FFA"/>
    <w:multiLevelType w:val="hybridMultilevel"/>
    <w:tmpl w:val="E33AB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50E4C"/>
    <w:multiLevelType w:val="hybridMultilevel"/>
    <w:tmpl w:val="73141EE0"/>
    <w:lvl w:ilvl="0" w:tplc="08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6AF"/>
    <w:rsid w:val="000C5BDE"/>
    <w:rsid w:val="000C7A2B"/>
    <w:rsid w:val="00105D15"/>
    <w:rsid w:val="002338C8"/>
    <w:rsid w:val="00304FE0"/>
    <w:rsid w:val="007B3C0A"/>
    <w:rsid w:val="007F21C5"/>
    <w:rsid w:val="00816260"/>
    <w:rsid w:val="009302EB"/>
    <w:rsid w:val="00BF4D57"/>
    <w:rsid w:val="00C666AF"/>
    <w:rsid w:val="00CA1651"/>
    <w:rsid w:val="00D2466B"/>
    <w:rsid w:val="00E067D5"/>
    <w:rsid w:val="00E356D5"/>
    <w:rsid w:val="00E93BE3"/>
    <w:rsid w:val="00F74098"/>
    <w:rsid w:val="00FB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A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6AF"/>
  </w:style>
  <w:style w:type="paragraph" w:styleId="Footer">
    <w:name w:val="footer"/>
    <w:basedOn w:val="Normal"/>
    <w:link w:val="FooterChar"/>
    <w:uiPriority w:val="99"/>
    <w:semiHidden/>
    <w:unhideWhenUsed/>
    <w:rsid w:val="00C6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6AF"/>
  </w:style>
  <w:style w:type="paragraph" w:styleId="ListParagraph">
    <w:name w:val="List Paragraph"/>
    <w:basedOn w:val="Normal"/>
    <w:uiPriority w:val="34"/>
    <w:qFormat/>
    <w:rsid w:val="00C666AF"/>
    <w:pPr>
      <w:ind w:left="720"/>
      <w:contextualSpacing/>
    </w:pPr>
  </w:style>
  <w:style w:type="table" w:styleId="TableGrid">
    <w:name w:val="Table Grid"/>
    <w:basedOn w:val="TableNormal"/>
    <w:uiPriority w:val="59"/>
    <w:rsid w:val="00C666AF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</dc:creator>
  <cp:lastModifiedBy>Cher</cp:lastModifiedBy>
  <cp:revision>2</cp:revision>
  <dcterms:created xsi:type="dcterms:W3CDTF">2017-07-11T01:08:00Z</dcterms:created>
  <dcterms:modified xsi:type="dcterms:W3CDTF">2017-07-11T01:08:00Z</dcterms:modified>
</cp:coreProperties>
</file>