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B2" w:rsidRDefault="00C900FF" w:rsidP="00DF3FB2">
      <w:pPr>
        <w:jc w:val="center"/>
        <w:rPr>
          <w:rFonts w:ascii="Bodoni MT Black" w:hAnsi="Bodoni MT Black"/>
          <w:b/>
          <w:sz w:val="52"/>
          <w:szCs w:val="52"/>
        </w:rPr>
      </w:pPr>
      <w:r>
        <w:rPr>
          <w:rFonts w:ascii="Bodoni MT Black" w:hAnsi="Bodoni MT Black"/>
          <w:b/>
          <w:sz w:val="52"/>
          <w:szCs w:val="52"/>
        </w:rPr>
        <w:t>ELAINE JOHNSON</w:t>
      </w:r>
      <w:r w:rsidR="009A1364">
        <w:rPr>
          <w:rFonts w:ascii="Bodoni MT Black" w:hAnsi="Bodoni MT Black"/>
          <w:b/>
          <w:sz w:val="52"/>
          <w:szCs w:val="52"/>
        </w:rPr>
        <w:t>-LEE SAM</w:t>
      </w:r>
    </w:p>
    <w:p w:rsidR="00DF3FB2" w:rsidRPr="00367E19" w:rsidRDefault="00DF3FB2" w:rsidP="00DF3FB2">
      <w:pPr>
        <w:tabs>
          <w:tab w:val="left" w:pos="2970"/>
        </w:tabs>
        <w:ind w:left="2160" w:firstLine="720"/>
        <w:rPr>
          <w:sz w:val="20"/>
          <w:szCs w:val="20"/>
          <w:lang w:val="en-GB"/>
        </w:rPr>
      </w:pPr>
      <w:r w:rsidRPr="00367E19">
        <w:rPr>
          <w:sz w:val="20"/>
          <w:szCs w:val="20"/>
          <w:lang w:val="en-GB"/>
        </w:rPr>
        <w:t>Lot# 26 Patel Trace Cap-de-Ville, Point Fortin</w:t>
      </w:r>
    </w:p>
    <w:p w:rsidR="00DF3FB2" w:rsidRPr="00367E19" w:rsidRDefault="00DF3FB2" w:rsidP="00DF3FB2">
      <w:pPr>
        <w:tabs>
          <w:tab w:val="left" w:pos="2970"/>
        </w:tabs>
        <w:ind w:left="2160" w:firstLine="720"/>
        <w:jc w:val="center"/>
        <w:rPr>
          <w:sz w:val="20"/>
          <w:szCs w:val="20"/>
          <w:lang w:val="en-GB"/>
        </w:rPr>
      </w:pPr>
    </w:p>
    <w:p w:rsidR="00DF3FB2" w:rsidRPr="005A3A13" w:rsidRDefault="00DF3FB2" w:rsidP="005A3A13">
      <w:pPr>
        <w:tabs>
          <w:tab w:val="left" w:pos="2970"/>
        </w:tabs>
        <w:ind w:left="216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  </w:t>
      </w:r>
      <w:r w:rsidR="00C900FF">
        <w:rPr>
          <w:sz w:val="20"/>
          <w:szCs w:val="20"/>
          <w:lang w:val="en-GB"/>
        </w:rPr>
        <w:t>Tel: 267-4705</w:t>
      </w:r>
      <w:r w:rsidR="008253FF">
        <w:rPr>
          <w:sz w:val="20"/>
          <w:szCs w:val="20"/>
          <w:lang w:val="en-GB"/>
        </w:rPr>
        <w:t xml:space="preserve"> </w:t>
      </w:r>
      <w:r w:rsidR="00C8482A">
        <w:rPr>
          <w:sz w:val="20"/>
          <w:szCs w:val="20"/>
          <w:lang w:val="en-GB"/>
        </w:rPr>
        <w:t>or 289-7724</w:t>
      </w:r>
      <w:bookmarkStart w:id="0" w:name="_GoBack"/>
      <w:bookmarkEnd w:id="0"/>
      <w:r>
        <w:t xml:space="preserve"> </w:t>
      </w:r>
    </w:p>
    <w:p w:rsidR="00DF3FB2" w:rsidRDefault="00DF3FB2" w:rsidP="00DF3FB2">
      <w:pPr>
        <w:jc w:val="both"/>
      </w:pPr>
      <w:r>
        <w:rPr>
          <w:noProof/>
          <w:lang w:val="en-TT" w:eastAsia="en-TT"/>
        </w:rPr>
        <w:drawing>
          <wp:inline distT="0" distB="0" distL="0" distR="0" wp14:anchorId="035A7CEC" wp14:editId="41772EF8">
            <wp:extent cx="5716905" cy="95250"/>
            <wp:effectExtent l="0" t="0" r="0" b="0"/>
            <wp:docPr id="1" name="Picture 1" descr="BD1499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99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FB2" w:rsidRDefault="00DF3FB2" w:rsidP="00DF3FB2">
      <w:pPr>
        <w:spacing w:line="276" w:lineRule="auto"/>
        <w:ind w:left="270"/>
        <w:jc w:val="both"/>
        <w:rPr>
          <w:b/>
        </w:rPr>
      </w:pPr>
      <w:r w:rsidRPr="00F42544">
        <w:rPr>
          <w:b/>
        </w:rPr>
        <w:t>Objective</w:t>
      </w:r>
    </w:p>
    <w:p w:rsidR="00C900FF" w:rsidRPr="0040511D" w:rsidRDefault="00D81598" w:rsidP="00DF3FB2">
      <w:pPr>
        <w:spacing w:line="276" w:lineRule="auto"/>
        <w:ind w:left="270"/>
        <w:jc w:val="both"/>
      </w:pPr>
      <w:r w:rsidRPr="0040511D">
        <w:t xml:space="preserve">To assist the organization in meeting is deliverables and to contribute </w:t>
      </w:r>
      <w:r w:rsidR="00FB66E6">
        <w:t>my skills and ability in helping the company to achieve its goals.</w:t>
      </w:r>
    </w:p>
    <w:p w:rsidR="00DF3FB2" w:rsidRPr="005A3A13" w:rsidRDefault="00DF3FB2" w:rsidP="00DF3FB2">
      <w:pPr>
        <w:jc w:val="both"/>
      </w:pPr>
      <w:r>
        <w:rPr>
          <w:noProof/>
          <w:lang w:val="en-TT" w:eastAsia="en-TT"/>
        </w:rPr>
        <w:drawing>
          <wp:inline distT="0" distB="0" distL="0" distR="0" wp14:anchorId="73FB443C" wp14:editId="097598D4">
            <wp:extent cx="5716905" cy="95250"/>
            <wp:effectExtent l="0" t="0" r="0" b="0"/>
            <wp:docPr id="2" name="Picture 2" descr="BD1499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99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FB2" w:rsidRDefault="00DF3FB2" w:rsidP="00DF3FB2">
      <w:pPr>
        <w:spacing w:line="360" w:lineRule="auto"/>
        <w:jc w:val="both"/>
        <w:rPr>
          <w:b/>
          <w:u w:val="single"/>
        </w:rPr>
      </w:pPr>
      <w:r w:rsidRPr="00E978AE">
        <w:rPr>
          <w:b/>
          <w:u w:val="single"/>
        </w:rPr>
        <w:t xml:space="preserve">Professional Qualifications and Enhancement Courses: </w:t>
      </w:r>
    </w:p>
    <w:p w:rsidR="009D20A1" w:rsidRPr="009D20A1" w:rsidRDefault="009D20A1" w:rsidP="009C7C8F">
      <w:pPr>
        <w:numPr>
          <w:ilvl w:val="0"/>
          <w:numId w:val="1"/>
        </w:numPr>
        <w:spacing w:line="360" w:lineRule="auto"/>
        <w:jc w:val="both"/>
      </w:pPr>
      <w:r>
        <w:t>Asc. Business Management (currently pursuing at the UWI Open Campus Online)</w:t>
      </w:r>
    </w:p>
    <w:p w:rsidR="009C7C8F" w:rsidRPr="007C0ECA" w:rsidRDefault="009C7C8F" w:rsidP="009C7C8F">
      <w:pPr>
        <w:numPr>
          <w:ilvl w:val="0"/>
          <w:numId w:val="1"/>
        </w:numPr>
        <w:spacing w:line="360" w:lineRule="auto"/>
        <w:jc w:val="both"/>
      </w:pPr>
      <w:r w:rsidRPr="007C0ECA">
        <w:t>Certificate in Skills For The  Automated Office (</w:t>
      </w:r>
      <w:r w:rsidR="008013F1" w:rsidRPr="007C0ECA">
        <w:t>National Examination Council</w:t>
      </w:r>
      <w:r w:rsidR="00FD6EAF">
        <w:t xml:space="preserve"> YTEPP</w:t>
      </w:r>
      <w:r w:rsidRPr="007C0ECA">
        <w:t>)</w:t>
      </w:r>
    </w:p>
    <w:p w:rsidR="009244AD" w:rsidRPr="007C0ECA" w:rsidRDefault="009244AD" w:rsidP="009A1364">
      <w:pPr>
        <w:numPr>
          <w:ilvl w:val="0"/>
          <w:numId w:val="1"/>
        </w:numPr>
        <w:spacing w:line="360" w:lineRule="auto"/>
        <w:jc w:val="both"/>
      </w:pPr>
      <w:r w:rsidRPr="007C0ECA">
        <w:t xml:space="preserve">Certificate in </w:t>
      </w:r>
      <w:r w:rsidR="006712C2">
        <w:t xml:space="preserve">Occupational Health and Safety </w:t>
      </w:r>
      <w:r w:rsidRPr="007C0ECA">
        <w:t>(Tech-Safe Training and Consulting)</w:t>
      </w:r>
    </w:p>
    <w:p w:rsidR="008013F1" w:rsidRDefault="009244AD" w:rsidP="008013F1">
      <w:pPr>
        <w:numPr>
          <w:ilvl w:val="0"/>
          <w:numId w:val="1"/>
        </w:numPr>
        <w:spacing w:line="360" w:lineRule="auto"/>
        <w:jc w:val="both"/>
      </w:pPr>
      <w:r w:rsidRPr="007C0ECA">
        <w:t>Certificate in</w:t>
      </w:r>
      <w:r w:rsidR="008013F1" w:rsidRPr="007C0ECA">
        <w:t xml:space="preserve"> Junior </w:t>
      </w:r>
      <w:r w:rsidRPr="007C0ECA">
        <w:t>Accounting</w:t>
      </w:r>
      <w:r w:rsidR="008013F1" w:rsidRPr="007C0ECA">
        <w:t xml:space="preserve"> (School of Practical Accounting &amp; Accounting Services)</w:t>
      </w:r>
    </w:p>
    <w:p w:rsidR="0059179F" w:rsidRPr="007C0ECA" w:rsidRDefault="0059179F" w:rsidP="008013F1">
      <w:pPr>
        <w:numPr>
          <w:ilvl w:val="0"/>
          <w:numId w:val="1"/>
        </w:numPr>
        <w:spacing w:line="360" w:lineRule="auto"/>
        <w:jc w:val="both"/>
      </w:pPr>
      <w:r>
        <w:t>Certificate in Introduction to Safety Management (Osha Academy)</w:t>
      </w:r>
    </w:p>
    <w:p w:rsidR="00D81598" w:rsidRPr="00D81598" w:rsidRDefault="00DF3FB2" w:rsidP="00D81598">
      <w:pPr>
        <w:spacing w:line="360" w:lineRule="auto"/>
        <w:jc w:val="both"/>
      </w:pPr>
      <w:r>
        <w:t xml:space="preserve">    </w:t>
      </w:r>
      <w:r>
        <w:rPr>
          <w:b/>
          <w:noProof/>
          <w:color w:val="000000"/>
          <w:lang w:val="en-TT" w:eastAsia="en-TT"/>
        </w:rPr>
        <w:drawing>
          <wp:inline distT="0" distB="0" distL="0" distR="0" wp14:anchorId="77C810E8" wp14:editId="513D99CE">
            <wp:extent cx="5725160" cy="10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DF3FB2" w:rsidRPr="005A3A13" w:rsidRDefault="008013F1" w:rsidP="005A3A13">
      <w:pPr>
        <w:spacing w:line="276" w:lineRule="auto"/>
        <w:jc w:val="both"/>
        <w:rPr>
          <w:color w:val="0000FF"/>
        </w:rPr>
      </w:pPr>
      <w:r>
        <w:rPr>
          <w:b/>
          <w:smallCaps/>
          <w:color w:val="000000"/>
          <w:u w:val="single"/>
        </w:rPr>
        <w:t>Other academic accomplishments</w:t>
      </w:r>
      <w:r w:rsidR="00DF3FB2" w:rsidRPr="0085319D">
        <w:rPr>
          <w:b/>
          <w:smallCaps/>
          <w:color w:val="000000"/>
          <w:u w:val="single"/>
        </w:rPr>
        <w:t>:</w:t>
      </w:r>
    </w:p>
    <w:p w:rsidR="008013F1" w:rsidRPr="00C900FF" w:rsidRDefault="008013F1" w:rsidP="00DF3FB2">
      <w:pPr>
        <w:pStyle w:val="Achievement"/>
        <w:numPr>
          <w:ilvl w:val="0"/>
          <w:numId w:val="2"/>
        </w:numPr>
      </w:pPr>
      <w:r w:rsidRPr="00C900FF">
        <w:t>Caribbean Examination Council General Proficiency</w:t>
      </w:r>
      <w:r w:rsidR="00C900FF">
        <w:t>:</w:t>
      </w:r>
      <w:r w:rsidRPr="00C900FF">
        <w:t xml:space="preserve"> </w:t>
      </w:r>
    </w:p>
    <w:p w:rsidR="008013F1" w:rsidRPr="005A3A13" w:rsidRDefault="008013F1" w:rsidP="008013F1">
      <w:pPr>
        <w:pStyle w:val="Achievement"/>
        <w:ind w:left="720"/>
        <w:rPr>
          <w:b w:val="0"/>
          <w:sz w:val="28"/>
          <w:szCs w:val="28"/>
        </w:rPr>
      </w:pPr>
      <w:r w:rsidRPr="005A3A13">
        <w:rPr>
          <w:b w:val="0"/>
          <w:sz w:val="28"/>
          <w:szCs w:val="28"/>
        </w:rPr>
        <w:t xml:space="preserve">English Language </w:t>
      </w:r>
      <w:r w:rsidR="00810A63">
        <w:rPr>
          <w:b w:val="0"/>
          <w:sz w:val="28"/>
          <w:szCs w:val="28"/>
        </w:rPr>
        <w:tab/>
      </w:r>
      <w:r w:rsidR="00810A63">
        <w:rPr>
          <w:b w:val="0"/>
          <w:sz w:val="28"/>
          <w:szCs w:val="28"/>
        </w:rPr>
        <w:tab/>
      </w:r>
      <w:r w:rsidRPr="005A3A13">
        <w:rPr>
          <w:b w:val="0"/>
          <w:sz w:val="28"/>
          <w:szCs w:val="28"/>
        </w:rPr>
        <w:t>Grade 3</w:t>
      </w:r>
    </w:p>
    <w:p w:rsidR="008013F1" w:rsidRPr="005A3A13" w:rsidRDefault="008013F1" w:rsidP="008013F1">
      <w:pPr>
        <w:pStyle w:val="Achievement"/>
        <w:ind w:left="720"/>
        <w:rPr>
          <w:b w:val="0"/>
          <w:sz w:val="28"/>
          <w:szCs w:val="28"/>
        </w:rPr>
      </w:pPr>
      <w:r w:rsidRPr="005A3A13">
        <w:rPr>
          <w:b w:val="0"/>
          <w:sz w:val="28"/>
          <w:szCs w:val="28"/>
        </w:rPr>
        <w:t xml:space="preserve">Integrated Science </w:t>
      </w:r>
      <w:r w:rsidR="00810A63">
        <w:rPr>
          <w:b w:val="0"/>
          <w:sz w:val="28"/>
          <w:szCs w:val="28"/>
        </w:rPr>
        <w:tab/>
      </w:r>
      <w:r w:rsidR="00810A63">
        <w:rPr>
          <w:b w:val="0"/>
          <w:sz w:val="28"/>
          <w:szCs w:val="28"/>
        </w:rPr>
        <w:tab/>
      </w:r>
      <w:r w:rsidRPr="005A3A13">
        <w:rPr>
          <w:b w:val="0"/>
          <w:sz w:val="28"/>
          <w:szCs w:val="28"/>
        </w:rPr>
        <w:t>Grade 3</w:t>
      </w:r>
    </w:p>
    <w:p w:rsidR="008013F1" w:rsidRPr="005A3A13" w:rsidRDefault="008013F1" w:rsidP="008013F1">
      <w:pPr>
        <w:pStyle w:val="Achievement"/>
        <w:ind w:left="720"/>
        <w:rPr>
          <w:b w:val="0"/>
          <w:sz w:val="28"/>
          <w:szCs w:val="28"/>
        </w:rPr>
      </w:pPr>
      <w:r w:rsidRPr="005A3A13">
        <w:rPr>
          <w:b w:val="0"/>
          <w:sz w:val="28"/>
          <w:szCs w:val="28"/>
        </w:rPr>
        <w:t xml:space="preserve">Social Studies       </w:t>
      </w:r>
      <w:r w:rsidR="00810A63">
        <w:rPr>
          <w:b w:val="0"/>
          <w:sz w:val="28"/>
          <w:szCs w:val="28"/>
        </w:rPr>
        <w:tab/>
      </w:r>
      <w:r w:rsidR="00810A63">
        <w:rPr>
          <w:b w:val="0"/>
          <w:sz w:val="28"/>
          <w:szCs w:val="28"/>
        </w:rPr>
        <w:tab/>
      </w:r>
      <w:r w:rsidRPr="005A3A13">
        <w:rPr>
          <w:b w:val="0"/>
          <w:sz w:val="28"/>
          <w:szCs w:val="28"/>
        </w:rPr>
        <w:t>Grade 3</w:t>
      </w:r>
    </w:p>
    <w:p w:rsidR="00DF3FB2" w:rsidRPr="005A3A13" w:rsidRDefault="008013F1" w:rsidP="008013F1">
      <w:pPr>
        <w:pStyle w:val="Achievement"/>
        <w:ind w:left="720"/>
        <w:rPr>
          <w:b w:val="0"/>
          <w:sz w:val="28"/>
          <w:szCs w:val="28"/>
        </w:rPr>
      </w:pPr>
      <w:r w:rsidRPr="005A3A13">
        <w:rPr>
          <w:b w:val="0"/>
          <w:sz w:val="28"/>
          <w:szCs w:val="28"/>
        </w:rPr>
        <w:t xml:space="preserve">Principles of Business </w:t>
      </w:r>
      <w:r w:rsidR="00810A63">
        <w:rPr>
          <w:b w:val="0"/>
          <w:sz w:val="28"/>
          <w:szCs w:val="28"/>
        </w:rPr>
        <w:tab/>
      </w:r>
      <w:r w:rsidRPr="005A3A13">
        <w:rPr>
          <w:b w:val="0"/>
          <w:sz w:val="28"/>
          <w:szCs w:val="28"/>
        </w:rPr>
        <w:t>Grade 3</w:t>
      </w:r>
      <w:r w:rsidR="00DF3FB2" w:rsidRPr="005A3A13">
        <w:rPr>
          <w:b w:val="0"/>
          <w:sz w:val="28"/>
          <w:szCs w:val="28"/>
        </w:rPr>
        <w:t xml:space="preserve">                                                  </w:t>
      </w:r>
    </w:p>
    <w:p w:rsidR="00C900FF" w:rsidRPr="00C900FF" w:rsidRDefault="00DF3FB2" w:rsidP="00DF3FB2">
      <w:pPr>
        <w:pStyle w:val="Heading1"/>
        <w:spacing w:line="360" w:lineRule="auto"/>
      </w:pPr>
      <w:r>
        <w:rPr>
          <w:noProof/>
          <w:lang w:val="en-TT" w:eastAsia="en-TT"/>
        </w:rPr>
        <w:drawing>
          <wp:inline distT="0" distB="0" distL="0" distR="0" wp14:anchorId="0AA27F1F" wp14:editId="16F37E4A">
            <wp:extent cx="5716905" cy="95250"/>
            <wp:effectExtent l="0" t="0" r="0" b="0"/>
            <wp:docPr id="5" name="Picture 5" descr="BD1499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AF" w:rsidRDefault="00FD6EAF" w:rsidP="005A3A13">
      <w:pPr>
        <w:pStyle w:val="Heading1"/>
        <w:spacing w:line="360" w:lineRule="auto"/>
        <w:rPr>
          <w:b/>
          <w:sz w:val="24"/>
          <w:u w:val="single"/>
        </w:rPr>
      </w:pPr>
    </w:p>
    <w:p w:rsidR="00FD6EAF" w:rsidRDefault="00810A63" w:rsidP="005A3A13">
      <w:pPr>
        <w:pStyle w:val="Heading1"/>
        <w:spacing w:line="360" w:lineRule="auto"/>
        <w:rPr>
          <w:b/>
          <w:sz w:val="28"/>
          <w:szCs w:val="28"/>
          <w:u w:val="single"/>
        </w:rPr>
      </w:pPr>
      <w:r w:rsidRPr="00810A63">
        <w:rPr>
          <w:b/>
          <w:sz w:val="28"/>
          <w:szCs w:val="28"/>
          <w:u w:val="single"/>
        </w:rPr>
        <w:t>Extra-Curricular Activities</w:t>
      </w:r>
    </w:p>
    <w:p w:rsidR="00810A63" w:rsidRPr="00810A63" w:rsidRDefault="008739B9" w:rsidP="00810A63">
      <w:pPr>
        <w:rPr>
          <w:lang w:val="en-GB"/>
        </w:rPr>
      </w:pPr>
      <w:r>
        <w:rPr>
          <w:lang w:val="en-GB"/>
        </w:rPr>
        <w:t xml:space="preserve">CVQ </w:t>
      </w:r>
      <w:r w:rsidR="00810A63">
        <w:rPr>
          <w:lang w:val="en-GB"/>
        </w:rPr>
        <w:t>Level 1</w:t>
      </w:r>
      <w:r>
        <w:rPr>
          <w:lang w:val="en-GB"/>
        </w:rPr>
        <w:t xml:space="preserve"> General</w:t>
      </w:r>
      <w:r w:rsidR="00810A63">
        <w:rPr>
          <w:lang w:val="en-GB"/>
        </w:rPr>
        <w:t xml:space="preserve"> Cosmetology </w:t>
      </w:r>
      <w:r>
        <w:rPr>
          <w:lang w:val="en-GB"/>
        </w:rPr>
        <w:t>(awaiting certificate)</w:t>
      </w:r>
    </w:p>
    <w:p w:rsidR="00FD6EAF" w:rsidRDefault="00FD6EAF" w:rsidP="005A3A13">
      <w:pPr>
        <w:pStyle w:val="Heading1"/>
        <w:spacing w:line="360" w:lineRule="auto"/>
        <w:rPr>
          <w:b/>
          <w:sz w:val="24"/>
          <w:u w:val="single"/>
        </w:rPr>
      </w:pPr>
    </w:p>
    <w:p w:rsidR="00FD6EAF" w:rsidRDefault="00FD6EAF" w:rsidP="005A3A13">
      <w:pPr>
        <w:pStyle w:val="Heading1"/>
        <w:spacing w:line="360" w:lineRule="auto"/>
        <w:rPr>
          <w:b/>
          <w:sz w:val="24"/>
          <w:u w:val="single"/>
        </w:rPr>
      </w:pPr>
    </w:p>
    <w:p w:rsidR="00FD6EAF" w:rsidRDefault="00FD6EAF" w:rsidP="005A3A13">
      <w:pPr>
        <w:pStyle w:val="Heading1"/>
        <w:spacing w:line="360" w:lineRule="auto"/>
        <w:rPr>
          <w:b/>
          <w:sz w:val="24"/>
          <w:u w:val="single"/>
        </w:rPr>
      </w:pPr>
    </w:p>
    <w:p w:rsidR="00C900FF" w:rsidRPr="005A3A13" w:rsidRDefault="00C900FF" w:rsidP="005A3A13">
      <w:pPr>
        <w:pStyle w:val="Heading1"/>
        <w:spacing w:line="360" w:lineRule="auto"/>
        <w:rPr>
          <w:b/>
          <w:sz w:val="24"/>
          <w:u w:val="single"/>
        </w:rPr>
      </w:pPr>
      <w:r w:rsidRPr="005A3A13">
        <w:rPr>
          <w:b/>
          <w:sz w:val="24"/>
          <w:u w:val="single"/>
        </w:rPr>
        <w:t>EMPLOYMENT EXPERIENCE:</w:t>
      </w:r>
    </w:p>
    <w:p w:rsidR="00C900FF" w:rsidRPr="005A3A13" w:rsidRDefault="00C900FF" w:rsidP="00C900FF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Gas Technician/Health &amp; Safety Technician</w:t>
      </w:r>
    </w:p>
    <w:p w:rsidR="00B65BF2" w:rsidRPr="005A3A13" w:rsidRDefault="00C900FF" w:rsidP="00DF3FB2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Caribbean Safety Products Limited (CSP)</w:t>
      </w:r>
    </w:p>
    <w:p w:rsidR="005A3A13" w:rsidRPr="005A3A13" w:rsidRDefault="00C900FF" w:rsidP="00DF3FB2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September-October 2006</w:t>
      </w:r>
    </w:p>
    <w:p w:rsidR="005A3A13" w:rsidRDefault="00C900FF" w:rsidP="00DF3FB2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Atlantic LNG Company of Trinidad and Tobago</w:t>
      </w:r>
    </w:p>
    <w:p w:rsidR="00D81598" w:rsidRPr="005A3A13" w:rsidRDefault="00D81598" w:rsidP="00DF3FB2">
      <w:pPr>
        <w:spacing w:line="360" w:lineRule="auto"/>
        <w:jc w:val="both"/>
        <w:rPr>
          <w:sz w:val="28"/>
          <w:szCs w:val="28"/>
          <w:lang w:val="en-GB"/>
        </w:rPr>
      </w:pPr>
    </w:p>
    <w:p w:rsidR="00B65BF2" w:rsidRPr="005A3A13" w:rsidRDefault="00C900FF" w:rsidP="00DF3FB2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Data Entry Clerk</w:t>
      </w:r>
    </w:p>
    <w:p w:rsidR="005A3A13" w:rsidRDefault="00C900FF" w:rsidP="005A3A13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Persads’s Investment Company Limited</w:t>
      </w:r>
    </w:p>
    <w:p w:rsidR="005A3A13" w:rsidRDefault="00C900FF" w:rsidP="005A3A13">
      <w:pPr>
        <w:spacing w:line="360" w:lineRule="auto"/>
        <w:jc w:val="both"/>
        <w:rPr>
          <w:sz w:val="28"/>
          <w:szCs w:val="28"/>
          <w:lang w:val="en-GB"/>
        </w:rPr>
      </w:pPr>
      <w:r w:rsidRPr="005A3A13">
        <w:rPr>
          <w:sz w:val="28"/>
          <w:szCs w:val="28"/>
          <w:lang w:val="en-GB"/>
        </w:rPr>
        <w:t>September-December 2013</w:t>
      </w:r>
    </w:p>
    <w:p w:rsidR="008144C4" w:rsidRDefault="008144C4" w:rsidP="005A3A13">
      <w:pPr>
        <w:spacing w:line="360" w:lineRule="auto"/>
        <w:jc w:val="both"/>
        <w:rPr>
          <w:sz w:val="28"/>
          <w:szCs w:val="28"/>
          <w:lang w:val="en-GB"/>
        </w:rPr>
      </w:pPr>
    </w:p>
    <w:p w:rsidR="008144C4" w:rsidRDefault="008144C4" w:rsidP="005A3A13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CSR/ Store Supervisor</w:t>
      </w:r>
    </w:p>
    <w:p w:rsidR="008144C4" w:rsidRDefault="008144C4" w:rsidP="005A3A13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Cheekie Chíc</w:t>
      </w:r>
    </w:p>
    <w:p w:rsidR="008144C4" w:rsidRDefault="008144C4" w:rsidP="005A3A13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Children Clothing Store</w:t>
      </w:r>
    </w:p>
    <w:p w:rsidR="008144C4" w:rsidRDefault="008144C4" w:rsidP="005A3A13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March 2015- December 2016</w:t>
      </w:r>
    </w:p>
    <w:p w:rsidR="008739B9" w:rsidRDefault="008739B9" w:rsidP="005A3A13">
      <w:pPr>
        <w:spacing w:line="360" w:lineRule="auto"/>
        <w:jc w:val="both"/>
        <w:rPr>
          <w:sz w:val="28"/>
          <w:szCs w:val="28"/>
        </w:rPr>
      </w:pPr>
    </w:p>
    <w:p w:rsidR="00DF3FB2" w:rsidRPr="005A3A13" w:rsidRDefault="00DF3FB2" w:rsidP="005A3A13">
      <w:pPr>
        <w:spacing w:line="360" w:lineRule="auto"/>
        <w:jc w:val="both"/>
        <w:rPr>
          <w:b/>
          <w:lang w:val="en-GB"/>
        </w:rPr>
      </w:pPr>
      <w:r w:rsidRPr="009F68B7">
        <w:rPr>
          <w:sz w:val="28"/>
          <w:szCs w:val="28"/>
        </w:rPr>
        <w:t xml:space="preserve"> </w:t>
      </w:r>
      <w:r w:rsidRPr="009F68B7">
        <w:rPr>
          <w:b/>
          <w:i/>
          <w:color w:val="0000FF"/>
          <w:u w:val="single"/>
        </w:rPr>
        <w:t>References</w:t>
      </w:r>
      <w:r w:rsidRPr="009F68B7">
        <w:rPr>
          <w:b/>
          <w:i/>
          <w:color w:val="0000FF"/>
          <w:sz w:val="28"/>
          <w:szCs w:val="28"/>
          <w:u w:val="single"/>
        </w:rPr>
        <w:t>: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>
        <w:rPr>
          <w:bCs/>
          <w:kern w:val="36"/>
          <w:sz w:val="32"/>
          <w:szCs w:val="32"/>
          <w:lang w:val="en"/>
        </w:rPr>
        <w:t xml:space="preserve">Mr. </w:t>
      </w:r>
      <w:r w:rsidRPr="005A3A13">
        <w:rPr>
          <w:bCs/>
          <w:kern w:val="36"/>
          <w:sz w:val="32"/>
          <w:szCs w:val="32"/>
          <w:lang w:val="en"/>
        </w:rPr>
        <w:t>Pete Carrington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Police Corporal (Retired)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Southern Main Road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Gonzales Village, Guapo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746-1943 / 648-4704</w:t>
      </w:r>
    </w:p>
    <w:p w:rsidR="00DF3FB2" w:rsidRDefault="00DF3FB2" w:rsidP="00DF3FB2">
      <w:pPr>
        <w:tabs>
          <w:tab w:val="left" w:pos="76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DF3FB2" w:rsidRDefault="00DF3FB2" w:rsidP="00DF3FB2">
      <w:pPr>
        <w:jc w:val="both"/>
        <w:rPr>
          <w:b/>
          <w:sz w:val="22"/>
          <w:szCs w:val="22"/>
        </w:rPr>
      </w:pP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>
        <w:rPr>
          <w:bCs/>
          <w:kern w:val="36"/>
          <w:sz w:val="32"/>
          <w:szCs w:val="32"/>
          <w:lang w:val="en"/>
        </w:rPr>
        <w:t xml:space="preserve">Mr. </w:t>
      </w:r>
      <w:r w:rsidRPr="005A3A13">
        <w:rPr>
          <w:bCs/>
          <w:kern w:val="36"/>
          <w:sz w:val="32"/>
          <w:szCs w:val="32"/>
          <w:lang w:val="en"/>
        </w:rPr>
        <w:t>Marlon Mohammed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Secondary School Teacher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Bonasse Village Cedros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690- 1382</w:t>
      </w:r>
    </w:p>
    <w:p w:rsidR="00A74519" w:rsidRDefault="00A74519" w:rsidP="00DF3FB2">
      <w:pPr>
        <w:jc w:val="both"/>
        <w:rPr>
          <w:b/>
          <w:bCs/>
          <w:kern w:val="36"/>
          <w:sz w:val="22"/>
          <w:szCs w:val="22"/>
          <w:lang w:val="en"/>
        </w:rPr>
      </w:pPr>
    </w:p>
    <w:p w:rsidR="008739B9" w:rsidRDefault="008739B9" w:rsidP="005A3A13">
      <w:pPr>
        <w:jc w:val="both"/>
        <w:rPr>
          <w:b/>
          <w:bCs/>
          <w:kern w:val="36"/>
          <w:sz w:val="22"/>
          <w:szCs w:val="22"/>
          <w:lang w:val="en"/>
        </w:rPr>
      </w:pP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>
        <w:rPr>
          <w:bCs/>
          <w:kern w:val="36"/>
          <w:sz w:val="32"/>
          <w:szCs w:val="32"/>
          <w:lang w:val="en"/>
        </w:rPr>
        <w:t xml:space="preserve">Mr. </w:t>
      </w:r>
      <w:r w:rsidRPr="005A3A13">
        <w:rPr>
          <w:bCs/>
          <w:kern w:val="36"/>
          <w:sz w:val="32"/>
          <w:szCs w:val="32"/>
          <w:lang w:val="en"/>
        </w:rPr>
        <w:t>Rawlins Dickson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H.S.E Advisor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Atlantic LNG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Atlantic Ave, Point Fortin</w:t>
      </w:r>
    </w:p>
    <w:p w:rsidR="005A3A13" w:rsidRPr="005A3A13" w:rsidRDefault="005A3A13" w:rsidP="005A3A13">
      <w:pPr>
        <w:jc w:val="both"/>
        <w:rPr>
          <w:bCs/>
          <w:kern w:val="36"/>
          <w:sz w:val="32"/>
          <w:szCs w:val="32"/>
          <w:lang w:val="en"/>
        </w:rPr>
      </w:pPr>
      <w:r w:rsidRPr="005A3A13">
        <w:rPr>
          <w:bCs/>
          <w:kern w:val="36"/>
          <w:sz w:val="32"/>
          <w:szCs w:val="32"/>
          <w:lang w:val="en"/>
        </w:rPr>
        <w:t>280-6166</w:t>
      </w:r>
    </w:p>
    <w:p w:rsidR="00770315" w:rsidRDefault="00770315" w:rsidP="00DF3FB2">
      <w:pPr>
        <w:jc w:val="both"/>
        <w:rPr>
          <w:b/>
          <w:bCs/>
          <w:kern w:val="36"/>
          <w:sz w:val="22"/>
          <w:szCs w:val="22"/>
          <w:lang w:val="en"/>
        </w:rPr>
      </w:pPr>
    </w:p>
    <w:p w:rsidR="00A74519" w:rsidRDefault="00A74519" w:rsidP="00DF3FB2">
      <w:pPr>
        <w:jc w:val="both"/>
        <w:rPr>
          <w:b/>
          <w:bCs/>
          <w:kern w:val="36"/>
          <w:sz w:val="22"/>
          <w:szCs w:val="22"/>
          <w:lang w:val="en"/>
        </w:rPr>
      </w:pPr>
    </w:p>
    <w:p w:rsidR="00447FA3" w:rsidRDefault="00447FA3" w:rsidP="00DF3FB2">
      <w:pPr>
        <w:jc w:val="both"/>
        <w:rPr>
          <w:b/>
          <w:bCs/>
          <w:kern w:val="36"/>
          <w:sz w:val="22"/>
          <w:szCs w:val="22"/>
          <w:lang w:val="en"/>
        </w:rPr>
      </w:pPr>
    </w:p>
    <w:p w:rsidR="00A74519" w:rsidRPr="004B5722" w:rsidRDefault="00A74519" w:rsidP="004B5722">
      <w:pPr>
        <w:jc w:val="both"/>
        <w:rPr>
          <w:b/>
          <w:bCs/>
          <w:kern w:val="36"/>
          <w:sz w:val="22"/>
          <w:szCs w:val="22"/>
          <w:lang w:val="en"/>
        </w:rPr>
      </w:pPr>
    </w:p>
    <w:sectPr w:rsidR="00A74519" w:rsidRPr="004B5722" w:rsidSect="00D8159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8350F"/>
    <w:multiLevelType w:val="hybridMultilevel"/>
    <w:tmpl w:val="5428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B1D5A"/>
    <w:multiLevelType w:val="hybridMultilevel"/>
    <w:tmpl w:val="D2A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64F0"/>
    <w:multiLevelType w:val="hybridMultilevel"/>
    <w:tmpl w:val="18AE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22D91"/>
    <w:multiLevelType w:val="hybridMultilevel"/>
    <w:tmpl w:val="FF46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01D4E"/>
    <w:multiLevelType w:val="hybridMultilevel"/>
    <w:tmpl w:val="D654F64C"/>
    <w:lvl w:ilvl="0" w:tplc="547460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5215"/>
    <w:multiLevelType w:val="hybridMultilevel"/>
    <w:tmpl w:val="8D9A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B2"/>
    <w:rsid w:val="001714AB"/>
    <w:rsid w:val="00186DBB"/>
    <w:rsid w:val="001B506E"/>
    <w:rsid w:val="00206C81"/>
    <w:rsid w:val="002136BE"/>
    <w:rsid w:val="002873F7"/>
    <w:rsid w:val="002965C8"/>
    <w:rsid w:val="002A2B6B"/>
    <w:rsid w:val="002B5392"/>
    <w:rsid w:val="002D6758"/>
    <w:rsid w:val="002E368B"/>
    <w:rsid w:val="00334927"/>
    <w:rsid w:val="00371B42"/>
    <w:rsid w:val="0040511D"/>
    <w:rsid w:val="00411D39"/>
    <w:rsid w:val="004224DC"/>
    <w:rsid w:val="00447FA3"/>
    <w:rsid w:val="004B5722"/>
    <w:rsid w:val="004C51B8"/>
    <w:rsid w:val="005169EF"/>
    <w:rsid w:val="0056663F"/>
    <w:rsid w:val="00566C69"/>
    <w:rsid w:val="0059179F"/>
    <w:rsid w:val="005A3A13"/>
    <w:rsid w:val="005E3905"/>
    <w:rsid w:val="00656F5B"/>
    <w:rsid w:val="006712C2"/>
    <w:rsid w:val="00717F9C"/>
    <w:rsid w:val="007227CE"/>
    <w:rsid w:val="00770315"/>
    <w:rsid w:val="00780486"/>
    <w:rsid w:val="007C0ECA"/>
    <w:rsid w:val="008013F1"/>
    <w:rsid w:val="00810A63"/>
    <w:rsid w:val="008144C4"/>
    <w:rsid w:val="008253FF"/>
    <w:rsid w:val="00857753"/>
    <w:rsid w:val="00860754"/>
    <w:rsid w:val="008739B9"/>
    <w:rsid w:val="008C2ECA"/>
    <w:rsid w:val="008C597A"/>
    <w:rsid w:val="008F6000"/>
    <w:rsid w:val="009244AD"/>
    <w:rsid w:val="0098733B"/>
    <w:rsid w:val="009A1364"/>
    <w:rsid w:val="009A198F"/>
    <w:rsid w:val="009C7C8F"/>
    <w:rsid w:val="009D20A1"/>
    <w:rsid w:val="009E0FBE"/>
    <w:rsid w:val="00A06EDF"/>
    <w:rsid w:val="00A127C8"/>
    <w:rsid w:val="00A2541C"/>
    <w:rsid w:val="00A74519"/>
    <w:rsid w:val="00AF0181"/>
    <w:rsid w:val="00B65BF2"/>
    <w:rsid w:val="00BA5A7E"/>
    <w:rsid w:val="00BB5777"/>
    <w:rsid w:val="00BE759E"/>
    <w:rsid w:val="00C338D7"/>
    <w:rsid w:val="00C6760D"/>
    <w:rsid w:val="00C70F98"/>
    <w:rsid w:val="00C8482A"/>
    <w:rsid w:val="00C900FF"/>
    <w:rsid w:val="00D106E9"/>
    <w:rsid w:val="00D10B66"/>
    <w:rsid w:val="00D81598"/>
    <w:rsid w:val="00DF04E3"/>
    <w:rsid w:val="00DF379E"/>
    <w:rsid w:val="00DF3FB2"/>
    <w:rsid w:val="00E03D36"/>
    <w:rsid w:val="00E20166"/>
    <w:rsid w:val="00E529D1"/>
    <w:rsid w:val="00F57827"/>
    <w:rsid w:val="00F7727C"/>
    <w:rsid w:val="00F90E58"/>
    <w:rsid w:val="00F93402"/>
    <w:rsid w:val="00FB66E6"/>
    <w:rsid w:val="00FD1CEF"/>
    <w:rsid w:val="00FD6EAF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922D1-9627-4E7D-AB32-599F9A18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3FB2"/>
    <w:pPr>
      <w:keepNext/>
      <w:outlineLvl w:val="0"/>
    </w:pPr>
    <w:rPr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3FB2"/>
    <w:rPr>
      <w:rFonts w:ascii="Times New Roman" w:eastAsia="Times New Roman" w:hAnsi="Times New Roman" w:cs="Times New Roman"/>
      <w:sz w:val="32"/>
      <w:szCs w:val="24"/>
      <w:lang w:val="en-GB"/>
    </w:rPr>
  </w:style>
  <w:style w:type="paragraph" w:customStyle="1" w:styleId="Achievement">
    <w:name w:val="Achievement"/>
    <w:basedOn w:val="BodyText"/>
    <w:autoRedefine/>
    <w:rsid w:val="00DF3FB2"/>
    <w:pPr>
      <w:spacing w:before="80" w:after="80"/>
      <w:ind w:left="360" w:right="-14"/>
    </w:pPr>
    <w:rPr>
      <w:b/>
      <w:bCs/>
      <w:iCs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F3F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3FB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6613E-F95D-4E78-85A2-D57AB8A6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Atlantic LNG Company of Trinidad and Tobago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G. Nagassar</dc:creator>
  <cp:lastModifiedBy>riri</cp:lastModifiedBy>
  <cp:revision>11</cp:revision>
  <cp:lastPrinted>2017-03-25T19:50:00Z</cp:lastPrinted>
  <dcterms:created xsi:type="dcterms:W3CDTF">2017-05-21T21:55:00Z</dcterms:created>
  <dcterms:modified xsi:type="dcterms:W3CDTF">2017-06-22T19:03:00Z</dcterms:modified>
</cp:coreProperties>
</file>