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12" w:rsidRPr="00A320C1" w:rsidRDefault="008A69D6" w:rsidP="00465812">
      <w:pPr>
        <w:rPr>
          <w:b/>
          <w:color w:val="262626" w:themeColor="text1" w:themeTint="D9"/>
          <w:sz w:val="32"/>
          <w:szCs w:val="32"/>
        </w:rPr>
      </w:pPr>
      <w:r w:rsidRPr="00A320C1">
        <w:rPr>
          <w:b/>
          <w:color w:val="262626" w:themeColor="text1" w:themeTint="D9"/>
          <w:sz w:val="32"/>
          <w:szCs w:val="32"/>
        </w:rPr>
        <w:t>Jon-</w:t>
      </w:r>
      <w:r w:rsidR="00465812" w:rsidRPr="00A320C1">
        <w:rPr>
          <w:b/>
          <w:color w:val="262626" w:themeColor="text1" w:themeTint="D9"/>
          <w:sz w:val="32"/>
          <w:szCs w:val="32"/>
        </w:rPr>
        <w:t xml:space="preserve">Christopher </w:t>
      </w:r>
      <w:proofErr w:type="spellStart"/>
      <w:r w:rsidR="00465812" w:rsidRPr="00A320C1">
        <w:rPr>
          <w:b/>
          <w:color w:val="262626" w:themeColor="text1" w:themeTint="D9"/>
          <w:sz w:val="32"/>
          <w:szCs w:val="32"/>
        </w:rPr>
        <w:t>Mierez</w:t>
      </w:r>
      <w:proofErr w:type="spellEnd"/>
    </w:p>
    <w:p w:rsidR="00465812" w:rsidRPr="00A320C1" w:rsidRDefault="00465812" w:rsidP="00465812">
      <w:pPr>
        <w:rPr>
          <w:b/>
          <w:color w:val="262626" w:themeColor="text1" w:themeTint="D9"/>
        </w:rPr>
      </w:pPr>
    </w:p>
    <w:p w:rsidR="00E9736E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# </w:t>
      </w:r>
      <w:r w:rsidR="0031415C">
        <w:rPr>
          <w:b/>
          <w:color w:val="262626" w:themeColor="text1" w:themeTint="D9"/>
        </w:rPr>
        <w:t>43 Railroad Avenue</w:t>
      </w:r>
    </w:p>
    <w:p w:rsidR="0031415C" w:rsidRPr="00A320C1" w:rsidRDefault="0031415C" w:rsidP="00465812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La Brea</w:t>
      </w:r>
    </w:p>
    <w:p w:rsidR="00465812" w:rsidRPr="00A320C1" w:rsidRDefault="008D7E23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Contact Numbers:</w:t>
      </w:r>
      <w:r w:rsidR="007E41C5" w:rsidRPr="00A320C1">
        <w:rPr>
          <w:b/>
          <w:color w:val="262626" w:themeColor="text1" w:themeTint="D9"/>
        </w:rPr>
        <w:t xml:space="preserve"> 1868</w:t>
      </w:r>
      <w:r w:rsidR="00465812" w:rsidRPr="00A320C1">
        <w:rPr>
          <w:b/>
          <w:color w:val="262626" w:themeColor="text1" w:themeTint="D9"/>
        </w:rPr>
        <w:t xml:space="preserve"> 308-8050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E-Mail Address: </w:t>
      </w:r>
      <w:hyperlink r:id="rId6" w:history="1">
        <w:r w:rsidRPr="00A320C1">
          <w:rPr>
            <w:rStyle w:val="Hyperlink"/>
            <w:b/>
            <w:color w:val="262626" w:themeColor="text1" w:themeTint="D9"/>
          </w:rPr>
          <w:t>jcmierez@yahoo.com</w:t>
        </w:r>
      </w:hyperlink>
    </w:p>
    <w:p w:rsidR="003C1CAD" w:rsidRPr="00A320C1" w:rsidRDefault="003C1CAD">
      <w:pPr>
        <w:rPr>
          <w:color w:val="262626" w:themeColor="text1" w:themeTint="D9"/>
        </w:rPr>
      </w:pPr>
    </w:p>
    <w:p w:rsidR="00B11E49" w:rsidRPr="00A320C1" w:rsidRDefault="00B11E49">
      <w:pPr>
        <w:rPr>
          <w:color w:val="262626" w:themeColor="text1" w:themeTint="D9"/>
        </w:rPr>
      </w:pPr>
    </w:p>
    <w:p w:rsidR="00B11E49" w:rsidRPr="00A320C1" w:rsidRDefault="00B11E49" w:rsidP="00B11E49">
      <w:pPr>
        <w:jc w:val="center"/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>WORK EXERPINECE</w:t>
      </w:r>
    </w:p>
    <w:p w:rsidR="00B11E49" w:rsidRPr="00A320C1" w:rsidRDefault="00B11E49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Courts San Fernando</w:t>
      </w:r>
    </w:p>
    <w:p w:rsidR="000C1831" w:rsidRPr="00A320C1" w:rsidRDefault="000C1831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Customer Service Representative </w:t>
      </w:r>
    </w:p>
    <w:p w:rsidR="00B11E49" w:rsidRPr="00A320C1" w:rsidRDefault="00B11E49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(2</w:t>
      </w:r>
      <w:r w:rsidRPr="00A320C1">
        <w:rPr>
          <w:b/>
          <w:color w:val="262626" w:themeColor="text1" w:themeTint="D9"/>
          <w:vertAlign w:val="superscript"/>
        </w:rPr>
        <w:t>nd</w:t>
      </w:r>
      <w:r w:rsidR="000C1831" w:rsidRPr="00A320C1">
        <w:rPr>
          <w:b/>
          <w:color w:val="262626" w:themeColor="text1" w:themeTint="D9"/>
        </w:rPr>
        <w:t xml:space="preserve"> August- 11</w:t>
      </w:r>
      <w:r w:rsidR="000C1831" w:rsidRPr="00A320C1">
        <w:rPr>
          <w:b/>
          <w:color w:val="262626" w:themeColor="text1" w:themeTint="D9"/>
          <w:vertAlign w:val="superscript"/>
        </w:rPr>
        <w:t>th</w:t>
      </w:r>
      <w:r w:rsidR="000C1831" w:rsidRPr="00A320C1">
        <w:rPr>
          <w:b/>
          <w:color w:val="262626" w:themeColor="text1" w:themeTint="D9"/>
        </w:rPr>
        <w:t xml:space="preserve"> September 2016</w:t>
      </w:r>
      <w:r w:rsidRPr="00A320C1">
        <w:rPr>
          <w:b/>
          <w:color w:val="262626" w:themeColor="text1" w:themeTint="D9"/>
        </w:rPr>
        <w:t xml:space="preserve">) </w:t>
      </w:r>
    </w:p>
    <w:p w:rsidR="000C1831" w:rsidRPr="00A320C1" w:rsidRDefault="000C1831" w:rsidP="00B11E49">
      <w:pPr>
        <w:rPr>
          <w:b/>
          <w:color w:val="262626" w:themeColor="text1" w:themeTint="D9"/>
        </w:rPr>
      </w:pPr>
    </w:p>
    <w:p w:rsidR="000C1831" w:rsidRPr="00A320C1" w:rsidRDefault="000C1831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Courts San-Fernando</w:t>
      </w:r>
    </w:p>
    <w:p w:rsidR="000C1831" w:rsidRPr="00A320C1" w:rsidRDefault="000C1831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Cashier</w:t>
      </w:r>
    </w:p>
    <w:p w:rsidR="000C1831" w:rsidRPr="00A320C1" w:rsidRDefault="000C1831" w:rsidP="00B11E4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(12</w:t>
      </w:r>
      <w:r w:rsidRPr="00A320C1">
        <w:rPr>
          <w:b/>
          <w:color w:val="262626" w:themeColor="text1" w:themeTint="D9"/>
          <w:vertAlign w:val="superscript"/>
        </w:rPr>
        <w:t>th</w:t>
      </w:r>
      <w:r w:rsidRPr="00A320C1">
        <w:rPr>
          <w:b/>
          <w:color w:val="262626" w:themeColor="text1" w:themeTint="D9"/>
        </w:rPr>
        <w:t xml:space="preserve"> September-Present)</w:t>
      </w:r>
    </w:p>
    <w:p w:rsidR="00B11E49" w:rsidRPr="00A320C1" w:rsidRDefault="00B11E49" w:rsidP="00B11E49">
      <w:pPr>
        <w:jc w:val="center"/>
        <w:rPr>
          <w:color w:val="262626" w:themeColor="text1" w:themeTint="D9"/>
        </w:rPr>
      </w:pPr>
    </w:p>
    <w:p w:rsidR="00465812" w:rsidRPr="00A320C1" w:rsidRDefault="00465812">
      <w:pPr>
        <w:rPr>
          <w:color w:val="262626" w:themeColor="text1" w:themeTint="D9"/>
        </w:rPr>
      </w:pPr>
    </w:p>
    <w:p w:rsidR="00465812" w:rsidRPr="00A320C1" w:rsidRDefault="00465812">
      <w:pPr>
        <w:rPr>
          <w:color w:val="262626" w:themeColor="text1" w:themeTint="D9"/>
        </w:rPr>
      </w:pPr>
    </w:p>
    <w:p w:rsidR="00465812" w:rsidRPr="00A320C1" w:rsidRDefault="00465812" w:rsidP="00465812">
      <w:pPr>
        <w:rPr>
          <w:b/>
          <w:color w:val="262626" w:themeColor="text1" w:themeTint="D9"/>
        </w:rPr>
      </w:pPr>
    </w:p>
    <w:p w:rsidR="00465812" w:rsidRPr="00A320C1" w:rsidRDefault="00465812" w:rsidP="00465812">
      <w:pPr>
        <w:ind w:left="2880" w:firstLine="720"/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>EDUCATION</w:t>
      </w:r>
    </w:p>
    <w:p w:rsidR="00465812" w:rsidRPr="00A320C1" w:rsidRDefault="00465812" w:rsidP="00465812">
      <w:pPr>
        <w:rPr>
          <w:b/>
          <w:color w:val="262626" w:themeColor="text1" w:themeTint="D9"/>
          <w:sz w:val="36"/>
          <w:szCs w:val="36"/>
          <w:u w:val="single"/>
        </w:rPr>
      </w:pPr>
    </w:p>
    <w:p w:rsidR="00465812" w:rsidRPr="00A320C1" w:rsidRDefault="00465812" w:rsidP="00465812">
      <w:pPr>
        <w:rPr>
          <w:b/>
          <w:color w:val="262626" w:themeColor="text1" w:themeTint="D9"/>
          <w:sz w:val="36"/>
          <w:szCs w:val="36"/>
          <w:u w:val="single"/>
        </w:rPr>
      </w:pPr>
      <w:r w:rsidRPr="00A320C1">
        <w:rPr>
          <w:b/>
          <w:color w:val="262626" w:themeColor="text1" w:themeTint="D9"/>
          <w:sz w:val="36"/>
          <w:szCs w:val="36"/>
          <w:u w:val="single"/>
        </w:rPr>
        <w:t>Primary:</w:t>
      </w:r>
    </w:p>
    <w:p w:rsidR="00465812" w:rsidRPr="00A320C1" w:rsidRDefault="00465812" w:rsidP="00465812">
      <w:pPr>
        <w:pStyle w:val="NoSpacing"/>
        <w:rPr>
          <w:b/>
          <w:color w:val="262626" w:themeColor="text1" w:themeTint="D9"/>
        </w:rPr>
      </w:pPr>
    </w:p>
    <w:p w:rsidR="00465812" w:rsidRPr="00A320C1" w:rsidRDefault="00465812" w:rsidP="00465812">
      <w:pPr>
        <w:pStyle w:val="NoSpacing"/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San Fernando Boys’ R.C </w:t>
      </w:r>
      <w:r w:rsidR="00AB1BC8" w:rsidRPr="00A320C1">
        <w:rPr>
          <w:b/>
          <w:color w:val="262626" w:themeColor="text1" w:themeTint="D9"/>
        </w:rPr>
        <w:t>School (</w:t>
      </w:r>
      <w:r w:rsidRPr="00A320C1">
        <w:rPr>
          <w:b/>
          <w:color w:val="262626" w:themeColor="text1" w:themeTint="D9"/>
        </w:rPr>
        <w:t>2002-2009)</w:t>
      </w:r>
    </w:p>
    <w:p w:rsidR="00465812" w:rsidRPr="00A320C1" w:rsidRDefault="00465812" w:rsidP="00465812">
      <w:pPr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>Secondary:</w:t>
      </w:r>
    </w:p>
    <w:p w:rsidR="00465812" w:rsidRPr="00A320C1" w:rsidRDefault="00465812" w:rsidP="00465812">
      <w:pPr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 xml:space="preserve"> 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Pleasantville Senior Secondary (2009-2012)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St Benedict</w:t>
      </w:r>
      <w:r w:rsidR="00E97127" w:rsidRPr="00A320C1">
        <w:rPr>
          <w:b/>
          <w:color w:val="262626" w:themeColor="text1" w:themeTint="D9"/>
        </w:rPr>
        <w:t>’s College</w:t>
      </w:r>
      <w:r w:rsidR="00E97127" w:rsidRPr="00A320C1">
        <w:rPr>
          <w:b/>
          <w:color w:val="262626" w:themeColor="text1" w:themeTint="D9"/>
        </w:rPr>
        <w:tab/>
      </w:r>
      <w:r w:rsidR="00E97127" w:rsidRPr="00A320C1">
        <w:rPr>
          <w:b/>
          <w:color w:val="262626" w:themeColor="text1" w:themeTint="D9"/>
        </w:rPr>
        <w:tab/>
        <w:t xml:space="preserve">      (2012- 2016</w:t>
      </w:r>
      <w:r w:rsidRPr="00A320C1">
        <w:rPr>
          <w:b/>
          <w:color w:val="262626" w:themeColor="text1" w:themeTint="D9"/>
        </w:rPr>
        <w:t>)</w:t>
      </w:r>
    </w:p>
    <w:p w:rsidR="00465812" w:rsidRPr="00A320C1" w:rsidRDefault="00465812" w:rsidP="00465812">
      <w:pPr>
        <w:rPr>
          <w:b/>
          <w:color w:val="262626" w:themeColor="text1" w:themeTint="D9"/>
          <w:sz w:val="32"/>
          <w:szCs w:val="32"/>
          <w:u w:val="single"/>
        </w:rPr>
      </w:pPr>
    </w:p>
    <w:p w:rsidR="00AB1BC8" w:rsidRPr="00A320C1" w:rsidRDefault="00465812" w:rsidP="00465812">
      <w:pPr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>Ordinary Level CXC General Proficiency:</w:t>
      </w:r>
    </w:p>
    <w:p w:rsidR="00AB1BC8" w:rsidRPr="00A320C1" w:rsidRDefault="00AB1BC8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Mathematics                      </w:t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  <w:t>Grade II</w:t>
      </w:r>
    </w:p>
    <w:p w:rsidR="00465812" w:rsidRPr="00A320C1" w:rsidRDefault="00AB1BC8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English </w:t>
      </w:r>
      <w:proofErr w:type="gramStart"/>
      <w:r w:rsidRPr="00A320C1">
        <w:rPr>
          <w:b/>
          <w:color w:val="262626" w:themeColor="text1" w:themeTint="D9"/>
        </w:rPr>
        <w:t>A</w:t>
      </w:r>
      <w:proofErr w:type="gramEnd"/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  <w:t xml:space="preserve">       </w:t>
      </w:r>
      <w:r w:rsidRPr="00A320C1">
        <w:rPr>
          <w:b/>
          <w:color w:val="262626" w:themeColor="text1" w:themeTint="D9"/>
        </w:rPr>
        <w:tab/>
        <w:t>Grade II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Principles of Business</w:t>
      </w:r>
      <w:r w:rsidRPr="00A320C1">
        <w:rPr>
          <w:b/>
          <w:color w:val="262626" w:themeColor="text1" w:themeTint="D9"/>
        </w:rPr>
        <w:tab/>
      </w:r>
      <w:r w:rsidR="00AB1BC8"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>Grade II</w:t>
      </w:r>
      <w:r w:rsidR="00AB1BC8" w:rsidRPr="00A320C1">
        <w:rPr>
          <w:b/>
          <w:color w:val="262626" w:themeColor="text1" w:themeTint="D9"/>
        </w:rPr>
        <w:t>I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Principles of Accounts</w:t>
      </w:r>
      <w:r w:rsidRPr="00A320C1">
        <w:rPr>
          <w:b/>
          <w:color w:val="262626" w:themeColor="text1" w:themeTint="D9"/>
        </w:rPr>
        <w:tab/>
      </w:r>
      <w:r w:rsidR="00AB1BC8"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>Grade II</w:t>
      </w:r>
      <w:r w:rsidR="00AB1BC8" w:rsidRPr="00A320C1">
        <w:rPr>
          <w:b/>
          <w:color w:val="262626" w:themeColor="text1" w:themeTint="D9"/>
        </w:rPr>
        <w:t>I</w:t>
      </w:r>
    </w:p>
    <w:p w:rsidR="00465812" w:rsidRPr="00A320C1" w:rsidRDefault="00465812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Social Studies</w:t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="00AB1BC8"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>Grade II</w:t>
      </w:r>
      <w:r w:rsidR="00AB1BC8" w:rsidRPr="00A320C1">
        <w:rPr>
          <w:b/>
          <w:color w:val="262626" w:themeColor="text1" w:themeTint="D9"/>
        </w:rPr>
        <w:t>I</w:t>
      </w:r>
    </w:p>
    <w:p w:rsidR="00465812" w:rsidRPr="00A320C1" w:rsidRDefault="00AB1BC8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Information Technology</w:t>
      </w:r>
      <w:r w:rsidR="00465812" w:rsidRPr="00A320C1">
        <w:rPr>
          <w:b/>
          <w:color w:val="262626" w:themeColor="text1" w:themeTint="D9"/>
        </w:rPr>
        <w:tab/>
      </w:r>
      <w:r w:rsidR="00465812" w:rsidRPr="00A320C1">
        <w:rPr>
          <w:b/>
          <w:color w:val="262626" w:themeColor="text1" w:themeTint="D9"/>
        </w:rPr>
        <w:tab/>
        <w:t>Grade II</w:t>
      </w:r>
      <w:r w:rsidRPr="00A320C1">
        <w:rPr>
          <w:b/>
          <w:color w:val="262626" w:themeColor="text1" w:themeTint="D9"/>
        </w:rPr>
        <w:t>I</w:t>
      </w:r>
    </w:p>
    <w:p w:rsidR="00465812" w:rsidRPr="00A320C1" w:rsidRDefault="00AB1BC8" w:rsidP="00465812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Integrated Science</w:t>
      </w:r>
      <w:r w:rsidRPr="00A320C1">
        <w:rPr>
          <w:b/>
          <w:color w:val="262626" w:themeColor="text1" w:themeTint="D9"/>
        </w:rPr>
        <w:tab/>
      </w:r>
      <w:r w:rsidR="00465812"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="00465812" w:rsidRPr="00A320C1">
        <w:rPr>
          <w:b/>
          <w:color w:val="262626" w:themeColor="text1" w:themeTint="D9"/>
        </w:rPr>
        <w:t>Grade III</w:t>
      </w:r>
    </w:p>
    <w:p w:rsidR="00465812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English B</w:t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</w:r>
      <w:r w:rsidRPr="00A320C1">
        <w:rPr>
          <w:b/>
          <w:color w:val="262626" w:themeColor="text1" w:themeTint="D9"/>
        </w:rPr>
        <w:tab/>
        <w:t>Grade IV</w:t>
      </w:r>
    </w:p>
    <w:p w:rsidR="00465812" w:rsidRPr="00A320C1" w:rsidRDefault="00465812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0C1831" w:rsidRPr="00A320C1" w:rsidRDefault="000C1831">
      <w:pPr>
        <w:rPr>
          <w:b/>
          <w:color w:val="262626" w:themeColor="text1" w:themeTint="D9"/>
        </w:rPr>
      </w:pPr>
    </w:p>
    <w:p w:rsidR="000C1831" w:rsidRPr="00A320C1" w:rsidRDefault="000C1831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lastRenderedPageBreak/>
        <w:t>CAPE Level CXC: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Sociology</w:t>
      </w:r>
      <w:r w:rsidR="006F1903" w:rsidRPr="00A320C1">
        <w:rPr>
          <w:b/>
          <w:color w:val="262626" w:themeColor="text1" w:themeTint="D9"/>
        </w:rPr>
        <w:t xml:space="preserve"> </w:t>
      </w:r>
      <w:r w:rsidR="006F1903" w:rsidRPr="00A320C1">
        <w:rPr>
          <w:b/>
          <w:color w:val="262626" w:themeColor="text1" w:themeTint="D9"/>
        </w:rPr>
        <w:tab/>
      </w:r>
      <w:r w:rsidR="006F1903" w:rsidRPr="00A320C1">
        <w:rPr>
          <w:b/>
          <w:color w:val="262626" w:themeColor="text1" w:themeTint="D9"/>
        </w:rPr>
        <w:tab/>
      </w:r>
      <w:r w:rsidR="006F1903" w:rsidRPr="00A320C1">
        <w:rPr>
          <w:b/>
          <w:color w:val="262626" w:themeColor="text1" w:themeTint="D9"/>
        </w:rPr>
        <w:tab/>
      </w:r>
      <w:r w:rsidR="006F1903" w:rsidRPr="00A320C1">
        <w:rPr>
          <w:b/>
          <w:color w:val="262626" w:themeColor="text1" w:themeTint="D9"/>
        </w:rPr>
        <w:tab/>
        <w:t>Unit 1: IV   Unit 2: IV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Economics</w:t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  <w:t>Unit 1: VI</w:t>
      </w:r>
      <w:r w:rsidR="006F1903" w:rsidRPr="00A320C1">
        <w:rPr>
          <w:b/>
          <w:color w:val="262626" w:themeColor="text1" w:themeTint="D9"/>
        </w:rPr>
        <w:t xml:space="preserve">   Unit 2: VII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Management of Business</w:t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  <w:t>Unit 1: V</w:t>
      </w:r>
      <w:r w:rsidR="006F1903" w:rsidRPr="00A320C1">
        <w:rPr>
          <w:b/>
          <w:color w:val="262626" w:themeColor="text1" w:themeTint="D9"/>
        </w:rPr>
        <w:t xml:space="preserve">     Unit 2: V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Caribbean Studies </w:t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</w:r>
      <w:r w:rsidR="008D7E23" w:rsidRPr="00A320C1">
        <w:rPr>
          <w:b/>
          <w:color w:val="262626" w:themeColor="text1" w:themeTint="D9"/>
        </w:rPr>
        <w:tab/>
        <w:t>Unit 1: IV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Communications</w:t>
      </w:r>
      <w:r w:rsidR="006F1903" w:rsidRPr="00A320C1">
        <w:rPr>
          <w:b/>
          <w:color w:val="262626" w:themeColor="text1" w:themeTint="D9"/>
        </w:rPr>
        <w:tab/>
      </w:r>
      <w:r w:rsidR="006F1903" w:rsidRPr="00A320C1">
        <w:rPr>
          <w:b/>
          <w:color w:val="262626" w:themeColor="text1" w:themeTint="D9"/>
        </w:rPr>
        <w:tab/>
      </w:r>
      <w:r w:rsidR="006F1903" w:rsidRPr="00A320C1">
        <w:rPr>
          <w:b/>
          <w:color w:val="262626" w:themeColor="text1" w:themeTint="D9"/>
        </w:rPr>
        <w:tab/>
        <w:t>Unit 1: V</w:t>
      </w: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(2014</w:t>
      </w:r>
      <w:r w:rsidR="00672E7D" w:rsidRPr="00A320C1">
        <w:rPr>
          <w:b/>
          <w:color w:val="262626" w:themeColor="text1" w:themeTint="D9"/>
        </w:rPr>
        <w:t xml:space="preserve"> </w:t>
      </w:r>
      <w:r w:rsidR="003E5208" w:rsidRPr="00A320C1">
        <w:rPr>
          <w:b/>
          <w:color w:val="262626" w:themeColor="text1" w:themeTint="D9"/>
        </w:rPr>
        <w:t>- 2016</w:t>
      </w:r>
      <w:r w:rsidRPr="00A320C1">
        <w:rPr>
          <w:b/>
          <w:color w:val="262626" w:themeColor="text1" w:themeTint="D9"/>
        </w:rPr>
        <w:t>)</w:t>
      </w: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D177DE" w:rsidRDefault="00D177DE">
      <w:pPr>
        <w:rPr>
          <w:b/>
          <w:color w:val="262626" w:themeColor="text1" w:themeTint="D9"/>
          <w:sz w:val="28"/>
          <w:szCs w:val="28"/>
          <w:u w:val="single"/>
        </w:rPr>
      </w:pPr>
      <w:r w:rsidRPr="00D177DE">
        <w:rPr>
          <w:b/>
          <w:color w:val="262626" w:themeColor="text1" w:themeTint="D9"/>
          <w:sz w:val="28"/>
          <w:szCs w:val="28"/>
          <w:u w:val="single"/>
        </w:rPr>
        <w:t>TERTIARY LEVEL</w:t>
      </w:r>
    </w:p>
    <w:p w:rsidR="00D177DE" w:rsidRDefault="00D177DE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 xml:space="preserve">Associate of Science Degree in Information Systems Management </w:t>
      </w:r>
    </w:p>
    <w:p w:rsidR="00D177DE" w:rsidRDefault="00D177DE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UWI School of Business and Applied Studies Limited [ROYTEC]</w:t>
      </w:r>
    </w:p>
    <w:p w:rsidR="00D177DE" w:rsidRDefault="00D177DE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Part Time South</w:t>
      </w:r>
    </w:p>
    <w:p w:rsidR="00D177DE" w:rsidRPr="00A320C1" w:rsidRDefault="00D177DE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Start September 4th</w:t>
      </w: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t>Other Skills/Qualifications</w:t>
      </w: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St. </w:t>
      </w:r>
      <w:proofErr w:type="spellStart"/>
      <w:r w:rsidRPr="00A320C1">
        <w:rPr>
          <w:b/>
          <w:color w:val="262626" w:themeColor="text1" w:themeTint="D9"/>
        </w:rPr>
        <w:t>Kevins</w:t>
      </w:r>
      <w:proofErr w:type="spellEnd"/>
      <w:r w:rsidRPr="00A320C1">
        <w:rPr>
          <w:b/>
          <w:color w:val="262626" w:themeColor="text1" w:themeTint="D9"/>
        </w:rPr>
        <w:t xml:space="preserve"> College</w:t>
      </w:r>
    </w:p>
    <w:p w:rsidR="00672E7D" w:rsidRPr="00A320C1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San-Fernando</w:t>
      </w:r>
    </w:p>
    <w:p w:rsidR="00672E7D" w:rsidRPr="00A320C1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Introduction to Computer Software Applications (Microsoft Windows)</w:t>
      </w:r>
    </w:p>
    <w:p w:rsidR="00672E7D" w:rsidRPr="00A320C1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Microsoft Word</w:t>
      </w:r>
    </w:p>
    <w:p w:rsidR="00672E7D" w:rsidRPr="00A320C1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Microsoft Excel </w:t>
      </w:r>
    </w:p>
    <w:p w:rsidR="00672E7D" w:rsidRDefault="00672E7D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Microsoft PowerPoint</w:t>
      </w:r>
    </w:p>
    <w:p w:rsidR="004423F6" w:rsidRDefault="004423F6">
      <w:pPr>
        <w:rPr>
          <w:b/>
          <w:color w:val="262626" w:themeColor="text1" w:themeTint="D9"/>
        </w:rPr>
      </w:pPr>
    </w:p>
    <w:p w:rsidR="004423F6" w:rsidRDefault="004423F6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Advance Solution Technical Institute</w:t>
      </w:r>
    </w:p>
    <w:p w:rsidR="004423F6" w:rsidRDefault="004423F6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El Socorro Main Road San Juan</w:t>
      </w:r>
    </w:p>
    <w:p w:rsidR="004423F6" w:rsidRDefault="004423F6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Introduction to Fiber Optics</w:t>
      </w:r>
      <w:r w:rsidR="00D177DE">
        <w:rPr>
          <w:b/>
          <w:color w:val="262626" w:themeColor="text1" w:themeTint="D9"/>
        </w:rPr>
        <w:t xml:space="preserve"> Cable Preparation and Splicing</w:t>
      </w:r>
    </w:p>
    <w:p w:rsidR="004423F6" w:rsidRDefault="004423F6">
      <w:pPr>
        <w:rPr>
          <w:b/>
          <w:color w:val="262626" w:themeColor="text1" w:themeTint="D9"/>
        </w:rPr>
      </w:pPr>
    </w:p>
    <w:p w:rsidR="004423F6" w:rsidRDefault="004423F6">
      <w:pPr>
        <w:rPr>
          <w:b/>
          <w:color w:val="262626" w:themeColor="text1" w:themeTint="D9"/>
        </w:rPr>
      </w:pPr>
      <w:proofErr w:type="spellStart"/>
      <w:r>
        <w:rPr>
          <w:b/>
          <w:color w:val="262626" w:themeColor="text1" w:themeTint="D9"/>
        </w:rPr>
        <w:t>Kenson</w:t>
      </w:r>
      <w:proofErr w:type="spellEnd"/>
      <w:r>
        <w:rPr>
          <w:b/>
          <w:color w:val="262626" w:themeColor="text1" w:themeTint="D9"/>
        </w:rPr>
        <w:t xml:space="preserve"> </w:t>
      </w:r>
    </w:p>
    <w:p w:rsidR="004423F6" w:rsidRDefault="004423F6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 xml:space="preserve">San Fernando </w:t>
      </w:r>
    </w:p>
    <w:p w:rsidR="004423F6" w:rsidRDefault="004423F6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School of Defensive Driving</w:t>
      </w: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Default="008266D1">
      <w:pPr>
        <w:rPr>
          <w:b/>
          <w:color w:val="262626" w:themeColor="text1" w:themeTint="D9"/>
        </w:rPr>
      </w:pPr>
    </w:p>
    <w:p w:rsidR="008266D1" w:rsidRPr="00A320C1" w:rsidRDefault="008266D1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465812" w:rsidRPr="00A320C1" w:rsidRDefault="00465812" w:rsidP="00465812">
      <w:pPr>
        <w:ind w:left="2880" w:firstLine="720"/>
        <w:rPr>
          <w:b/>
          <w:color w:val="262626" w:themeColor="text1" w:themeTint="D9"/>
          <w:sz w:val="32"/>
          <w:szCs w:val="32"/>
          <w:u w:val="single"/>
        </w:rPr>
      </w:pPr>
      <w:r w:rsidRPr="00A320C1">
        <w:rPr>
          <w:b/>
          <w:color w:val="262626" w:themeColor="text1" w:themeTint="D9"/>
          <w:sz w:val="32"/>
          <w:szCs w:val="32"/>
          <w:u w:val="single"/>
        </w:rPr>
        <w:lastRenderedPageBreak/>
        <w:t>References:</w:t>
      </w:r>
    </w:p>
    <w:p w:rsidR="00465812" w:rsidRPr="00A320C1" w:rsidRDefault="00465812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7E41C5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Mr.</w:t>
      </w:r>
      <w:r w:rsidR="00672E7D" w:rsidRPr="00A320C1">
        <w:rPr>
          <w:b/>
          <w:color w:val="262626" w:themeColor="text1" w:themeTint="D9"/>
        </w:rPr>
        <w:t xml:space="preserve"> Shiva </w:t>
      </w:r>
      <w:proofErr w:type="spellStart"/>
      <w:r w:rsidR="00672E7D" w:rsidRPr="00A320C1">
        <w:rPr>
          <w:b/>
          <w:color w:val="262626" w:themeColor="text1" w:themeTint="D9"/>
        </w:rPr>
        <w:t>Mah</w:t>
      </w:r>
      <w:r w:rsidRPr="00A320C1">
        <w:rPr>
          <w:b/>
          <w:color w:val="262626" w:themeColor="text1" w:themeTint="D9"/>
        </w:rPr>
        <w:t>araj</w:t>
      </w:r>
      <w:proofErr w:type="spellEnd"/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Teacher III</w:t>
      </w: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St Benedict’s College</w:t>
      </w: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La Romaine</w:t>
      </w:r>
    </w:p>
    <w:p w:rsidR="00AB1BC8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(868) - 688-9597</w:t>
      </w:r>
    </w:p>
    <w:p w:rsidR="00504B99" w:rsidRPr="00A320C1" w:rsidRDefault="00504B99">
      <w:pPr>
        <w:rPr>
          <w:b/>
          <w:color w:val="262626" w:themeColor="text1" w:themeTint="D9"/>
        </w:rPr>
      </w:pP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 xml:space="preserve">Caryn </w:t>
      </w:r>
      <w:proofErr w:type="spellStart"/>
      <w:r w:rsidRPr="00A320C1">
        <w:rPr>
          <w:b/>
          <w:color w:val="262626" w:themeColor="text1" w:themeTint="D9"/>
        </w:rPr>
        <w:t>Pitamber</w:t>
      </w:r>
      <w:proofErr w:type="spellEnd"/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Teacher III</w:t>
      </w: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St. Benedict’s College</w:t>
      </w: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La Romaine</w:t>
      </w:r>
    </w:p>
    <w:p w:rsidR="00504B99" w:rsidRPr="00A320C1" w:rsidRDefault="00504B99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(868) - 657-8262</w:t>
      </w:r>
    </w:p>
    <w:p w:rsidR="00630ADC" w:rsidRPr="00A320C1" w:rsidRDefault="00630ADC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3E5208" w:rsidRPr="00A320C1" w:rsidRDefault="003E5208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Bernice-Avis Parris</w:t>
      </w:r>
    </w:p>
    <w:p w:rsidR="003E5208" w:rsidRPr="00A320C1" w:rsidRDefault="00E97127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Senior Pastor</w:t>
      </w:r>
    </w:p>
    <w:p w:rsidR="00E97127" w:rsidRPr="00A320C1" w:rsidRDefault="00E97127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Tabernacle of Prayer</w:t>
      </w:r>
    </w:p>
    <w:p w:rsidR="00E97127" w:rsidRPr="00A320C1" w:rsidRDefault="00E97127">
      <w:pPr>
        <w:rPr>
          <w:b/>
          <w:color w:val="262626" w:themeColor="text1" w:themeTint="D9"/>
        </w:rPr>
      </w:pPr>
      <w:r w:rsidRPr="00A320C1">
        <w:rPr>
          <w:b/>
          <w:color w:val="262626" w:themeColor="text1" w:themeTint="D9"/>
        </w:rPr>
        <w:t>(682-2638)</w:t>
      </w: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p w:rsidR="00AB1BC8" w:rsidRPr="00A320C1" w:rsidRDefault="00AB1BC8">
      <w:pPr>
        <w:rPr>
          <w:b/>
          <w:color w:val="262626" w:themeColor="text1" w:themeTint="D9"/>
        </w:rPr>
      </w:pPr>
    </w:p>
    <w:sectPr w:rsidR="00AB1BC8" w:rsidRPr="00A320C1" w:rsidSect="003C1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755" w:rsidRDefault="00A32755" w:rsidP="00465812">
      <w:r>
        <w:separator/>
      </w:r>
    </w:p>
  </w:endnote>
  <w:endnote w:type="continuationSeparator" w:id="0">
    <w:p w:rsidR="00A32755" w:rsidRDefault="00A32755" w:rsidP="00465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755" w:rsidRDefault="00A32755" w:rsidP="00465812">
      <w:r>
        <w:separator/>
      </w:r>
    </w:p>
  </w:footnote>
  <w:footnote w:type="continuationSeparator" w:id="0">
    <w:p w:rsidR="00A32755" w:rsidRDefault="00A32755" w:rsidP="00465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12" w:rsidRPr="00537034" w:rsidRDefault="00465812" w:rsidP="00465812">
    <w:pPr>
      <w:pStyle w:val="Header"/>
      <w:rPr>
        <w:sz w:val="36"/>
        <w:szCs w:val="36"/>
      </w:rPr>
    </w:pPr>
    <w:r>
      <w:tab/>
    </w:r>
    <w:r w:rsidRPr="00537034">
      <w:rPr>
        <w:sz w:val="36"/>
        <w:szCs w:val="36"/>
      </w:rPr>
      <w:t>CURRICULUM VITAE</w:t>
    </w:r>
  </w:p>
  <w:p w:rsidR="00465812" w:rsidRPr="00465812" w:rsidRDefault="00465812" w:rsidP="004658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812"/>
    <w:rsid w:val="0006537A"/>
    <w:rsid w:val="00072486"/>
    <w:rsid w:val="000C1831"/>
    <w:rsid w:val="001C70EE"/>
    <w:rsid w:val="001D7781"/>
    <w:rsid w:val="00203B14"/>
    <w:rsid w:val="0021089C"/>
    <w:rsid w:val="00226181"/>
    <w:rsid w:val="002B4DD2"/>
    <w:rsid w:val="002B5B13"/>
    <w:rsid w:val="0031415C"/>
    <w:rsid w:val="00381F2C"/>
    <w:rsid w:val="003C1CAD"/>
    <w:rsid w:val="003E5208"/>
    <w:rsid w:val="00425059"/>
    <w:rsid w:val="00431BFD"/>
    <w:rsid w:val="004423F6"/>
    <w:rsid w:val="00460B9A"/>
    <w:rsid w:val="00465812"/>
    <w:rsid w:val="004D0BF5"/>
    <w:rsid w:val="00504B99"/>
    <w:rsid w:val="005171E4"/>
    <w:rsid w:val="005B708C"/>
    <w:rsid w:val="005D053F"/>
    <w:rsid w:val="0061722A"/>
    <w:rsid w:val="00630ADC"/>
    <w:rsid w:val="00636F91"/>
    <w:rsid w:val="00665539"/>
    <w:rsid w:val="00672E7D"/>
    <w:rsid w:val="006F1903"/>
    <w:rsid w:val="00744334"/>
    <w:rsid w:val="007E41C5"/>
    <w:rsid w:val="008266D1"/>
    <w:rsid w:val="00826BA5"/>
    <w:rsid w:val="00842CEE"/>
    <w:rsid w:val="008A69D6"/>
    <w:rsid w:val="008D7E23"/>
    <w:rsid w:val="00A00072"/>
    <w:rsid w:val="00A320C1"/>
    <w:rsid w:val="00A32755"/>
    <w:rsid w:val="00AB1BC8"/>
    <w:rsid w:val="00AE3793"/>
    <w:rsid w:val="00AF2E62"/>
    <w:rsid w:val="00B11E49"/>
    <w:rsid w:val="00B31E33"/>
    <w:rsid w:val="00B641A1"/>
    <w:rsid w:val="00B839EF"/>
    <w:rsid w:val="00B90B45"/>
    <w:rsid w:val="00BE0BB1"/>
    <w:rsid w:val="00C42D87"/>
    <w:rsid w:val="00CC716D"/>
    <w:rsid w:val="00D177DE"/>
    <w:rsid w:val="00D26874"/>
    <w:rsid w:val="00DC57E3"/>
    <w:rsid w:val="00E13849"/>
    <w:rsid w:val="00E72292"/>
    <w:rsid w:val="00E97127"/>
    <w:rsid w:val="00E9736E"/>
    <w:rsid w:val="00EE0B49"/>
    <w:rsid w:val="00EE3428"/>
    <w:rsid w:val="00EE3B82"/>
    <w:rsid w:val="00F13CB6"/>
    <w:rsid w:val="00F5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8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5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8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65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81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cmierez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Myrnelle</cp:lastModifiedBy>
  <cp:revision>15</cp:revision>
  <cp:lastPrinted>2017-06-13T00:25:00Z</cp:lastPrinted>
  <dcterms:created xsi:type="dcterms:W3CDTF">2016-11-15T23:42:00Z</dcterms:created>
  <dcterms:modified xsi:type="dcterms:W3CDTF">2017-08-13T14:05:00Z</dcterms:modified>
</cp:coreProperties>
</file>