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6B" w:rsidRPr="0029681D" w:rsidRDefault="00342A6B" w:rsidP="00342A6B">
      <w:pPr>
        <w:spacing w:line="240" w:lineRule="auto"/>
        <w:jc w:val="center"/>
        <w:rPr>
          <w:rFonts w:ascii="Times New Roman" w:hAnsi="Times New Roman" w:cs="Times New Roman"/>
          <w:b/>
          <w:color w:val="36363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63636"/>
          <w:sz w:val="24"/>
          <w:szCs w:val="24"/>
          <w:shd w:val="clear" w:color="auto" w:fill="FFFFFF"/>
        </w:rPr>
        <w:t>Alvin Solomon</w:t>
      </w:r>
    </w:p>
    <w:p w:rsidR="00342A6B" w:rsidRPr="0029681D" w:rsidRDefault="00342A6B" w:rsidP="00342A6B">
      <w:pPr>
        <w:spacing w:line="240" w:lineRule="auto"/>
        <w:jc w:val="center"/>
        <w:rPr>
          <w:rFonts w:ascii="Times New Roman" w:hAnsi="Times New Roman" w:cs="Times New Roman"/>
          <w:b/>
          <w:color w:val="36363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63636"/>
          <w:sz w:val="24"/>
          <w:szCs w:val="24"/>
          <w:shd w:val="clear" w:color="auto" w:fill="FFFFFF"/>
        </w:rPr>
        <w:t>#229 Cacandee Road Felicity Chaguanas</w:t>
      </w:r>
      <w:r w:rsidR="00F340EE">
        <w:rPr>
          <w:rFonts w:ascii="Times New Roman" w:hAnsi="Times New Roman" w:cs="Times New Roman"/>
          <w:b/>
          <w:color w:val="363636"/>
          <w:sz w:val="24"/>
          <w:szCs w:val="24"/>
          <w:shd w:val="clear" w:color="auto" w:fill="FFFFFF"/>
        </w:rPr>
        <w:t>, Trinidad.</w:t>
      </w:r>
    </w:p>
    <w:p w:rsidR="00342A6B" w:rsidRDefault="00342A6B" w:rsidP="00342A6B">
      <w:pPr>
        <w:spacing w:line="240" w:lineRule="auto"/>
        <w:jc w:val="center"/>
        <w:rPr>
          <w:rFonts w:ascii="Times New Roman" w:hAnsi="Times New Roman" w:cs="Times New Roman"/>
          <w:b/>
          <w:color w:val="363636"/>
          <w:sz w:val="24"/>
          <w:szCs w:val="24"/>
          <w:shd w:val="clear" w:color="auto" w:fill="FFFFFF"/>
        </w:rPr>
      </w:pPr>
      <w:r w:rsidRPr="0029681D">
        <w:rPr>
          <w:rFonts w:ascii="Times New Roman" w:hAnsi="Times New Roman" w:cs="Times New Roman"/>
          <w:b/>
          <w:color w:val="363636"/>
          <w:sz w:val="24"/>
          <w:szCs w:val="24"/>
          <w:shd w:val="clear" w:color="auto" w:fill="FFFFFF"/>
        </w:rPr>
        <w:t>Phone:</w:t>
      </w:r>
      <w:r>
        <w:rPr>
          <w:rFonts w:ascii="Times New Roman" w:hAnsi="Times New Roman" w:cs="Times New Roman"/>
          <w:b/>
          <w:color w:val="363636"/>
          <w:sz w:val="24"/>
          <w:szCs w:val="24"/>
          <w:shd w:val="clear" w:color="auto" w:fill="FFFFFF"/>
        </w:rPr>
        <w:t xml:space="preserve"> </w:t>
      </w:r>
      <w:r w:rsidRPr="0029681D">
        <w:rPr>
          <w:rFonts w:ascii="Times New Roman" w:hAnsi="Times New Roman" w:cs="Times New Roman"/>
          <w:b/>
          <w:color w:val="363636"/>
          <w:sz w:val="24"/>
          <w:szCs w:val="24"/>
          <w:shd w:val="clear" w:color="auto" w:fill="FFFFFF"/>
        </w:rPr>
        <w:t>363-2194</w:t>
      </w:r>
      <w:r>
        <w:rPr>
          <w:rFonts w:ascii="Times New Roman" w:hAnsi="Times New Roman" w:cs="Times New Roman"/>
          <w:b/>
          <w:color w:val="363636"/>
          <w:sz w:val="24"/>
          <w:szCs w:val="24"/>
          <w:shd w:val="clear" w:color="auto" w:fill="FFFFFF"/>
        </w:rPr>
        <w:t xml:space="preserve">/364-1398 Email: </w:t>
      </w:r>
      <w:hyperlink r:id="rId7" w:history="1">
        <w:r w:rsidRPr="00EE1B89">
          <w:rPr>
            <w:rStyle w:val="Hyperlink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alvin.solomon@live.com</w:t>
        </w:r>
      </w:hyperlink>
    </w:p>
    <w:p w:rsidR="00342A6B" w:rsidRPr="0029681D" w:rsidRDefault="00342A6B" w:rsidP="00342A6B">
      <w:pPr>
        <w:spacing w:line="240" w:lineRule="auto"/>
        <w:jc w:val="center"/>
        <w:rPr>
          <w:rFonts w:ascii="Times New Roman" w:hAnsi="Times New Roman" w:cs="Times New Roman"/>
          <w:b/>
          <w:color w:val="36363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63636"/>
          <w:sz w:val="24"/>
          <w:szCs w:val="24"/>
          <w:shd w:val="clear" w:color="auto" w:fill="FFFFFF"/>
        </w:rPr>
        <w:t>______________________________________________________________________________</w:t>
      </w:r>
    </w:p>
    <w:p w:rsidR="00342A6B" w:rsidRPr="0029681D" w:rsidRDefault="00342A6B" w:rsidP="00342A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bdr w:val="none" w:sz="0" w:space="0" w:color="auto" w:frame="1"/>
        </w:rPr>
      </w:pPr>
      <w:r w:rsidRPr="0029681D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bdr w:val="none" w:sz="0" w:space="0" w:color="auto" w:frame="1"/>
        </w:rPr>
        <w:t>The Manager</w:t>
      </w:r>
    </w:p>
    <w:p w:rsidR="00342A6B" w:rsidRPr="0029681D" w:rsidRDefault="00342A6B" w:rsidP="00342A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bdr w:val="none" w:sz="0" w:space="0" w:color="auto" w:frame="1"/>
        </w:rPr>
      </w:pPr>
      <w:r w:rsidRPr="0029681D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bdr w:val="none" w:sz="0" w:space="0" w:color="auto" w:frame="1"/>
        </w:rPr>
        <w:t>Recruitment &amp; Selection/Talent Management</w:t>
      </w:r>
    </w:p>
    <w:p w:rsidR="00342A6B" w:rsidRPr="00AE2743" w:rsidRDefault="00342A6B" w:rsidP="00342A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bdr w:val="none" w:sz="0" w:space="0" w:color="auto" w:frame="1"/>
        </w:rPr>
      </w:pPr>
      <w:r w:rsidRPr="0029681D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bdr w:val="none" w:sz="0" w:space="0" w:color="auto" w:frame="1"/>
        </w:rPr>
        <w:t>Human Resources Department</w:t>
      </w:r>
    </w:p>
    <w:p w:rsidR="00E34C0B" w:rsidRDefault="00E34C0B" w:rsidP="004E7F9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3A8" w:rsidRPr="00AA5F13" w:rsidRDefault="003513A8" w:rsidP="00AA5F13">
      <w:pPr>
        <w:shd w:val="clear" w:color="auto" w:fill="FFFFFF"/>
        <w:spacing w:after="36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1654A5">
        <w:rPr>
          <w:rFonts w:ascii="Times New Roman" w:eastAsia="Times New Roman" w:hAnsi="Times New Roman" w:cs="Times New Roman"/>
          <w:sz w:val="24"/>
          <w:szCs w:val="24"/>
        </w:rPr>
        <w:t>I am interested in</w:t>
      </w:r>
      <w:r w:rsidR="00BF231D">
        <w:rPr>
          <w:rFonts w:ascii="Times New Roman" w:eastAsia="Times New Roman" w:hAnsi="Times New Roman" w:cs="Times New Roman"/>
          <w:sz w:val="24"/>
          <w:szCs w:val="24"/>
        </w:rPr>
        <w:t xml:space="preserve"> applying to fill the position </w:t>
      </w:r>
      <w:r w:rsidR="00BF231D" w:rsidRPr="00EB7121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EB7121" w:rsidRPr="00EB712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E0ACD">
        <w:rPr>
          <w:rFonts w:ascii="Times New Roman" w:eastAsia="Times New Roman" w:hAnsi="Times New Roman" w:cs="Times New Roman"/>
          <w:b/>
          <w:sz w:val="24"/>
          <w:szCs w:val="24"/>
        </w:rPr>
        <w:t>PHARMACIST at Massy Stores.</w:t>
      </w:r>
      <w:bookmarkStart w:id="0" w:name="_GoBack"/>
      <w:bookmarkEnd w:id="0"/>
    </w:p>
    <w:p w:rsidR="00863748" w:rsidRDefault="00863748" w:rsidP="00105340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know that I can have a positi</w:t>
      </w:r>
      <w:r w:rsidR="00E5605C">
        <w:rPr>
          <w:rFonts w:ascii="Times New Roman" w:eastAsia="Times New Roman" w:hAnsi="Times New Roman" w:cs="Times New Roman"/>
          <w:sz w:val="24"/>
          <w:szCs w:val="24"/>
        </w:rPr>
        <w:t>ve contribution at your organization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B942C1">
        <w:rPr>
          <w:rFonts w:ascii="Times New Roman" w:eastAsia="Times New Roman" w:hAnsi="Times New Roman" w:cs="Times New Roman"/>
          <w:sz w:val="24"/>
          <w:szCs w:val="24"/>
        </w:rPr>
        <w:t xml:space="preserve">the clinical pharmaceutical, teaching and </w:t>
      </w:r>
      <w:r w:rsidR="0043617C">
        <w:rPr>
          <w:rFonts w:ascii="Times New Roman" w:eastAsia="Times New Roman" w:hAnsi="Times New Roman" w:cs="Times New Roman"/>
          <w:sz w:val="24"/>
          <w:szCs w:val="24"/>
        </w:rPr>
        <w:t>administrative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skills that I have acquired through practicing in both the private and public</w:t>
      </w:r>
      <w:r w:rsidR="00B942C1">
        <w:rPr>
          <w:rFonts w:ascii="Times New Roman" w:eastAsia="Times New Roman" w:hAnsi="Times New Roman" w:cs="Times New Roman"/>
          <w:sz w:val="24"/>
          <w:szCs w:val="24"/>
        </w:rPr>
        <w:t xml:space="preserve"> health and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sector. </w:t>
      </w:r>
    </w:p>
    <w:p w:rsidR="003A2D2E" w:rsidRDefault="005013D5" w:rsidP="00105340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experience in </w:t>
      </w:r>
      <w:r w:rsidR="00653460">
        <w:rPr>
          <w:rFonts w:ascii="Times New Roman" w:eastAsia="Times New Roman" w:hAnsi="Times New Roman" w:cs="Times New Roman"/>
          <w:sz w:val="24"/>
          <w:szCs w:val="24"/>
        </w:rPr>
        <w:t xml:space="preserve">education </w:t>
      </w:r>
      <w:r>
        <w:rPr>
          <w:rFonts w:ascii="Times New Roman" w:eastAsia="Times New Roman" w:hAnsi="Times New Roman" w:cs="Times New Roman"/>
          <w:sz w:val="24"/>
          <w:szCs w:val="24"/>
        </w:rPr>
        <w:t>in both the private and public</w:t>
      </w:r>
      <w:r w:rsidR="00653460">
        <w:rPr>
          <w:rFonts w:ascii="Times New Roman" w:eastAsia="Times New Roman" w:hAnsi="Times New Roman" w:cs="Times New Roman"/>
          <w:sz w:val="24"/>
          <w:szCs w:val="24"/>
        </w:rPr>
        <w:t xml:space="preserve"> sector would have equipped me with the necessary skills to conduct some key duties and responsibi</w:t>
      </w:r>
      <w:r>
        <w:rPr>
          <w:rFonts w:ascii="Times New Roman" w:eastAsia="Times New Roman" w:hAnsi="Times New Roman" w:cs="Times New Roman"/>
          <w:sz w:val="24"/>
          <w:szCs w:val="24"/>
        </w:rPr>
        <w:t>lities requested of the job. I previously held the post of C</w:t>
      </w:r>
      <w:r w:rsidR="00653460">
        <w:rPr>
          <w:rFonts w:ascii="Times New Roman" w:eastAsia="Times New Roman" w:hAnsi="Times New Roman" w:cs="Times New Roman"/>
          <w:sz w:val="24"/>
          <w:szCs w:val="24"/>
        </w:rPr>
        <w:t xml:space="preserve">oordinator of the Outpatient Pharmacy </w:t>
      </w:r>
      <w:r w:rsidR="00910F26">
        <w:rPr>
          <w:rFonts w:ascii="Times New Roman" w:eastAsia="Times New Roman" w:hAnsi="Times New Roman" w:cs="Times New Roman"/>
          <w:sz w:val="24"/>
          <w:szCs w:val="24"/>
        </w:rPr>
        <w:t>Patient E</w:t>
      </w:r>
      <w:r w:rsidR="00D92321">
        <w:rPr>
          <w:rFonts w:ascii="Times New Roman" w:eastAsia="Times New Roman" w:hAnsi="Times New Roman" w:cs="Times New Roman"/>
          <w:sz w:val="24"/>
          <w:szCs w:val="24"/>
        </w:rPr>
        <w:t>ducation</w:t>
      </w:r>
      <w:r w:rsidR="00910F26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653460">
        <w:rPr>
          <w:rFonts w:ascii="Times New Roman" w:eastAsia="Times New Roman" w:hAnsi="Times New Roman" w:cs="Times New Roman"/>
          <w:sz w:val="24"/>
          <w:szCs w:val="24"/>
        </w:rPr>
        <w:t xml:space="preserve">rogram at the Scarborough General Hospital. In </w:t>
      </w:r>
      <w:r w:rsidR="00B942C1">
        <w:rPr>
          <w:rFonts w:ascii="Times New Roman" w:eastAsia="Times New Roman" w:hAnsi="Times New Roman" w:cs="Times New Roman"/>
          <w:sz w:val="24"/>
          <w:szCs w:val="24"/>
        </w:rPr>
        <w:t>addition,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was </w:t>
      </w:r>
      <w:r w:rsidR="00653460">
        <w:rPr>
          <w:rFonts w:ascii="Times New Roman" w:eastAsia="Times New Roman" w:hAnsi="Times New Roman" w:cs="Times New Roman"/>
          <w:sz w:val="24"/>
          <w:szCs w:val="24"/>
        </w:rPr>
        <w:t xml:space="preserve">also involved in the </w:t>
      </w:r>
      <w:r w:rsidR="00D92321">
        <w:rPr>
          <w:rFonts w:ascii="Times New Roman" w:eastAsia="Times New Roman" w:hAnsi="Times New Roman" w:cs="Times New Roman"/>
          <w:sz w:val="24"/>
          <w:szCs w:val="24"/>
        </w:rPr>
        <w:t xml:space="preserve">in-house education </w:t>
      </w:r>
      <w:r>
        <w:rPr>
          <w:rFonts w:ascii="Times New Roman" w:eastAsia="Times New Roman" w:hAnsi="Times New Roman" w:cs="Times New Roman"/>
          <w:sz w:val="24"/>
          <w:szCs w:val="24"/>
        </w:rPr>
        <w:t>program for</w:t>
      </w:r>
      <w:r w:rsidR="00653460">
        <w:rPr>
          <w:rFonts w:ascii="Times New Roman" w:eastAsia="Times New Roman" w:hAnsi="Times New Roman" w:cs="Times New Roman"/>
          <w:sz w:val="24"/>
          <w:szCs w:val="24"/>
        </w:rPr>
        <w:t xml:space="preserve"> fellow</w:t>
      </w:r>
      <w:r w:rsidR="00B94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pharmacist, which included monthly lectures.</w:t>
      </w:r>
    </w:p>
    <w:p w:rsidR="005013D5" w:rsidRPr="001654A5" w:rsidRDefault="005013D5" w:rsidP="00105340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present, I am in the process of developing a Standard Operating Procedure (SOP) for the implementation of Discharge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Counseling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Pharmacist Ward rounds at the Eastern Regional Health Authority.</w:t>
      </w:r>
    </w:p>
    <w:p w:rsidR="005013D5" w:rsidRDefault="00C243B4" w:rsidP="005013D5">
      <w:pPr>
        <w:shd w:val="clear" w:color="auto" w:fill="FFFFFF"/>
        <w:tabs>
          <w:tab w:val="left" w:pos="7200"/>
        </w:tabs>
        <w:spacing w:before="360"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4A5">
        <w:rPr>
          <w:rFonts w:ascii="Times New Roman" w:eastAsia="Times New Roman" w:hAnsi="Times New Roman" w:cs="Times New Roman"/>
          <w:sz w:val="24"/>
          <w:szCs w:val="24"/>
        </w:rPr>
        <w:t>I</w:t>
      </w:r>
      <w:r w:rsidR="00863748">
        <w:rPr>
          <w:rFonts w:ascii="Times New Roman" w:eastAsia="Times New Roman" w:hAnsi="Times New Roman" w:cs="Times New Roman"/>
          <w:sz w:val="24"/>
          <w:szCs w:val="24"/>
        </w:rPr>
        <w:t xml:space="preserve"> would look forward to your response</w:t>
      </w:r>
      <w:r w:rsidR="003513A8" w:rsidRPr="001654A5">
        <w:rPr>
          <w:rFonts w:ascii="Times New Roman" w:eastAsia="Times New Roman" w:hAnsi="Times New Roman" w:cs="Times New Roman"/>
          <w:sz w:val="24"/>
          <w:szCs w:val="24"/>
        </w:rPr>
        <w:t xml:space="preserve"> to see if you agree that my qualifications</w:t>
      </w:r>
      <w:r w:rsidR="00863748">
        <w:rPr>
          <w:rFonts w:ascii="Times New Roman" w:eastAsia="Times New Roman" w:hAnsi="Times New Roman" w:cs="Times New Roman"/>
          <w:sz w:val="24"/>
          <w:szCs w:val="24"/>
        </w:rPr>
        <w:t xml:space="preserve"> and experience</w:t>
      </w:r>
      <w:r w:rsidR="003513A8" w:rsidRPr="001654A5">
        <w:rPr>
          <w:rFonts w:ascii="Times New Roman" w:eastAsia="Times New Roman" w:hAnsi="Times New Roman" w:cs="Times New Roman"/>
          <w:sz w:val="24"/>
          <w:szCs w:val="24"/>
        </w:rPr>
        <w:t xml:space="preserve"> seem to be a match for the position</w:t>
      </w:r>
      <w:r w:rsidR="001654A5" w:rsidRPr="001654A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513A8" w:rsidRPr="001654A5">
        <w:rPr>
          <w:rFonts w:ascii="Times New Roman" w:eastAsia="Times New Roman" w:hAnsi="Times New Roman" w:cs="Times New Roman"/>
          <w:sz w:val="24"/>
          <w:szCs w:val="24"/>
        </w:rPr>
        <w:t xml:space="preserve"> If so, I hope to schedule an interview at a mutually convenient time. I loo</w:t>
      </w:r>
      <w:r w:rsidR="00AA5F13">
        <w:rPr>
          <w:rFonts w:ascii="Times New Roman" w:eastAsia="Times New Roman" w:hAnsi="Times New Roman" w:cs="Times New Roman"/>
          <w:sz w:val="24"/>
          <w:szCs w:val="24"/>
        </w:rPr>
        <w:t xml:space="preserve">k forward to speaking with you. </w:t>
      </w:r>
      <w:r w:rsidR="003513A8" w:rsidRPr="001654A5">
        <w:rPr>
          <w:rFonts w:ascii="Times New Roman" w:eastAsia="Times New Roman" w:hAnsi="Times New Roman" w:cs="Times New Roman"/>
          <w:sz w:val="24"/>
          <w:szCs w:val="24"/>
        </w:rPr>
        <w:t xml:space="preserve">Thank you for your consideration. </w:t>
      </w:r>
    </w:p>
    <w:p w:rsidR="005013D5" w:rsidRDefault="00746079" w:rsidP="005013D5">
      <w:pPr>
        <w:shd w:val="clear" w:color="auto" w:fill="FFFFFF"/>
        <w:tabs>
          <w:tab w:val="left" w:pos="7200"/>
        </w:tabs>
        <w:spacing w:before="360"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4A5">
        <w:rPr>
          <w:rFonts w:ascii="Times New Roman" w:eastAsia="Times New Roman" w:hAnsi="Times New Roman" w:cs="Times New Roman"/>
          <w:sz w:val="24"/>
          <w:szCs w:val="24"/>
        </w:rPr>
        <w:t>Respectfully</w:t>
      </w:r>
      <w:r w:rsidR="005013D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340EE" w:rsidRPr="00F62181" w:rsidRDefault="00134FE1" w:rsidP="00910F26">
      <w:pPr>
        <w:shd w:val="clear" w:color="auto" w:fill="FFFFFF"/>
        <w:tabs>
          <w:tab w:val="left" w:pos="7200"/>
        </w:tabs>
        <w:spacing w:before="360"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Alvin Solomon</w:t>
      </w:r>
      <w:r w:rsidR="00910F26">
        <w:rPr>
          <w:rFonts w:ascii="Times New Roman" w:eastAsia="Times New Roman" w:hAnsi="Times New Roman" w:cs="Times New Roman"/>
          <w:sz w:val="24"/>
          <w:szCs w:val="24"/>
        </w:rPr>
        <w:t xml:space="preserve"> (B. Pharm)</w:t>
      </w:r>
    </w:p>
    <w:p w:rsidR="00134FE1" w:rsidRPr="005C1F26" w:rsidRDefault="00134FE1" w:rsidP="00134F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1F26"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134FE1" w:rsidRPr="005C1F26" w:rsidRDefault="00134FE1" w:rsidP="00134FE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4FE1" w:rsidRPr="005C1F26" w:rsidRDefault="000C37BF" w:rsidP="00134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 w:rsidR="00134FE1" w:rsidRPr="005C1F26">
        <w:rPr>
          <w:rFonts w:ascii="Times New Roman" w:hAnsi="Times New Roman" w:cs="Times New Roman"/>
          <w:sz w:val="24"/>
          <w:szCs w:val="24"/>
        </w:rPr>
        <w:t>: Trinidadian</w:t>
      </w:r>
    </w:p>
    <w:p w:rsidR="00134FE1" w:rsidRPr="005C1F26" w:rsidRDefault="000C37BF" w:rsidP="00134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 w:rsidR="00134FE1" w:rsidRPr="005C1F26">
        <w:rPr>
          <w:rFonts w:ascii="Times New Roman" w:hAnsi="Times New Roman" w:cs="Times New Roman"/>
          <w:sz w:val="24"/>
          <w:szCs w:val="24"/>
        </w:rPr>
        <w:t>: 07</w:t>
      </w:r>
      <w:r w:rsidR="00134FE1" w:rsidRPr="005C1F2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34FE1" w:rsidRPr="005C1F26">
        <w:rPr>
          <w:rFonts w:ascii="Times New Roman" w:hAnsi="Times New Roman" w:cs="Times New Roman"/>
          <w:sz w:val="24"/>
          <w:szCs w:val="24"/>
        </w:rPr>
        <w:t xml:space="preserve"> January 1992</w:t>
      </w:r>
    </w:p>
    <w:p w:rsidR="00134FE1" w:rsidRPr="005C1F26" w:rsidRDefault="000C37BF" w:rsidP="00134FE1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</w:t>
      </w:r>
      <w:r w:rsidR="00342A6B">
        <w:rPr>
          <w:rFonts w:ascii="Times New Roman" w:hAnsi="Times New Roman" w:cs="Times New Roman"/>
          <w:sz w:val="24"/>
          <w:szCs w:val="24"/>
        </w:rPr>
        <w:t>:  #229 Cacandee Road Felicity Chaguanas</w:t>
      </w:r>
    </w:p>
    <w:p w:rsidR="00134FE1" w:rsidRPr="005C1F26" w:rsidRDefault="000C37BF" w:rsidP="00134FE1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</w:t>
      </w:r>
      <w:r w:rsidR="00134FE1" w:rsidRPr="005C1F26">
        <w:rPr>
          <w:rFonts w:ascii="Times New Roman" w:hAnsi="Times New Roman" w:cs="Times New Roman"/>
          <w:b/>
          <w:sz w:val="24"/>
          <w:szCs w:val="24"/>
        </w:rPr>
        <w:t xml:space="preserve"> #</w:t>
      </w:r>
      <w:r w:rsidR="00134FE1" w:rsidRPr="005C1F26">
        <w:rPr>
          <w:rFonts w:ascii="Times New Roman" w:hAnsi="Times New Roman" w:cs="Times New Roman"/>
          <w:sz w:val="24"/>
          <w:szCs w:val="24"/>
        </w:rPr>
        <w:t>: 363-2194/ 364-1398</w:t>
      </w:r>
    </w:p>
    <w:p w:rsidR="005C1F26" w:rsidRDefault="000C37BF" w:rsidP="00B942C1">
      <w:pPr>
        <w:pBdr>
          <w:bottom w:val="single" w:sz="12" w:space="1" w:color="auto"/>
        </w:pBdr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</w:t>
      </w:r>
      <w:r w:rsidR="00134FE1" w:rsidRPr="005C1F26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AA5F13" w:rsidRPr="002F3398">
          <w:rPr>
            <w:rStyle w:val="Hyperlink"/>
            <w:rFonts w:ascii="Times New Roman" w:hAnsi="Times New Roman" w:cs="Times New Roman"/>
            <w:sz w:val="24"/>
            <w:szCs w:val="24"/>
          </w:rPr>
          <w:t>alvin.solomon@live.com</w:t>
        </w:r>
      </w:hyperlink>
    </w:p>
    <w:p w:rsidR="00B942C1" w:rsidRPr="00B942C1" w:rsidRDefault="00B942C1" w:rsidP="00B942C1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42C1" w:rsidRDefault="00B942C1" w:rsidP="005C1F26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06C8D" w:rsidRPr="005C1F26" w:rsidRDefault="005C1F26" w:rsidP="005C1F26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806C8D" w:rsidRPr="005C1F26" w:rsidRDefault="00806C8D" w:rsidP="00105340">
      <w:pPr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7BF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0C37BF">
        <w:rPr>
          <w:rFonts w:ascii="Times New Roman" w:eastAsia="Times New Roman" w:hAnsi="Times New Roman" w:cs="Times New Roman"/>
          <w:b/>
          <w:bCs/>
          <w:sz w:val="24"/>
          <w:szCs w:val="24"/>
        </w:rPr>
        <w:t>rimary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>: Felicity Presbyterian School</w:t>
      </w:r>
    </w:p>
    <w:p w:rsidR="00806C8D" w:rsidRPr="005C1F26" w:rsidRDefault="00806C8D" w:rsidP="00105340">
      <w:pPr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37BF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: Form 1 -5: </w:t>
      </w:r>
      <w:proofErr w:type="spellStart"/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>Asja</w:t>
      </w:r>
      <w:proofErr w:type="spellEnd"/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Boys’ College Charlieville</w:t>
      </w:r>
    </w:p>
    <w:p w:rsidR="00806C8D" w:rsidRPr="005C1F26" w:rsidRDefault="00806C8D" w:rsidP="00105340">
      <w:pPr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Form 6: Vishnu Boys’ Hindu College</w:t>
      </w:r>
    </w:p>
    <w:p w:rsidR="00080003" w:rsidRDefault="0098322E" w:rsidP="000C37BF">
      <w:pPr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06C8D" w:rsidRPr="000C37BF">
        <w:rPr>
          <w:rFonts w:ascii="Times New Roman" w:eastAsia="Times New Roman" w:hAnsi="Times New Roman" w:cs="Times New Roman"/>
          <w:b/>
          <w:bCs/>
          <w:sz w:val="24"/>
          <w:szCs w:val="24"/>
        </w:rPr>
        <w:t>Tertiary</w:t>
      </w:r>
      <w:r w:rsidR="00806C8D" w:rsidRPr="005C1F26">
        <w:rPr>
          <w:rFonts w:ascii="Times New Roman" w:eastAsia="Times New Roman" w:hAnsi="Times New Roman" w:cs="Times New Roman"/>
          <w:bCs/>
          <w:sz w:val="24"/>
          <w:szCs w:val="24"/>
        </w:rPr>
        <w:t>: University of the West Indies (UWI)</w:t>
      </w:r>
    </w:p>
    <w:p w:rsidR="00B942C1" w:rsidRDefault="00B942C1" w:rsidP="000C37BF">
      <w:pPr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942C1" w:rsidRDefault="00B942C1" w:rsidP="000C37BF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92321" w:rsidRDefault="00D92321" w:rsidP="000C37BF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84BC7" w:rsidRDefault="00384BC7" w:rsidP="000C37BF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1F26" w:rsidRDefault="005C1F26" w:rsidP="000C37BF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QUALIFICATIONS</w:t>
      </w:r>
    </w:p>
    <w:p w:rsidR="00080003" w:rsidRDefault="00080003" w:rsidP="00080003">
      <w:pPr>
        <w:spacing w:before="360" w:after="3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1983">
        <w:rPr>
          <w:rFonts w:ascii="Times New Roman" w:eastAsia="Times New Roman" w:hAnsi="Times New Roman" w:cs="Times New Roman"/>
          <w:b/>
          <w:bCs/>
          <w:sz w:val="24"/>
          <w:szCs w:val="24"/>
        </w:rPr>
        <w:t>Bachelor’s</w:t>
      </w:r>
      <w:r w:rsidR="00A71983" w:rsidRPr="00A719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Degree</w:t>
      </w:r>
      <w:r w:rsidRPr="00A719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71983" w:rsidRPr="00A71983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A719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</w:t>
      </w:r>
    </w:p>
    <w:p w:rsidR="00A71983" w:rsidRPr="00A71983" w:rsidRDefault="00A71983" w:rsidP="00080003">
      <w:pPr>
        <w:spacing w:before="360" w:after="3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 &amp; Licensed Pharmacist with the Pharmacy Board of Trinidad and Tobago</w:t>
      </w:r>
    </w:p>
    <w:p w:rsidR="00962556" w:rsidRPr="005C1F26" w:rsidRDefault="00962556" w:rsidP="00105340">
      <w:pPr>
        <w:spacing w:before="360" w:after="3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>Current ho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>lder of 11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sub</w:t>
      </w:r>
      <w:r w:rsidR="00992D24">
        <w:rPr>
          <w:rFonts w:ascii="Times New Roman" w:eastAsia="Times New Roman" w:hAnsi="Times New Roman" w:cs="Times New Roman"/>
          <w:bCs/>
          <w:sz w:val="24"/>
          <w:szCs w:val="24"/>
        </w:rPr>
        <w:t>jects at the ordinary levels, CSE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>C an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>d 4 subjects at the advanced level, CAPE</w:t>
      </w:r>
      <w:r w:rsidR="00A90AF6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A90AF6" w:rsidRPr="005C1F26">
        <w:rPr>
          <w:rFonts w:ascii="Times New Roman" w:eastAsia="Times New Roman" w:hAnsi="Times New Roman" w:cs="Times New Roman"/>
          <w:b/>
          <w:bCs/>
          <w:sz w:val="24"/>
          <w:szCs w:val="24"/>
        </w:rPr>
        <w:t>CAPE</w:t>
      </w:r>
      <w:r w:rsidR="00EB701D" w:rsidRPr="005C1F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ADVANCED</w:t>
      </w:r>
      <w:r w:rsidR="00A90AF6" w:rsidRPr="005C1F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DIPLOMA</w:t>
      </w:r>
      <w:r w:rsidR="000D4F3D" w:rsidRPr="005C1F2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7F0F2D" w:rsidRPr="005C1F26" w:rsidRDefault="002A7CDE" w:rsidP="00105340">
      <w:pPr>
        <w:spacing w:before="360" w:after="3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Subject               </w:t>
      </w:r>
      <w:r w:rsidR="007F0F2D" w:rsidRPr="005C1F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Grade                       </w:t>
      </w:r>
      <w:r w:rsidRPr="005C1F26">
        <w:rPr>
          <w:rFonts w:ascii="Times New Roman" w:eastAsia="Times New Roman" w:hAnsi="Times New Roman" w:cs="Times New Roman"/>
          <w:b/>
          <w:bCs/>
          <w:sz w:val="24"/>
          <w:szCs w:val="24"/>
        </w:rPr>
        <w:t>Examining body</w:t>
      </w:r>
      <w:r w:rsidR="003D6DD1" w:rsidRPr="005C1F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</w:t>
      </w:r>
    </w:p>
    <w:p w:rsidR="00380B20" w:rsidRPr="005C1F26" w:rsidRDefault="003D6DD1" w:rsidP="00105340">
      <w:pPr>
        <w:tabs>
          <w:tab w:val="left" w:pos="7290"/>
        </w:tabs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Biology                                        </w:t>
      </w:r>
      <w:r w:rsidR="00AA67C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1                                           CXC                                                                                            HSB                 </w:t>
      </w:r>
      <w:r w:rsidR="00AA67C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1                                           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CXC                                                                                             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English Language      </w:t>
      </w:r>
      <w:r w:rsidR="00806C8D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1                                           CXC                                                                 Integrated Science   </w:t>
      </w:r>
      <w:r w:rsidR="00806C8D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1                                           CXC                                </w:t>
      </w:r>
      <w:r w:rsidR="000C37B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Social-Studies </w:t>
      </w:r>
      <w:r w:rsidR="00806C8D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806C8D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1                                           CXC                                                                   Principl</w:t>
      </w:r>
      <w:r w:rsidR="00806C8D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es of Business               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="00806C8D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1                                           CXC    </w:t>
      </w:r>
      <w:r w:rsidR="000C37B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Mathematics                                   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2                                           CXC                                                                      Geography         </w:t>
      </w:r>
      <w:r w:rsidR="00806C8D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2                                           CXC                                                    Chemistry       </w:t>
      </w:r>
      <w:r w:rsidR="00806C8D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2                                           CXC                                                                                             Spanish       </w:t>
      </w:r>
      <w:r w:rsidR="00806C8D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2                                           CXC                                                                                                                                                    Physics   </w:t>
      </w:r>
      <w:r w:rsidR="00806C8D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3                                           CXC                                                                                       </w:t>
      </w:r>
    </w:p>
    <w:p w:rsidR="00992D24" w:rsidRDefault="002A7CDE" w:rsidP="00992D24">
      <w:pPr>
        <w:tabs>
          <w:tab w:val="left" w:pos="7200"/>
        </w:tabs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Biology  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>Unit 1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1                                          CAPE         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r w:rsidR="007F0F2D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>Biology unit 2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1                                          CAPE           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D6DD1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Communication Studies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1                                          CAPE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3D6DD1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>Caribbean studies</w:t>
      </w:r>
      <w:r w:rsidR="003D6DD1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2                                          CAPE                                                                                                                    Geography unit 1                                1                                  </w:t>
      </w:r>
      <w:r w:rsidR="007D09DB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80B20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CAPE                                                                                                                                         Geography unit 2                                3                                         CAPE                                                                                                                                  Chemistry unit 1                                 3                                         CAPE                                                                                                                                              Chemistry unit 2                                 2                                         CAPE</w:t>
      </w:r>
    </w:p>
    <w:p w:rsidR="000C37BF" w:rsidRDefault="00EB701D" w:rsidP="00992D24">
      <w:pPr>
        <w:tabs>
          <w:tab w:val="left" w:pos="7200"/>
        </w:tabs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JOB </w:t>
      </w:r>
      <w:r w:rsidR="005C1F26" w:rsidRPr="005C1F26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</w:p>
    <w:p w:rsidR="00342A6B" w:rsidRDefault="00342A6B" w:rsidP="00992D24">
      <w:pPr>
        <w:tabs>
          <w:tab w:val="left" w:pos="7200"/>
        </w:tabs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Registered Pharmacist</w:t>
      </w:r>
      <w:r w:rsidR="00910F26">
        <w:rPr>
          <w:rFonts w:ascii="Times New Roman" w:eastAsia="Times New Roman" w:hAnsi="Times New Roman" w:cs="Times New Roman"/>
          <w:bCs/>
          <w:sz w:val="24"/>
          <w:szCs w:val="24"/>
        </w:rPr>
        <w:t xml:space="preserve"> (Leave Relief)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the Eastern Regi</w:t>
      </w:r>
      <w:r w:rsidR="00280798">
        <w:rPr>
          <w:rFonts w:ascii="Times New Roman" w:eastAsia="Times New Roman" w:hAnsi="Times New Roman" w:cs="Times New Roman"/>
          <w:bCs/>
          <w:sz w:val="24"/>
          <w:szCs w:val="24"/>
        </w:rPr>
        <w:t>onal Health Authority (June 2017-Present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B942C1" w:rsidRDefault="00992D24" w:rsidP="00992D24">
      <w:pPr>
        <w:tabs>
          <w:tab w:val="left" w:pos="7200"/>
        </w:tabs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Registered Pharmacist with the Tobago Regional Health Authority (TRHA) </w:t>
      </w:r>
      <w:r w:rsidR="00342A6B">
        <w:rPr>
          <w:rFonts w:ascii="Times New Roman" w:eastAsia="Times New Roman" w:hAnsi="Times New Roman" w:cs="Times New Roman"/>
          <w:bCs/>
          <w:sz w:val="24"/>
          <w:szCs w:val="24"/>
        </w:rPr>
        <w:t>(Sept 2015- May 2017)</w:t>
      </w:r>
    </w:p>
    <w:p w:rsidR="00B942C1" w:rsidRDefault="00B942C1" w:rsidP="00992D24">
      <w:pPr>
        <w:tabs>
          <w:tab w:val="left" w:pos="7200"/>
        </w:tabs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Part- time teacher at Harmon’s Second</w:t>
      </w:r>
      <w:r w:rsidR="00342A6B">
        <w:rPr>
          <w:rFonts w:ascii="Times New Roman" w:eastAsia="Times New Roman" w:hAnsi="Times New Roman" w:cs="Times New Roman"/>
          <w:bCs/>
          <w:sz w:val="24"/>
          <w:szCs w:val="24"/>
        </w:rPr>
        <w:t>ary School of the SDA (Sept 2015- May 2017)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B942C1" w:rsidRDefault="00B942C1" w:rsidP="00992D24">
      <w:pPr>
        <w:tabs>
          <w:tab w:val="left" w:pos="7200"/>
        </w:tabs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Relief pharmacist a</w:t>
      </w:r>
      <w:r w:rsidR="00342A6B">
        <w:rPr>
          <w:rFonts w:ascii="Times New Roman" w:eastAsia="Times New Roman" w:hAnsi="Times New Roman" w:cs="Times New Roman"/>
          <w:bCs/>
          <w:sz w:val="24"/>
          <w:szCs w:val="24"/>
        </w:rPr>
        <w:t>t Waterfront Pharmacy (Sept 2015- May 2017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C90751" w:rsidRDefault="00C90751" w:rsidP="00992D24">
      <w:pPr>
        <w:tabs>
          <w:tab w:val="left" w:pos="7200"/>
        </w:tabs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Pre-registered pharmacist at Cardiovascular Associates</w:t>
      </w:r>
    </w:p>
    <w:p w:rsidR="00C90751" w:rsidRDefault="00C90751" w:rsidP="00992D24">
      <w:pPr>
        <w:tabs>
          <w:tab w:val="left" w:pos="7200"/>
        </w:tabs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Clinical Pharmacy Rotations Sites: Port of Spain General Hospital, Charlieville Community Pharmacy, Cardiovascular Associates, Eric Williams Medical Sciences Complex, Couva General Hospital.</w:t>
      </w:r>
    </w:p>
    <w:p w:rsidR="00EB701D" w:rsidRPr="000C37BF" w:rsidRDefault="00EB701D" w:rsidP="000C37BF">
      <w:pPr>
        <w:tabs>
          <w:tab w:val="left" w:pos="7200"/>
        </w:tabs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sz w:val="24"/>
          <w:szCs w:val="24"/>
        </w:rPr>
        <w:t>Teacher at</w:t>
      </w:r>
      <w:r w:rsidR="000C37BF">
        <w:rPr>
          <w:rFonts w:ascii="Times New Roman" w:eastAsia="Times New Roman" w:hAnsi="Times New Roman" w:cs="Times New Roman"/>
          <w:sz w:val="24"/>
          <w:szCs w:val="24"/>
        </w:rPr>
        <w:t xml:space="preserve"> Central Educational Institute (September 2011 to January 2015).</w:t>
      </w:r>
      <w:r w:rsidRPr="005C1F2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992D24" w:rsidRDefault="00EB701D" w:rsidP="000C37BF">
      <w:pPr>
        <w:spacing w:before="360"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sz w:val="24"/>
          <w:szCs w:val="24"/>
        </w:rPr>
        <w:t>Teacher</w:t>
      </w:r>
      <w:r w:rsidR="007D09DB" w:rsidRPr="005C1F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76828" w:rsidRPr="005C1F26">
        <w:rPr>
          <w:rFonts w:ascii="Times New Roman" w:eastAsia="Times New Roman" w:hAnsi="Times New Roman" w:cs="Times New Roman"/>
          <w:sz w:val="24"/>
          <w:szCs w:val="24"/>
        </w:rPr>
        <w:t>Administrator)</w:t>
      </w:r>
      <w:r w:rsidR="00AA67CB" w:rsidRPr="005C1F26">
        <w:rPr>
          <w:rFonts w:ascii="Times New Roman" w:eastAsia="Times New Roman" w:hAnsi="Times New Roman" w:cs="Times New Roman"/>
          <w:sz w:val="24"/>
          <w:szCs w:val="24"/>
        </w:rPr>
        <w:t xml:space="preserve"> with the Ministry of Education teaching H.S.B &amp; </w:t>
      </w:r>
      <w:r w:rsidRPr="005C1F26">
        <w:rPr>
          <w:rFonts w:ascii="Times New Roman" w:eastAsia="Times New Roman" w:hAnsi="Times New Roman" w:cs="Times New Roman"/>
          <w:sz w:val="24"/>
          <w:szCs w:val="24"/>
        </w:rPr>
        <w:t>Biology (January 2011 to September 2012</w:t>
      </w:r>
      <w:r w:rsidR="00AA67CB" w:rsidRPr="005C1F26">
        <w:rPr>
          <w:rFonts w:ascii="Times New Roman" w:eastAsia="Times New Roman" w:hAnsi="Times New Roman" w:cs="Times New Roman"/>
          <w:sz w:val="24"/>
          <w:szCs w:val="24"/>
        </w:rPr>
        <w:t>)</w:t>
      </w:r>
      <w:r w:rsidR="000C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37BF" w:rsidRPr="000C37BF" w:rsidRDefault="00AA67CB" w:rsidP="000C37BF">
      <w:pPr>
        <w:spacing w:before="360"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sz w:val="24"/>
          <w:szCs w:val="24"/>
        </w:rPr>
        <w:t>Phlebotomists at Hi-tech medical laboratory, 2009</w:t>
      </w:r>
      <w:r w:rsidR="000C37BF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37B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         </w:t>
      </w:r>
    </w:p>
    <w:p w:rsidR="00C90751" w:rsidRDefault="00C90751" w:rsidP="00880EDB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90751" w:rsidRDefault="00C90751" w:rsidP="00880EDB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90751" w:rsidRDefault="00C90751" w:rsidP="00880EDB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90751" w:rsidRDefault="00C90751" w:rsidP="00880EDB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321" w:rsidRDefault="00D92321" w:rsidP="00B942C1">
      <w:pPr>
        <w:spacing w:before="360" w:after="3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62556" w:rsidRDefault="00962556" w:rsidP="00880EDB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/>
          <w:bCs/>
          <w:sz w:val="24"/>
          <w:szCs w:val="24"/>
        </w:rPr>
        <w:t>AWARDS AND ACHIEVEMENTS</w:t>
      </w:r>
    </w:p>
    <w:p w:rsidR="00B7458C" w:rsidRDefault="00B7458C" w:rsidP="00880EDB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2D24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 of Journal article in the Indian Journal of Pharmaceutical Education and Research (IJPER) titled Pharmacy Education in Trinidad and Tobago</w:t>
      </w:r>
      <w:r w:rsidR="00BD227B" w:rsidRPr="00992D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(2015).</w:t>
      </w:r>
    </w:p>
    <w:p w:rsidR="00C90751" w:rsidRDefault="00C90751" w:rsidP="00C90751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2F51">
        <w:rPr>
          <w:rFonts w:ascii="Times New Roman" w:eastAsia="Times New Roman" w:hAnsi="Times New Roman" w:cs="Times New Roman"/>
          <w:bCs/>
          <w:sz w:val="24"/>
          <w:szCs w:val="24"/>
        </w:rPr>
        <w:t>Head of patient education at the Pharmacy department of the Scarborough General Hospital</w:t>
      </w:r>
    </w:p>
    <w:p w:rsidR="00C90751" w:rsidRPr="00C90751" w:rsidRDefault="00C90751" w:rsidP="00C90751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Committee member for the Diamond Standard accreditation program of Scarborough General Hospital</w:t>
      </w:r>
    </w:p>
    <w:p w:rsidR="00992D24" w:rsidRPr="00992D24" w:rsidRDefault="00992D24" w:rsidP="00880EDB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Scholarships: University of the West Indies, Vishnu Boys Hindu College, Felicity Presbyterian School</w:t>
      </w:r>
    </w:p>
    <w:p w:rsidR="007833C9" w:rsidRPr="005C1F26" w:rsidRDefault="007833C9" w:rsidP="00880EDB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>Award for commitment to higher education in the community of Felicity (2014)</w:t>
      </w:r>
    </w:p>
    <w:p w:rsidR="00A90AF6" w:rsidRPr="00992D24" w:rsidRDefault="00AA67CB" w:rsidP="00992D24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2D24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992D2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992D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Place in CAPE Geography 2010</w:t>
      </w:r>
      <w:r w:rsidR="007D09DB" w:rsidRPr="00992D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(Regional)</w:t>
      </w:r>
    </w:p>
    <w:p w:rsidR="00093F6F" w:rsidRPr="005C1F26" w:rsidRDefault="00093F6F" w:rsidP="00105340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Top award </w:t>
      </w:r>
      <w:proofErr w:type="gramStart"/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r w:rsidR="00A90AF6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Excellence in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Biology at CXC level at </w:t>
      </w:r>
      <w:proofErr w:type="spellStart"/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>Asja</w:t>
      </w:r>
      <w:proofErr w:type="spellEnd"/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Boys’ College Charlieville</w:t>
      </w:r>
      <w:proofErr w:type="gramEnd"/>
    </w:p>
    <w:p w:rsidR="00093F6F" w:rsidRPr="005C1F26" w:rsidRDefault="00093F6F" w:rsidP="00105340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>Top awards for</w:t>
      </w:r>
      <w:r w:rsidR="00A90AF6"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Academic Excellence in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Biology, Geography and Communication Studies at Vishnu Boys’ Hindu College at the CAPE Associate’s Degree Level.</w:t>
      </w:r>
    </w:p>
    <w:p w:rsidR="00093F6F" w:rsidRPr="005C1F26" w:rsidRDefault="00093F6F" w:rsidP="00105340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>Senior prefect at the Vishnu Boys Hindu College</w:t>
      </w:r>
    </w:p>
    <w:p w:rsidR="00093F6F" w:rsidRPr="005C1F26" w:rsidRDefault="00093F6F" w:rsidP="00105340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>Second place winner of the Land and Settlement Agency debate 2009</w:t>
      </w:r>
    </w:p>
    <w:p w:rsidR="00093F6F" w:rsidRPr="005C1F26" w:rsidRDefault="00093F6F" w:rsidP="00105340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>Voluntary youth Ambassador at the Environmental Management Authority since 2008</w:t>
      </w:r>
    </w:p>
    <w:p w:rsidR="00093F6F" w:rsidRPr="005C1F26" w:rsidRDefault="00093F6F" w:rsidP="00105340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>Former Vice-President of the Vishnu Boys’ Environmental club</w:t>
      </w:r>
    </w:p>
    <w:p w:rsidR="00093F6F" w:rsidRDefault="00093F6F" w:rsidP="00105340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>Foreign Minister at the 5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5C1F26">
        <w:rPr>
          <w:rFonts w:ascii="Times New Roman" w:eastAsia="Times New Roman" w:hAnsi="Times New Roman" w:cs="Times New Roman"/>
          <w:bCs/>
          <w:sz w:val="24"/>
          <w:szCs w:val="24"/>
        </w:rPr>
        <w:t xml:space="preserve"> Youth Summit of the Americas</w:t>
      </w:r>
    </w:p>
    <w:p w:rsidR="00EE0EEB" w:rsidRDefault="00EE0EEB" w:rsidP="00105340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E0EEB" w:rsidRPr="00EE0EEB" w:rsidRDefault="00EE0EEB" w:rsidP="00105340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0EEB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EE0EEB" w:rsidRDefault="004712FE" w:rsidP="00EE0EEB">
      <w:pPr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Ms.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Lorna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Bambico</w:t>
      </w:r>
      <w:proofErr w:type="spellEnd"/>
    </w:p>
    <w:p w:rsidR="00EE0EEB" w:rsidRDefault="004712FE" w:rsidP="00EE0EEB">
      <w:pPr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Pharmacist II</w:t>
      </w:r>
    </w:p>
    <w:p w:rsidR="00EE0EEB" w:rsidRDefault="004712FE" w:rsidP="00EE0EEB">
      <w:pPr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Contact</w:t>
      </w:r>
      <w:r w:rsidR="00EE0FA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797-2161</w:t>
      </w:r>
    </w:p>
    <w:p w:rsidR="00910F26" w:rsidRDefault="00910F26" w:rsidP="00EE0EEB">
      <w:pPr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Ms.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Josephine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Alcuizar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910F26" w:rsidRDefault="00910F26" w:rsidP="00EE0EEB">
      <w:pPr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Pharmacist II</w:t>
      </w:r>
    </w:p>
    <w:p w:rsidR="00910F26" w:rsidRDefault="00EE0FAE" w:rsidP="00EE0EEB">
      <w:pPr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Contact</w:t>
      </w:r>
      <w:r w:rsidR="00910F26">
        <w:rPr>
          <w:rFonts w:ascii="Times New Roman" w:eastAsia="Times New Roman" w:hAnsi="Times New Roman" w:cs="Times New Roman"/>
          <w:bCs/>
          <w:sz w:val="24"/>
          <w:szCs w:val="24"/>
        </w:rPr>
        <w:t>: 304-9784</w:t>
      </w:r>
    </w:p>
    <w:p w:rsidR="00EE0EEB" w:rsidRPr="005C1F26" w:rsidRDefault="00EE0EEB" w:rsidP="00EE0EEB">
      <w:pPr>
        <w:spacing w:before="360" w:after="36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93F6F" w:rsidRPr="005C1F26" w:rsidRDefault="00093F6F" w:rsidP="00105340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093F6F" w:rsidRPr="005C1F26" w:rsidSect="004C4722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CDD" w:rsidRDefault="00C02CDD" w:rsidP="00105340">
      <w:pPr>
        <w:spacing w:after="0" w:line="240" w:lineRule="auto"/>
      </w:pPr>
      <w:r>
        <w:separator/>
      </w:r>
    </w:p>
  </w:endnote>
  <w:endnote w:type="continuationSeparator" w:id="0">
    <w:p w:rsidR="00C02CDD" w:rsidRDefault="00C02CDD" w:rsidP="0010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697105"/>
      <w:docPartObj>
        <w:docPartGallery w:val="Page Numbers (Bottom of Page)"/>
        <w:docPartUnique/>
      </w:docPartObj>
    </w:sdtPr>
    <w:sdtEndPr/>
    <w:sdtContent>
      <w:p w:rsidR="00105340" w:rsidRDefault="00F540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AC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05340" w:rsidRDefault="00105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CDD" w:rsidRDefault="00C02CDD" w:rsidP="00105340">
      <w:pPr>
        <w:spacing w:after="0" w:line="240" w:lineRule="auto"/>
      </w:pPr>
      <w:r>
        <w:separator/>
      </w:r>
    </w:p>
  </w:footnote>
  <w:footnote w:type="continuationSeparator" w:id="0">
    <w:p w:rsidR="00C02CDD" w:rsidRDefault="00C02CDD" w:rsidP="00105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923F2"/>
    <w:multiLevelType w:val="multilevel"/>
    <w:tmpl w:val="6EB6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E2720"/>
    <w:multiLevelType w:val="multilevel"/>
    <w:tmpl w:val="EF6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A54452"/>
    <w:multiLevelType w:val="multilevel"/>
    <w:tmpl w:val="96AE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5435A5"/>
    <w:multiLevelType w:val="multilevel"/>
    <w:tmpl w:val="62F8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TT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A8"/>
    <w:rsid w:val="00080003"/>
    <w:rsid w:val="000908D1"/>
    <w:rsid w:val="00093F6F"/>
    <w:rsid w:val="000A0A8F"/>
    <w:rsid w:val="000B6588"/>
    <w:rsid w:val="000C37BF"/>
    <w:rsid w:val="000D4F3D"/>
    <w:rsid w:val="000E0ACD"/>
    <w:rsid w:val="00105340"/>
    <w:rsid w:val="00107C6F"/>
    <w:rsid w:val="00122FBB"/>
    <w:rsid w:val="001332B9"/>
    <w:rsid w:val="00134FE1"/>
    <w:rsid w:val="00154F4F"/>
    <w:rsid w:val="00162B87"/>
    <w:rsid w:val="001654A5"/>
    <w:rsid w:val="00190736"/>
    <w:rsid w:val="001966C2"/>
    <w:rsid w:val="001B609E"/>
    <w:rsid w:val="001C02F3"/>
    <w:rsid w:val="001D736C"/>
    <w:rsid w:val="001E033F"/>
    <w:rsid w:val="0024645B"/>
    <w:rsid w:val="00275A99"/>
    <w:rsid w:val="00280798"/>
    <w:rsid w:val="0028174B"/>
    <w:rsid w:val="00287253"/>
    <w:rsid w:val="00293D10"/>
    <w:rsid w:val="002A7CDE"/>
    <w:rsid w:val="002B0814"/>
    <w:rsid w:val="00325735"/>
    <w:rsid w:val="003350CC"/>
    <w:rsid w:val="00337D1F"/>
    <w:rsid w:val="00342A6B"/>
    <w:rsid w:val="00350A44"/>
    <w:rsid w:val="003513A8"/>
    <w:rsid w:val="00375360"/>
    <w:rsid w:val="00380B20"/>
    <w:rsid w:val="00384BC7"/>
    <w:rsid w:val="003A2D2E"/>
    <w:rsid w:val="003A3E06"/>
    <w:rsid w:val="003A7864"/>
    <w:rsid w:val="003D564F"/>
    <w:rsid w:val="003D6DD1"/>
    <w:rsid w:val="003D7DFE"/>
    <w:rsid w:val="003F664E"/>
    <w:rsid w:val="00422F83"/>
    <w:rsid w:val="0043617C"/>
    <w:rsid w:val="00470BA3"/>
    <w:rsid w:val="004712FE"/>
    <w:rsid w:val="004B539B"/>
    <w:rsid w:val="004C4722"/>
    <w:rsid w:val="004E4513"/>
    <w:rsid w:val="004E7F9A"/>
    <w:rsid w:val="004F05EA"/>
    <w:rsid w:val="004F49A0"/>
    <w:rsid w:val="005013D5"/>
    <w:rsid w:val="00502AA1"/>
    <w:rsid w:val="0054482B"/>
    <w:rsid w:val="0055385F"/>
    <w:rsid w:val="00570FAE"/>
    <w:rsid w:val="005C1F26"/>
    <w:rsid w:val="005C2AC3"/>
    <w:rsid w:val="005D69D2"/>
    <w:rsid w:val="005F7C51"/>
    <w:rsid w:val="00600773"/>
    <w:rsid w:val="00603AE6"/>
    <w:rsid w:val="00653460"/>
    <w:rsid w:val="00673A22"/>
    <w:rsid w:val="00677753"/>
    <w:rsid w:val="0069140B"/>
    <w:rsid w:val="00692059"/>
    <w:rsid w:val="006D0A3F"/>
    <w:rsid w:val="006E5BE7"/>
    <w:rsid w:val="006E7351"/>
    <w:rsid w:val="007017DF"/>
    <w:rsid w:val="0070476F"/>
    <w:rsid w:val="00706607"/>
    <w:rsid w:val="00714739"/>
    <w:rsid w:val="00746079"/>
    <w:rsid w:val="007521B7"/>
    <w:rsid w:val="00782863"/>
    <w:rsid w:val="007833C9"/>
    <w:rsid w:val="00791EF4"/>
    <w:rsid w:val="00796929"/>
    <w:rsid w:val="007B2ADF"/>
    <w:rsid w:val="007C7E77"/>
    <w:rsid w:val="007D0474"/>
    <w:rsid w:val="007D09DB"/>
    <w:rsid w:val="007E410F"/>
    <w:rsid w:val="007F0C9F"/>
    <w:rsid w:val="007F0F2D"/>
    <w:rsid w:val="00806C8D"/>
    <w:rsid w:val="00823CC4"/>
    <w:rsid w:val="00863748"/>
    <w:rsid w:val="008758E9"/>
    <w:rsid w:val="00876828"/>
    <w:rsid w:val="00880EDB"/>
    <w:rsid w:val="00883D41"/>
    <w:rsid w:val="00890B13"/>
    <w:rsid w:val="00893BE8"/>
    <w:rsid w:val="0089749A"/>
    <w:rsid w:val="008E33FC"/>
    <w:rsid w:val="008F71E7"/>
    <w:rsid w:val="00910F26"/>
    <w:rsid w:val="00931A61"/>
    <w:rsid w:val="00932ABF"/>
    <w:rsid w:val="0094756E"/>
    <w:rsid w:val="009555DE"/>
    <w:rsid w:val="00955C10"/>
    <w:rsid w:val="0096093E"/>
    <w:rsid w:val="00962556"/>
    <w:rsid w:val="0096419B"/>
    <w:rsid w:val="00976386"/>
    <w:rsid w:val="009774FD"/>
    <w:rsid w:val="00982288"/>
    <w:rsid w:val="0098322E"/>
    <w:rsid w:val="00986A31"/>
    <w:rsid w:val="00992D24"/>
    <w:rsid w:val="009D0EA2"/>
    <w:rsid w:val="009D1578"/>
    <w:rsid w:val="009E6373"/>
    <w:rsid w:val="00A63842"/>
    <w:rsid w:val="00A71983"/>
    <w:rsid w:val="00A83EF5"/>
    <w:rsid w:val="00A843F9"/>
    <w:rsid w:val="00A90AF6"/>
    <w:rsid w:val="00A93355"/>
    <w:rsid w:val="00A966E6"/>
    <w:rsid w:val="00AA4831"/>
    <w:rsid w:val="00AA5F13"/>
    <w:rsid w:val="00AA67CB"/>
    <w:rsid w:val="00AB0338"/>
    <w:rsid w:val="00AB4588"/>
    <w:rsid w:val="00AC2D65"/>
    <w:rsid w:val="00AF6753"/>
    <w:rsid w:val="00AF7AB0"/>
    <w:rsid w:val="00B10FFD"/>
    <w:rsid w:val="00B22E65"/>
    <w:rsid w:val="00B2583B"/>
    <w:rsid w:val="00B37E08"/>
    <w:rsid w:val="00B407E4"/>
    <w:rsid w:val="00B435C9"/>
    <w:rsid w:val="00B445E0"/>
    <w:rsid w:val="00B45495"/>
    <w:rsid w:val="00B477A1"/>
    <w:rsid w:val="00B52301"/>
    <w:rsid w:val="00B7458C"/>
    <w:rsid w:val="00B942C1"/>
    <w:rsid w:val="00B956F0"/>
    <w:rsid w:val="00BB08F3"/>
    <w:rsid w:val="00BC0139"/>
    <w:rsid w:val="00BD227B"/>
    <w:rsid w:val="00BF231D"/>
    <w:rsid w:val="00BF7DE8"/>
    <w:rsid w:val="00C02CDD"/>
    <w:rsid w:val="00C04978"/>
    <w:rsid w:val="00C2258B"/>
    <w:rsid w:val="00C243B4"/>
    <w:rsid w:val="00C26882"/>
    <w:rsid w:val="00C51F70"/>
    <w:rsid w:val="00C60FB8"/>
    <w:rsid w:val="00C64170"/>
    <w:rsid w:val="00C73092"/>
    <w:rsid w:val="00C75D92"/>
    <w:rsid w:val="00C90751"/>
    <w:rsid w:val="00CA2E0C"/>
    <w:rsid w:val="00CA5AB9"/>
    <w:rsid w:val="00CC0AE1"/>
    <w:rsid w:val="00CC2C3F"/>
    <w:rsid w:val="00CD7FA0"/>
    <w:rsid w:val="00CE3E60"/>
    <w:rsid w:val="00D0645D"/>
    <w:rsid w:val="00D1123E"/>
    <w:rsid w:val="00D261FC"/>
    <w:rsid w:val="00D3088D"/>
    <w:rsid w:val="00D454CC"/>
    <w:rsid w:val="00D5233D"/>
    <w:rsid w:val="00D61F4C"/>
    <w:rsid w:val="00D651FF"/>
    <w:rsid w:val="00D67D38"/>
    <w:rsid w:val="00D70A8F"/>
    <w:rsid w:val="00D73E3B"/>
    <w:rsid w:val="00D74915"/>
    <w:rsid w:val="00D756C6"/>
    <w:rsid w:val="00D92321"/>
    <w:rsid w:val="00D93723"/>
    <w:rsid w:val="00DB48A0"/>
    <w:rsid w:val="00DC685E"/>
    <w:rsid w:val="00DD1E45"/>
    <w:rsid w:val="00DD282E"/>
    <w:rsid w:val="00DF26D8"/>
    <w:rsid w:val="00E2081A"/>
    <w:rsid w:val="00E26302"/>
    <w:rsid w:val="00E34C0B"/>
    <w:rsid w:val="00E5605C"/>
    <w:rsid w:val="00E74DBF"/>
    <w:rsid w:val="00E925AF"/>
    <w:rsid w:val="00E95CC7"/>
    <w:rsid w:val="00EB53D1"/>
    <w:rsid w:val="00EB701D"/>
    <w:rsid w:val="00EB7121"/>
    <w:rsid w:val="00EC4D2A"/>
    <w:rsid w:val="00ED0607"/>
    <w:rsid w:val="00ED18CB"/>
    <w:rsid w:val="00ED2368"/>
    <w:rsid w:val="00EE0EEB"/>
    <w:rsid w:val="00EE0FAE"/>
    <w:rsid w:val="00F12E7E"/>
    <w:rsid w:val="00F15E78"/>
    <w:rsid w:val="00F340EE"/>
    <w:rsid w:val="00F5407C"/>
    <w:rsid w:val="00F554D9"/>
    <w:rsid w:val="00F60D1A"/>
    <w:rsid w:val="00F62181"/>
    <w:rsid w:val="00F75072"/>
    <w:rsid w:val="00F766FF"/>
    <w:rsid w:val="00F8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5F120-FBC4-47F6-9098-AF9FC0E7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2556"/>
    <w:rPr>
      <w:b/>
      <w:bCs/>
    </w:rPr>
  </w:style>
  <w:style w:type="character" w:customStyle="1" w:styleId="style91">
    <w:name w:val="style91"/>
    <w:basedOn w:val="DefaultParagraphFont"/>
    <w:rsid w:val="00962556"/>
    <w:rPr>
      <w:rFonts w:ascii="Georgia" w:hAnsi="Georgia" w:hint="default"/>
      <w:b/>
      <w:bCs/>
      <w:sz w:val="36"/>
      <w:szCs w:val="36"/>
    </w:rPr>
  </w:style>
  <w:style w:type="character" w:customStyle="1" w:styleId="style121">
    <w:name w:val="style121"/>
    <w:basedOn w:val="DefaultParagraphFont"/>
    <w:rsid w:val="00962556"/>
    <w:rPr>
      <w:rFonts w:ascii="Georgia" w:hAnsi="Georgia" w:hint="default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B70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05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340"/>
  </w:style>
  <w:style w:type="paragraph" w:styleId="Footer">
    <w:name w:val="footer"/>
    <w:basedOn w:val="Normal"/>
    <w:link w:val="FooterChar"/>
    <w:uiPriority w:val="99"/>
    <w:unhideWhenUsed/>
    <w:rsid w:val="00105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340"/>
  </w:style>
  <w:style w:type="character" w:customStyle="1" w:styleId="apple-converted-space">
    <w:name w:val="apple-converted-space"/>
    <w:basedOn w:val="DefaultParagraphFont"/>
    <w:rsid w:val="00AA5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1243">
          <w:marLeft w:val="0"/>
          <w:marRight w:val="0"/>
          <w:marTop w:val="0"/>
          <w:marBottom w:val="360"/>
          <w:divBdr>
            <w:top w:val="single" w:sz="24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6040">
                  <w:marLeft w:val="0"/>
                  <w:marRight w:val="-6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859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in.solomon@liv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vin.solomon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 Jahoon</dc:creator>
  <cp:lastModifiedBy>Alvin Solomon</cp:lastModifiedBy>
  <cp:revision>4</cp:revision>
  <cp:lastPrinted>2011-02-01T18:13:00Z</cp:lastPrinted>
  <dcterms:created xsi:type="dcterms:W3CDTF">2017-09-05T13:24:00Z</dcterms:created>
  <dcterms:modified xsi:type="dcterms:W3CDTF">2017-09-08T18:32:00Z</dcterms:modified>
</cp:coreProperties>
</file>