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66"/>
        <w:gridCol w:w="6593"/>
      </w:tblGrid>
      <w:tr w:rsidR="00C82E7D" w:rsidTr="00C82E7D">
        <w:trPr>
          <w:trHeight w:val="13354"/>
        </w:trPr>
        <w:tc>
          <w:tcPr>
            <w:tcW w:w="1250" w:type="pct"/>
          </w:tcPr>
          <w:p w:rsidR="00AF6E86" w:rsidRDefault="007946B3" w:rsidP="00C82E7D">
            <w:pPr>
              <w:pStyle w:val="Title"/>
            </w:pPr>
            <w:r>
              <w:t>TRICI</w:t>
            </w:r>
            <w:r w:rsidR="00AF6E86">
              <w:t>A JOSEPH</w:t>
            </w:r>
          </w:p>
          <w:p w:rsidR="00AF6E86" w:rsidRPr="00AF6E86" w:rsidRDefault="00AF6E86" w:rsidP="00AF6E86">
            <w:pPr>
              <w:tabs>
                <w:tab w:val="right" w:leader="dot" w:pos="7651"/>
              </w:tabs>
              <w:outlineLvl w:val="0"/>
              <w:rPr>
                <w:caps/>
                <w:spacing w:val="60"/>
                <w:sz w:val="12"/>
                <w:szCs w:val="32"/>
                <w:lang w:val="en-TT"/>
              </w:rPr>
            </w:pPr>
          </w:p>
          <w:p w:rsidR="00AF6E86" w:rsidRDefault="00AF6E86" w:rsidP="00AF6E86">
            <w:pPr>
              <w:tabs>
                <w:tab w:val="right" w:leader="dot" w:pos="7651"/>
              </w:tabs>
              <w:outlineLvl w:val="0"/>
              <w:rPr>
                <w:caps/>
                <w:spacing w:val="60"/>
                <w:sz w:val="12"/>
                <w:szCs w:val="32"/>
                <w:lang w:val="en-TT"/>
              </w:rPr>
            </w:pPr>
            <w:r w:rsidRPr="00AF6E86">
              <w:rPr>
                <w:caps/>
                <w:spacing w:val="60"/>
                <w:sz w:val="12"/>
                <w:szCs w:val="32"/>
                <w:lang w:val="en-TT"/>
              </w:rPr>
              <w:t>14CAYENNE TRACE</w:t>
            </w:r>
            <w:r>
              <w:rPr>
                <w:caps/>
                <w:spacing w:val="60"/>
                <w:sz w:val="12"/>
                <w:szCs w:val="32"/>
                <w:lang w:val="en-TT"/>
              </w:rPr>
              <w:t>,</w:t>
            </w:r>
            <w:r w:rsidRPr="00AF6E86">
              <w:rPr>
                <w:caps/>
                <w:spacing w:val="60"/>
                <w:sz w:val="12"/>
                <w:szCs w:val="32"/>
                <w:lang w:val="en-TT"/>
              </w:rPr>
              <w:t xml:space="preserve"> SANTA FLORA</w:t>
            </w:r>
          </w:p>
          <w:p w:rsidR="00AF6E86" w:rsidRPr="00AF6E86" w:rsidRDefault="00AF6E86" w:rsidP="00AF6E86">
            <w:pPr>
              <w:tabs>
                <w:tab w:val="right" w:leader="dot" w:pos="7651"/>
              </w:tabs>
              <w:outlineLvl w:val="0"/>
              <w:rPr>
                <w:caps/>
                <w:spacing w:val="60"/>
                <w:sz w:val="12"/>
                <w:szCs w:val="32"/>
                <w:lang w:val="en-TT"/>
              </w:rPr>
            </w:pPr>
            <w:r>
              <w:rPr>
                <w:caps/>
                <w:spacing w:val="60"/>
                <w:sz w:val="12"/>
                <w:szCs w:val="32"/>
                <w:lang w:val="en-TT"/>
              </w:rPr>
              <w:t>272-1218</w:t>
            </w:r>
          </w:p>
          <w:p w:rsidR="00C82E7D" w:rsidRPr="00AF6E86" w:rsidRDefault="00C82E7D" w:rsidP="00AF6E86">
            <w:pPr>
              <w:pStyle w:val="Title"/>
              <w:rPr>
                <w:rFonts w:ascii="Century Gothic" w:hAnsi="Century Gothic"/>
              </w:rPr>
            </w:pPr>
          </w:p>
          <w:p w:rsidR="00C82E7D" w:rsidRDefault="00C82E7D">
            <w:pPr>
              <w:rPr>
                <w:rFonts w:ascii="Rockwell" w:hAnsi="Rockwell"/>
                <w:i/>
              </w:rPr>
            </w:pPr>
          </w:p>
          <w:p w:rsidR="00C82E7D" w:rsidRPr="00C82E7D" w:rsidRDefault="00AF6E86">
            <w:pPr>
              <w:rPr>
                <w:i/>
                <w:lang w:val="uk-UA"/>
              </w:rPr>
            </w:pPr>
            <w:r>
              <w:rPr>
                <w:rFonts w:ascii="Rockwell" w:hAnsi="Rockwell"/>
                <w:i/>
              </w:rPr>
              <w:t>I am a goal oriented, quality</w:t>
            </w:r>
            <w:r w:rsidR="00A60DF8">
              <w:rPr>
                <w:rFonts w:ascii="Rockwell" w:hAnsi="Rockwell"/>
                <w:i/>
              </w:rPr>
              <w:t xml:space="preserve"> driven individual with a desire to become a leader of the future</w:t>
            </w:r>
          </w:p>
          <w:p w:rsidR="00C82E7D" w:rsidRDefault="00C82E7D">
            <w:pPr>
              <w:rPr>
                <w:rFonts w:ascii="Rockwell" w:hAnsi="Rockwell"/>
                <w:i/>
              </w:rPr>
            </w:pPr>
            <w:r>
              <w:rPr>
                <w:rFonts w:ascii="Rockwell" w:hAnsi="Rockwell"/>
                <w:i/>
                <w:noProof/>
                <w:lang w:val="en-TT" w:eastAsia="en-TT"/>
              </w:rPr>
              <mc:AlternateContent>
                <mc:Choice Requires="wps">
                  <w:drawing>
                    <wp:inline distT="0" distB="0" distL="0" distR="0" wp14:anchorId="187D2CDB" wp14:editId="152E79EB">
                      <wp:extent cx="1819275" cy="0"/>
                      <wp:effectExtent l="0" t="0" r="9525" b="19050"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819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" strokecolor="#7f7f7f" strokeweight="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:rsidR="00C82E7D" w:rsidRDefault="00C82E7D">
            <w:pPr>
              <w:rPr>
                <w:rFonts w:ascii="Century Gothic" w:hAnsi="Century Gothic"/>
              </w:rPr>
            </w:pPr>
          </w:p>
          <w:p w:rsidR="00C82E7D" w:rsidRDefault="003B1DF9">
            <w:r>
              <w:rPr>
                <w:b/>
                <w:caps/>
                <w:color w:val="3E7AA2"/>
                <w:spacing w:val="60"/>
              </w:rPr>
              <w:t>UNIVERSITY OF THE WEST INDIES OPEN CAMPUS</w:t>
            </w:r>
          </w:p>
          <w:p w:rsidR="00C82E7D" w:rsidRDefault="003B1DF9">
            <w:r>
              <w:t>HUMAN RESOURCES MGT</w:t>
            </w:r>
          </w:p>
          <w:p w:rsidR="003B1DF9" w:rsidRDefault="003B1DF9">
            <w:r>
              <w:t>Bachelor’s Degree</w:t>
            </w:r>
          </w:p>
          <w:p w:rsidR="00C82E7D" w:rsidRDefault="003B1DF9">
            <w:r>
              <w:t>2017 – Present (2021)</w:t>
            </w:r>
          </w:p>
          <w:p w:rsidR="00AD0BF5" w:rsidRDefault="00AD0BF5"/>
          <w:p w:rsidR="00AD0BF5" w:rsidRDefault="00AD0BF5" w:rsidP="00AD0BF5">
            <w:r>
              <w:rPr>
                <w:b/>
                <w:caps/>
                <w:color w:val="3E7AA2"/>
                <w:spacing w:val="60"/>
              </w:rPr>
              <w:t>T.T.H.T.I</w:t>
            </w:r>
          </w:p>
          <w:p w:rsidR="00AD0BF5" w:rsidRDefault="00AD0BF5" w:rsidP="00AD0BF5">
            <w:r>
              <w:t>EVENTS&amp;CONFERENCE MGT</w:t>
            </w:r>
          </w:p>
          <w:p w:rsidR="00AD0BF5" w:rsidRDefault="00AD0BF5" w:rsidP="00AD0BF5">
            <w:r>
              <w:t>Diploma</w:t>
            </w:r>
          </w:p>
          <w:p w:rsidR="00AD0BF5" w:rsidRDefault="00AD0BF5" w:rsidP="00AD0BF5">
            <w:r>
              <w:t>2005 - 2006</w:t>
            </w:r>
          </w:p>
          <w:p w:rsidR="00AD0BF5" w:rsidRDefault="00AD0BF5"/>
          <w:p w:rsidR="00341305" w:rsidRDefault="00341305"/>
          <w:p w:rsidR="00341305" w:rsidRDefault="00341305" w:rsidP="00341305">
            <w:r>
              <w:rPr>
                <w:b/>
                <w:caps/>
                <w:color w:val="3E7AA2"/>
                <w:spacing w:val="60"/>
              </w:rPr>
              <w:t>HOLY FAITH CONVENT PENAL</w:t>
            </w:r>
          </w:p>
          <w:p w:rsidR="00341305" w:rsidRDefault="00341305" w:rsidP="00341305">
            <w:r>
              <w:t>CXC GRADUATE</w:t>
            </w:r>
          </w:p>
          <w:p w:rsidR="00341305" w:rsidRDefault="00341305" w:rsidP="00341305">
            <w:r>
              <w:t>11 CXC Passes</w:t>
            </w:r>
          </w:p>
          <w:p w:rsidR="00341305" w:rsidRDefault="00341305" w:rsidP="00341305">
            <w:r>
              <w:t>1998-2003</w:t>
            </w:r>
          </w:p>
          <w:p w:rsidR="00341305" w:rsidRDefault="00341305"/>
          <w:p w:rsidR="00C82E7D" w:rsidRDefault="00C82E7D"/>
          <w:p w:rsidR="00C82E7D" w:rsidRDefault="00C82E7D">
            <w:r>
              <w:rPr>
                <w:noProof/>
                <w:lang w:val="en-TT" w:eastAsia="en-TT"/>
              </w:rPr>
              <mc:AlternateContent>
                <mc:Choice Requires="wps">
                  <w:drawing>
                    <wp:inline distT="0" distB="0" distL="0" distR="0" wp14:anchorId="3307F43A" wp14:editId="53313654">
                      <wp:extent cx="1819275" cy="0"/>
                      <wp:effectExtent l="0" t="0" r="9525" b="19050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819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" strokecolor="#7f7f7f" strokeweight=".5pt">
                      <v:stroke joinstyle="miter"/>
                      <o:lock v:ext="edit" shapetype="f"/>
                      <w10:anchorlock/>
                    </v:line>
                  </w:pict>
                </mc:Fallback>
              </mc:AlternateContent>
            </w:r>
          </w:p>
          <w:p w:rsidR="00C82E7D" w:rsidRDefault="00C82E7D"/>
          <w:p w:rsidR="00C82E7D" w:rsidRPr="00C82E7D" w:rsidRDefault="00FC2C08">
            <w:pPr>
              <w:rPr>
                <w:rStyle w:val="SubtleReference"/>
              </w:rPr>
            </w:pPr>
            <w:r>
              <w:rPr>
                <w:rStyle w:val="SubtleReference"/>
              </w:rPr>
              <w:t>AREAS OF STRENGTH</w:t>
            </w:r>
          </w:p>
          <w:p w:rsidR="00C82E7D" w:rsidRDefault="00FC2C08">
            <w:r>
              <w:t>Operational Support</w:t>
            </w:r>
          </w:p>
          <w:p w:rsidR="00C82E7D" w:rsidRDefault="00FC2C08">
            <w:r>
              <w:t>Policy &amp; Procedures</w:t>
            </w:r>
          </w:p>
          <w:p w:rsidR="00C82E7D" w:rsidRDefault="00FC2C08">
            <w:r>
              <w:t>Customer Service</w:t>
            </w:r>
          </w:p>
          <w:p w:rsidR="00C82E7D" w:rsidRDefault="00FC2C08">
            <w:r>
              <w:t>Complaint Resolution</w:t>
            </w:r>
          </w:p>
          <w:p w:rsidR="00C82E7D" w:rsidRDefault="00C82E7D"/>
          <w:p w:rsidR="00C82E7D" w:rsidRPr="00C82E7D" w:rsidRDefault="00341305">
            <w:pPr>
              <w:rPr>
                <w:rStyle w:val="SubtleReference"/>
              </w:rPr>
            </w:pPr>
            <w:r>
              <w:rPr>
                <w:rStyle w:val="SubtleReference"/>
              </w:rPr>
              <w:t>SHORT COURSES</w:t>
            </w:r>
          </w:p>
          <w:p w:rsidR="00C82E7D" w:rsidRDefault="00341305">
            <w:r>
              <w:t>Customer Service</w:t>
            </w:r>
          </w:p>
          <w:p w:rsidR="00C82E7D" w:rsidRDefault="00341305">
            <w:r>
              <w:t>Effective Communication</w:t>
            </w:r>
          </w:p>
          <w:p w:rsidR="00C82E7D" w:rsidRDefault="00341305">
            <w:r>
              <w:t>Computers</w:t>
            </w:r>
          </w:p>
          <w:p w:rsidR="00C82E7D" w:rsidRDefault="00341305">
            <w:r>
              <w:t>Project Management</w:t>
            </w:r>
          </w:p>
          <w:p w:rsidR="00C82E7D" w:rsidRDefault="00C82E7D"/>
          <w:p w:rsidR="00C82E7D" w:rsidRPr="00C82E7D" w:rsidRDefault="00C82E7D" w:rsidP="00C82E7D">
            <w:pPr>
              <w:rPr>
                <w:rFonts w:asciiTheme="majorHAnsi" w:hAnsiTheme="majorHAnsi"/>
                <w:szCs w:val="22"/>
                <w:lang w:val="uk-UA"/>
              </w:rPr>
            </w:pPr>
          </w:p>
        </w:tc>
        <w:tc>
          <w:tcPr>
            <w:tcW w:w="208" w:type="pct"/>
          </w:tcPr>
          <w:p w:rsidR="00C82E7D" w:rsidRDefault="00C82E7D">
            <w:pPr>
              <w:tabs>
                <w:tab w:val="right" w:leader="dot" w:pos="7651"/>
              </w:tabs>
              <w:outlineLvl w:val="0"/>
              <w:rPr>
                <w:caps/>
                <w:spacing w:val="60"/>
                <w:sz w:val="32"/>
                <w:szCs w:val="32"/>
                <w:lang w:val="uk-UA"/>
              </w:rPr>
            </w:pPr>
          </w:p>
          <w:p w:rsidR="00C82E7D" w:rsidRDefault="00C82E7D">
            <w:pPr>
              <w:tabs>
                <w:tab w:val="right" w:leader="dot" w:pos="7651"/>
              </w:tabs>
              <w:outlineLvl w:val="0"/>
              <w:rPr>
                <w:caps/>
                <w:spacing w:val="60"/>
                <w:sz w:val="32"/>
                <w:szCs w:val="32"/>
                <w:lang w:val="uk-UA"/>
              </w:rPr>
            </w:pPr>
          </w:p>
          <w:p w:rsidR="00AF6E86" w:rsidRPr="00AF6E86" w:rsidRDefault="00AF6E86" w:rsidP="00AF6E86">
            <w:pPr>
              <w:tabs>
                <w:tab w:val="right" w:leader="dot" w:pos="7651"/>
              </w:tabs>
              <w:outlineLvl w:val="0"/>
              <w:rPr>
                <w:caps/>
                <w:spacing w:val="60"/>
                <w:sz w:val="32"/>
                <w:szCs w:val="32"/>
                <w:lang w:val="en-TT"/>
              </w:rPr>
            </w:pPr>
            <w:r>
              <w:rPr>
                <w:caps/>
                <w:spacing w:val="60"/>
                <w:sz w:val="32"/>
                <w:szCs w:val="32"/>
                <w:lang w:val="en-TT"/>
              </w:rPr>
              <w:t xml:space="preserve"> </w:t>
            </w:r>
          </w:p>
        </w:tc>
        <w:tc>
          <w:tcPr>
            <w:tcW w:w="3542" w:type="pct"/>
          </w:tcPr>
          <w:p w:rsidR="00C82E7D" w:rsidRDefault="00C82E7D">
            <w:pPr>
              <w:rPr>
                <w:b/>
                <w:caps/>
                <w:color w:val="3E7AA2"/>
                <w:spacing w:val="60"/>
                <w:lang w:val="uk-UA"/>
              </w:rPr>
            </w:pPr>
          </w:p>
          <w:p w:rsidR="00C82E7D" w:rsidRDefault="00C82E7D">
            <w:pPr>
              <w:rPr>
                <w:b/>
                <w:caps/>
                <w:color w:val="3E7AA2"/>
                <w:spacing w:val="60"/>
                <w:lang w:val="uk-UA"/>
              </w:rPr>
            </w:pPr>
          </w:p>
          <w:p w:rsidR="00C82E7D" w:rsidRPr="007946B3" w:rsidRDefault="007946B3" w:rsidP="00C82E7D">
            <w:pPr>
              <w:pStyle w:val="IntenseQuote"/>
              <w:rPr>
                <w:b w:val="0"/>
                <w:lang w:val="en-TT"/>
              </w:rPr>
            </w:pPr>
            <w:r>
              <w:rPr>
                <w:b w:val="0"/>
                <w:lang w:val="en-TT"/>
              </w:rPr>
              <w:t>WORK EXPERIENCE</w:t>
            </w:r>
          </w:p>
          <w:p w:rsidR="00C82E7D" w:rsidRDefault="00C82E7D">
            <w:pPr>
              <w:rPr>
                <w:b/>
                <w:caps/>
                <w:color w:val="3E7AA2"/>
                <w:spacing w:val="60"/>
                <w:lang w:val="uk-UA"/>
              </w:rPr>
            </w:pPr>
          </w:p>
          <w:p w:rsidR="00C82E7D" w:rsidRDefault="00C82E7D">
            <w:pPr>
              <w:rPr>
                <w:b/>
                <w:caps/>
                <w:color w:val="3E7AA2"/>
                <w:spacing w:val="60"/>
                <w:lang w:val="uk-UA"/>
              </w:rPr>
            </w:pPr>
          </w:p>
          <w:p w:rsidR="00C82E7D" w:rsidRDefault="003B1DF9">
            <w:pPr>
              <w:rPr>
                <w:rFonts w:ascii="Century Gothic" w:hAnsi="Century Gothic"/>
              </w:rPr>
            </w:pPr>
            <w:r>
              <w:rPr>
                <w:b/>
                <w:caps/>
                <w:color w:val="3E7AA2"/>
                <w:spacing w:val="60"/>
              </w:rPr>
              <w:t xml:space="preserve">PAN AMERICAN LIFE </w:t>
            </w:r>
            <w:r>
              <w:t xml:space="preserve">                (April 2014- December 2016)</w:t>
            </w:r>
          </w:p>
          <w:p w:rsidR="00C82E7D" w:rsidRDefault="003B1DF9">
            <w:pPr>
              <w:rPr>
                <w:i/>
                <w:color w:val="C45911"/>
              </w:rPr>
            </w:pPr>
            <w:r>
              <w:rPr>
                <w:i/>
                <w:color w:val="C45911"/>
              </w:rPr>
              <w:t>Sales Agent</w:t>
            </w:r>
          </w:p>
          <w:p w:rsidR="00C82E7D" w:rsidRDefault="0098727A">
            <w:r>
              <w:t xml:space="preserve">My main duties were on the road sales and promotion of the Company’s products and services.  I also had the opportunity to </w:t>
            </w:r>
            <w:r w:rsidR="003B1DF9">
              <w:t>conduct training sessions and assist with the molding of new agents as they entered the agency.</w:t>
            </w:r>
          </w:p>
          <w:p w:rsidR="00C82E7D" w:rsidRDefault="00C82E7D"/>
          <w:p w:rsidR="00C82E7D" w:rsidRDefault="00C82E7D"/>
          <w:p w:rsidR="00C82E7D" w:rsidRDefault="006A51F5">
            <w:r>
              <w:rPr>
                <w:b/>
                <w:caps/>
                <w:color w:val="3E7AA2"/>
                <w:spacing w:val="60"/>
                <w:sz w:val="16"/>
              </w:rPr>
              <w:t>SCOTIABANK LTD</w:t>
            </w:r>
            <w:r w:rsidR="00CF4960">
              <w:rPr>
                <w:b/>
                <w:caps/>
                <w:color w:val="3E7AA2"/>
                <w:spacing w:val="60"/>
                <w:sz w:val="16"/>
              </w:rPr>
              <w:t xml:space="preserve">   </w:t>
            </w:r>
            <w:r w:rsidR="00994AE7">
              <w:t>(</w:t>
            </w:r>
            <w:r>
              <w:t>March 2013 – November 2013</w:t>
            </w:r>
            <w:r w:rsidR="0082404D">
              <w:t>)</w:t>
            </w:r>
          </w:p>
          <w:p w:rsidR="00C82E7D" w:rsidRDefault="006A51F5">
            <w:pPr>
              <w:rPr>
                <w:i/>
                <w:color w:val="C45911"/>
              </w:rPr>
            </w:pPr>
            <w:r>
              <w:rPr>
                <w:i/>
                <w:color w:val="C45911"/>
              </w:rPr>
              <w:t>Front End Adjustor</w:t>
            </w:r>
          </w:p>
          <w:p w:rsidR="00CF4960" w:rsidRDefault="00CF4960">
            <w:pPr>
              <w:rPr>
                <w:i/>
                <w:color w:val="C45911"/>
              </w:rPr>
            </w:pPr>
          </w:p>
          <w:p w:rsidR="00C82E7D" w:rsidRDefault="006A51F5">
            <w:r>
              <w:t>Call Center Department: I contacted customers who’s accounts were in arrears to assist with making arrangements and setting up payment plans to ensure that payments were made to Scotiabank</w:t>
            </w:r>
            <w:r w:rsidR="00C82E7D">
              <w:t xml:space="preserve"> </w:t>
            </w:r>
          </w:p>
          <w:p w:rsidR="00C82E7D" w:rsidRPr="00C82E7D" w:rsidRDefault="00C82E7D">
            <w:pPr>
              <w:rPr>
                <w:lang w:val="uk-UA"/>
              </w:rPr>
            </w:pPr>
          </w:p>
          <w:p w:rsidR="006A51F5" w:rsidRPr="00C345A3" w:rsidRDefault="007946B3" w:rsidP="00C345A3">
            <w:r>
              <w:rPr>
                <w:b/>
                <w:caps/>
                <w:color w:val="3E7AA2"/>
                <w:spacing w:val="60"/>
              </w:rPr>
              <w:t xml:space="preserve">DIGICEL T&amp;T ltd               </w:t>
            </w:r>
            <w:r w:rsidR="00CF4960">
              <w:rPr>
                <w:b/>
                <w:caps/>
                <w:color w:val="3E7AA2"/>
                <w:spacing w:val="60"/>
              </w:rPr>
              <w:t xml:space="preserve">   </w:t>
            </w:r>
            <w:r>
              <w:t>(Aug 2006</w:t>
            </w:r>
            <w:r w:rsidR="00C82E7D">
              <w:t xml:space="preserve"> –</w:t>
            </w:r>
            <w:r>
              <w:t>Jul 2012)</w:t>
            </w:r>
          </w:p>
          <w:p w:rsidR="006A51F5" w:rsidRPr="006A51F5" w:rsidRDefault="006A51F5" w:rsidP="006A51F5">
            <w:pPr>
              <w:pStyle w:val="Job"/>
              <w:rPr>
                <w:rFonts w:asciiTheme="minorHAnsi" w:eastAsiaTheme="minorEastAsia" w:hAnsiTheme="minorHAnsi" w:cstheme="minorBidi"/>
                <w:i/>
                <w:color w:val="C45911"/>
                <w:sz w:val="20"/>
                <w:szCs w:val="20"/>
              </w:rPr>
            </w:pPr>
            <w:r w:rsidRPr="006A51F5">
              <w:rPr>
                <w:rFonts w:asciiTheme="minorHAnsi" w:eastAsiaTheme="minorEastAsia" w:hAnsiTheme="minorHAnsi" w:cstheme="minorBidi"/>
                <w:b/>
                <w:bCs/>
                <w:i/>
                <w:color w:val="C45911"/>
                <w:sz w:val="20"/>
                <w:szCs w:val="20"/>
              </w:rPr>
              <w:t>Customer Service Representative</w:t>
            </w:r>
            <w:r w:rsidR="00C345A3">
              <w:rPr>
                <w:rFonts w:asciiTheme="minorHAnsi" w:eastAsiaTheme="minorEastAsia" w:hAnsiTheme="minorHAnsi" w:cstheme="minorBidi"/>
                <w:i/>
                <w:color w:val="C45911"/>
                <w:sz w:val="20"/>
                <w:szCs w:val="20"/>
              </w:rPr>
              <w:t>, August 2006 – July 2012</w:t>
            </w:r>
          </w:p>
          <w:p w:rsidR="006A51F5" w:rsidRPr="006A51F5" w:rsidRDefault="00C345A3" w:rsidP="00C345A3">
            <w:pPr>
              <w:pStyle w:val="Bulletedlist"/>
              <w:numPr>
                <w:ilvl w:val="0"/>
                <w:numId w:val="0"/>
              </w:numPr>
              <w:rPr>
                <w:rFonts w:asciiTheme="majorHAnsi" w:hAnsiTheme="majorHAnsi" w:cs="Times New Roman"/>
                <w:sz w:val="20"/>
                <w:szCs w:val="22"/>
              </w:rPr>
            </w:pPr>
            <w:r>
              <w:rPr>
                <w:rFonts w:asciiTheme="majorHAnsi" w:hAnsiTheme="majorHAnsi" w:cs="Times New Roman"/>
                <w:sz w:val="20"/>
                <w:szCs w:val="22"/>
              </w:rPr>
              <w:t>Call Centre Representative; assisted customers via telephone with resolving technical issues with their phones.</w:t>
            </w:r>
            <w:bookmarkStart w:id="0" w:name="_GoBack"/>
            <w:bookmarkEnd w:id="0"/>
          </w:p>
          <w:p w:rsidR="00C82E7D" w:rsidRDefault="00C82E7D"/>
          <w:p w:rsidR="00C82E7D" w:rsidRPr="00C82E7D" w:rsidRDefault="00C82E7D">
            <w:pPr>
              <w:outlineLvl w:val="0"/>
              <w:rPr>
                <w:caps/>
                <w:spacing w:val="60"/>
                <w:sz w:val="32"/>
                <w:szCs w:val="32"/>
                <w:lang w:val="uk-UA"/>
              </w:rPr>
            </w:pPr>
          </w:p>
          <w:p w:rsidR="00C82E7D" w:rsidRDefault="00AF6E86">
            <w:pPr>
              <w:outlineLvl w:val="0"/>
              <w:rPr>
                <w:rFonts w:ascii="Britannic Bold" w:hAnsi="Britannic Bold"/>
                <w:caps/>
                <w:spacing w:val="60"/>
                <w:sz w:val="32"/>
                <w:szCs w:val="32"/>
              </w:rPr>
            </w:pPr>
            <w:r>
              <w:rPr>
                <w:rFonts w:ascii="Britannic Bold" w:hAnsi="Britannic Bold"/>
                <w:caps/>
                <w:spacing w:val="60"/>
                <w:sz w:val="32"/>
                <w:szCs w:val="32"/>
              </w:rPr>
              <w:t>REFERENCES</w:t>
            </w:r>
          </w:p>
          <w:p w:rsidR="00AF6E86" w:rsidRDefault="00AF6E86" w:rsidP="00AF6E86">
            <w:r>
              <w:t>CURTIS ROACH</w:t>
            </w:r>
          </w:p>
          <w:p w:rsidR="00AF6E86" w:rsidRDefault="00AF6E86" w:rsidP="00AF6E86">
            <w:r>
              <w:t>C/o Pan American Life Insurance Group</w:t>
            </w:r>
          </w:p>
          <w:p w:rsidR="00AF6E86" w:rsidRDefault="00AF6E86" w:rsidP="00AF6E86">
            <w:r>
              <w:t>Senior Sales Agent</w:t>
            </w:r>
          </w:p>
          <w:p w:rsidR="00AF6E86" w:rsidRDefault="00AF6E86" w:rsidP="00AF6E86">
            <w:r>
              <w:t>728-6322</w:t>
            </w:r>
          </w:p>
          <w:p w:rsidR="00AF6E86" w:rsidRDefault="00AF6E86" w:rsidP="00AF6E86"/>
          <w:p w:rsidR="00AF6E86" w:rsidRDefault="00AF6E86" w:rsidP="00AF6E86">
            <w:r>
              <w:t>T’SHURA LA FOND</w:t>
            </w:r>
          </w:p>
          <w:p w:rsidR="00AF6E86" w:rsidRDefault="00AF6E86" w:rsidP="00AF6E86">
            <w:r>
              <w:t>C/o Digicel Trinidad and Tobago Limited</w:t>
            </w:r>
          </w:p>
          <w:p w:rsidR="00AF6E86" w:rsidRDefault="00AF6E86" w:rsidP="00AF6E86">
            <w:r>
              <w:t>Credit and Collections Department</w:t>
            </w:r>
          </w:p>
          <w:p w:rsidR="00AF6E86" w:rsidRDefault="00AF6E86" w:rsidP="00AF6E86">
            <w:r>
              <w:t>379-6396</w:t>
            </w:r>
          </w:p>
          <w:p w:rsidR="00C82E7D" w:rsidRPr="00C82E7D" w:rsidRDefault="00C82E7D" w:rsidP="00C82E7D"/>
        </w:tc>
      </w:tr>
    </w:tbl>
    <w:p w:rsidR="00150287" w:rsidRPr="00C82E7D" w:rsidRDefault="00150287" w:rsidP="00C82E7D">
      <w:pPr>
        <w:pStyle w:val="NoSpacing"/>
      </w:pPr>
    </w:p>
    <w:sectPr w:rsidR="00150287" w:rsidRPr="00C82E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ritannic Bold">
    <w:altName w:val="Gentium Basic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402DE"/>
    <w:multiLevelType w:val="hybridMultilevel"/>
    <w:tmpl w:val="CBA2C3A0"/>
    <w:lvl w:ilvl="0" w:tplc="87A0AB98">
      <w:start w:val="1"/>
      <w:numFmt w:val="bullet"/>
      <w:pStyle w:val="Bulleted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433"/>
    <w:rsid w:val="00072433"/>
    <w:rsid w:val="001027DB"/>
    <w:rsid w:val="00150287"/>
    <w:rsid w:val="00151ABC"/>
    <w:rsid w:val="00341305"/>
    <w:rsid w:val="003B1DF9"/>
    <w:rsid w:val="003B471A"/>
    <w:rsid w:val="00647D16"/>
    <w:rsid w:val="006A51F5"/>
    <w:rsid w:val="007946B3"/>
    <w:rsid w:val="0080510F"/>
    <w:rsid w:val="0082404D"/>
    <w:rsid w:val="0098727A"/>
    <w:rsid w:val="00994AE7"/>
    <w:rsid w:val="00A60DF8"/>
    <w:rsid w:val="00AD0BF5"/>
    <w:rsid w:val="00AF6E86"/>
    <w:rsid w:val="00C345A3"/>
    <w:rsid w:val="00C82E7D"/>
    <w:rsid w:val="00CF4960"/>
    <w:rsid w:val="00F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uk-UA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7D"/>
  </w:style>
  <w:style w:type="paragraph" w:styleId="Heading1">
    <w:name w:val="heading 1"/>
    <w:basedOn w:val="Normal"/>
    <w:next w:val="Normal"/>
    <w:link w:val="Heading1Char"/>
    <w:uiPriority w:val="9"/>
    <w:qFormat/>
    <w:rsid w:val="00C82E7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E7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7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7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7D"/>
    <w:pPr>
      <w:spacing w:before="200" w:after="0"/>
      <w:jc w:val="left"/>
      <w:outlineLvl w:val="4"/>
    </w:pPr>
    <w:rPr>
      <w:smallCaps/>
      <w:color w:val="3667C3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7D"/>
    <w:pPr>
      <w:spacing w:after="0"/>
      <w:jc w:val="left"/>
      <w:outlineLvl w:val="5"/>
    </w:pPr>
    <w:rPr>
      <w:smallCaps/>
      <w:color w:val="7598D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7D"/>
    <w:pPr>
      <w:spacing w:after="0"/>
      <w:jc w:val="left"/>
      <w:outlineLvl w:val="6"/>
    </w:pPr>
    <w:rPr>
      <w:b/>
      <w:smallCaps/>
      <w:color w:val="7598D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7D"/>
    <w:pPr>
      <w:spacing w:after="0"/>
      <w:jc w:val="left"/>
      <w:outlineLvl w:val="7"/>
    </w:pPr>
    <w:rPr>
      <w:b/>
      <w:i/>
      <w:smallCaps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7D"/>
    <w:pPr>
      <w:spacing w:after="0"/>
      <w:jc w:val="left"/>
      <w:outlineLvl w:val="8"/>
    </w:pPr>
    <w:rPr>
      <w:b/>
      <w:i/>
      <w:smallCaps/>
      <w:color w:val="24448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E7D"/>
    <w:rPr>
      <w:color w:val="D2611C" w:themeColor="hyperlink"/>
      <w:u w:val="single"/>
    </w:rPr>
  </w:style>
  <w:style w:type="table" w:styleId="TableGrid">
    <w:name w:val="Table Grid"/>
    <w:basedOn w:val="TableNormal"/>
    <w:uiPriority w:val="39"/>
    <w:rsid w:val="00C82E7D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2E7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E7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E7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7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7D"/>
    <w:rPr>
      <w:smallCaps/>
      <w:color w:val="3667C3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7D"/>
    <w:rPr>
      <w:smallCaps/>
      <w:color w:val="7598D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7D"/>
    <w:rPr>
      <w:b/>
      <w:smallCaps/>
      <w:color w:val="7598D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7D"/>
    <w:rPr>
      <w:b/>
      <w:i/>
      <w:smallCaps/>
      <w:color w:val="3667C3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7D"/>
    <w:rPr>
      <w:b/>
      <w:i/>
      <w:smallCaps/>
      <w:color w:val="24448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E7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2E7D"/>
    <w:pPr>
      <w:pBdr>
        <w:top w:val="single" w:sz="12" w:space="1" w:color="7598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82E7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7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2E7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82E7D"/>
    <w:rPr>
      <w:b/>
      <w:color w:val="7598D9" w:themeColor="accent2"/>
    </w:rPr>
  </w:style>
  <w:style w:type="character" w:styleId="Emphasis">
    <w:name w:val="Emphasis"/>
    <w:uiPriority w:val="20"/>
    <w:qFormat/>
    <w:rsid w:val="00C82E7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82E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2E7D"/>
  </w:style>
  <w:style w:type="paragraph" w:styleId="ListParagraph">
    <w:name w:val="List Paragraph"/>
    <w:basedOn w:val="Normal"/>
    <w:uiPriority w:val="34"/>
    <w:qFormat/>
    <w:rsid w:val="00C82E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E7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82E7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7D"/>
    <w:pPr>
      <w:pBdr>
        <w:top w:val="single" w:sz="8" w:space="10" w:color="3667C3" w:themeColor="accent2" w:themeShade="BF"/>
        <w:left w:val="single" w:sz="8" w:space="10" w:color="3667C3" w:themeColor="accent2" w:themeShade="BF"/>
        <w:bottom w:val="single" w:sz="8" w:space="10" w:color="3667C3" w:themeColor="accent2" w:themeShade="BF"/>
        <w:right w:val="single" w:sz="8" w:space="10" w:color="3667C3" w:themeColor="accent2" w:themeShade="BF"/>
      </w:pBdr>
      <w:shd w:val="clear" w:color="auto" w:fill="7598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7D"/>
    <w:rPr>
      <w:b/>
      <w:i/>
      <w:color w:val="FFFFFF" w:themeColor="background1"/>
      <w:shd w:val="clear" w:color="auto" w:fill="7598D9" w:themeFill="accent2"/>
    </w:rPr>
  </w:style>
  <w:style w:type="character" w:styleId="SubtleEmphasis">
    <w:name w:val="Subtle Emphasis"/>
    <w:uiPriority w:val="19"/>
    <w:qFormat/>
    <w:rsid w:val="00C82E7D"/>
    <w:rPr>
      <w:i/>
    </w:rPr>
  </w:style>
  <w:style w:type="character" w:styleId="IntenseEmphasis">
    <w:name w:val="Intense Emphasis"/>
    <w:uiPriority w:val="21"/>
    <w:qFormat/>
    <w:rsid w:val="00C82E7D"/>
    <w:rPr>
      <w:b/>
      <w:i/>
      <w:color w:val="7598D9" w:themeColor="accent2"/>
      <w:spacing w:val="10"/>
    </w:rPr>
  </w:style>
  <w:style w:type="character" w:styleId="SubtleReference">
    <w:name w:val="Subtle Reference"/>
    <w:uiPriority w:val="31"/>
    <w:qFormat/>
    <w:rsid w:val="00C82E7D"/>
    <w:rPr>
      <w:b/>
    </w:rPr>
  </w:style>
  <w:style w:type="character" w:styleId="IntenseReference">
    <w:name w:val="Intense Reference"/>
    <w:uiPriority w:val="32"/>
    <w:qFormat/>
    <w:rsid w:val="00C82E7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82E7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E7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82E7D"/>
    <w:rPr>
      <w:b/>
      <w:caps/>
      <w:color w:val="000000"/>
      <w:sz w:val="28"/>
      <w:szCs w:val="28"/>
    </w:rPr>
  </w:style>
  <w:style w:type="paragraph" w:customStyle="1" w:styleId="Job">
    <w:name w:val="Job"/>
    <w:basedOn w:val="Normal"/>
    <w:rsid w:val="006A51F5"/>
    <w:pPr>
      <w:widowControl w:val="0"/>
      <w:autoSpaceDE w:val="0"/>
      <w:autoSpaceDN w:val="0"/>
      <w:adjustRightInd w:val="0"/>
      <w:spacing w:before="40" w:after="0" w:line="240" w:lineRule="auto"/>
      <w:jc w:val="left"/>
    </w:pPr>
    <w:rPr>
      <w:rFonts w:ascii="Verdana" w:eastAsia="Times New Roman" w:hAnsi="Verdana" w:cs="Times New Roman"/>
      <w:sz w:val="17"/>
      <w:szCs w:val="24"/>
      <w:lang w:val="en-US" w:eastAsia="en-US"/>
    </w:rPr>
  </w:style>
  <w:style w:type="character" w:customStyle="1" w:styleId="Jobtitle">
    <w:name w:val="Job title"/>
    <w:basedOn w:val="DefaultParagraphFont"/>
    <w:rsid w:val="006A51F5"/>
    <w:rPr>
      <w:rFonts w:cs="Times New Roman"/>
      <w:b/>
      <w:bCs/>
      <w:sz w:val="17"/>
    </w:rPr>
  </w:style>
  <w:style w:type="paragraph" w:customStyle="1" w:styleId="Bulletedlist">
    <w:name w:val="Bulleted list"/>
    <w:basedOn w:val="PlainText"/>
    <w:rsid w:val="006A51F5"/>
    <w:pPr>
      <w:numPr>
        <w:numId w:val="1"/>
      </w:numPr>
      <w:tabs>
        <w:tab w:val="clear" w:pos="360"/>
      </w:tabs>
      <w:spacing w:before="120"/>
      <w:ind w:left="0" w:firstLine="0"/>
    </w:pPr>
    <w:rPr>
      <w:rFonts w:ascii="Verdana" w:eastAsia="Times New Roman" w:hAnsi="Verdana" w:cs="Verdana"/>
      <w:bCs/>
      <w:sz w:val="17"/>
      <w:szCs w:val="17"/>
      <w:lang w:val="en-US" w:eastAsia="en-US"/>
    </w:rPr>
  </w:style>
  <w:style w:type="paragraph" w:customStyle="1" w:styleId="Jobdescription">
    <w:name w:val="Job description"/>
    <w:basedOn w:val="BodyText"/>
    <w:rsid w:val="006A51F5"/>
    <w:pPr>
      <w:widowControl w:val="0"/>
      <w:autoSpaceDE w:val="0"/>
      <w:autoSpaceDN w:val="0"/>
      <w:adjustRightInd w:val="0"/>
      <w:spacing w:before="60" w:after="0" w:line="240" w:lineRule="auto"/>
    </w:pPr>
    <w:rPr>
      <w:rFonts w:ascii="Verdana" w:eastAsia="Times New Roman" w:hAnsi="Verdana" w:cs="Times New Roman"/>
      <w:sz w:val="17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A51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51F5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A51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5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uk-UA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7D"/>
  </w:style>
  <w:style w:type="paragraph" w:styleId="Heading1">
    <w:name w:val="heading 1"/>
    <w:basedOn w:val="Normal"/>
    <w:next w:val="Normal"/>
    <w:link w:val="Heading1Char"/>
    <w:uiPriority w:val="9"/>
    <w:qFormat/>
    <w:rsid w:val="00C82E7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E7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7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7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7D"/>
    <w:pPr>
      <w:spacing w:before="200" w:after="0"/>
      <w:jc w:val="left"/>
      <w:outlineLvl w:val="4"/>
    </w:pPr>
    <w:rPr>
      <w:smallCaps/>
      <w:color w:val="3667C3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7D"/>
    <w:pPr>
      <w:spacing w:after="0"/>
      <w:jc w:val="left"/>
      <w:outlineLvl w:val="5"/>
    </w:pPr>
    <w:rPr>
      <w:smallCaps/>
      <w:color w:val="7598D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7D"/>
    <w:pPr>
      <w:spacing w:after="0"/>
      <w:jc w:val="left"/>
      <w:outlineLvl w:val="6"/>
    </w:pPr>
    <w:rPr>
      <w:b/>
      <w:smallCaps/>
      <w:color w:val="7598D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7D"/>
    <w:pPr>
      <w:spacing w:after="0"/>
      <w:jc w:val="left"/>
      <w:outlineLvl w:val="7"/>
    </w:pPr>
    <w:rPr>
      <w:b/>
      <w:i/>
      <w:smallCaps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7D"/>
    <w:pPr>
      <w:spacing w:after="0"/>
      <w:jc w:val="left"/>
      <w:outlineLvl w:val="8"/>
    </w:pPr>
    <w:rPr>
      <w:b/>
      <w:i/>
      <w:smallCaps/>
      <w:color w:val="24448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E7D"/>
    <w:rPr>
      <w:color w:val="D2611C" w:themeColor="hyperlink"/>
      <w:u w:val="single"/>
    </w:rPr>
  </w:style>
  <w:style w:type="table" w:styleId="TableGrid">
    <w:name w:val="Table Grid"/>
    <w:basedOn w:val="TableNormal"/>
    <w:uiPriority w:val="39"/>
    <w:rsid w:val="00C82E7D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2E7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E7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E7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7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7D"/>
    <w:rPr>
      <w:smallCaps/>
      <w:color w:val="3667C3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7D"/>
    <w:rPr>
      <w:smallCaps/>
      <w:color w:val="7598D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7D"/>
    <w:rPr>
      <w:b/>
      <w:smallCaps/>
      <w:color w:val="7598D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7D"/>
    <w:rPr>
      <w:b/>
      <w:i/>
      <w:smallCaps/>
      <w:color w:val="3667C3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7D"/>
    <w:rPr>
      <w:b/>
      <w:i/>
      <w:smallCaps/>
      <w:color w:val="24448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E7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2E7D"/>
    <w:pPr>
      <w:pBdr>
        <w:top w:val="single" w:sz="12" w:space="1" w:color="7598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82E7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7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2E7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82E7D"/>
    <w:rPr>
      <w:b/>
      <w:color w:val="7598D9" w:themeColor="accent2"/>
    </w:rPr>
  </w:style>
  <w:style w:type="character" w:styleId="Emphasis">
    <w:name w:val="Emphasis"/>
    <w:uiPriority w:val="20"/>
    <w:qFormat/>
    <w:rsid w:val="00C82E7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82E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2E7D"/>
  </w:style>
  <w:style w:type="paragraph" w:styleId="ListParagraph">
    <w:name w:val="List Paragraph"/>
    <w:basedOn w:val="Normal"/>
    <w:uiPriority w:val="34"/>
    <w:qFormat/>
    <w:rsid w:val="00C82E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E7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82E7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7D"/>
    <w:pPr>
      <w:pBdr>
        <w:top w:val="single" w:sz="8" w:space="10" w:color="3667C3" w:themeColor="accent2" w:themeShade="BF"/>
        <w:left w:val="single" w:sz="8" w:space="10" w:color="3667C3" w:themeColor="accent2" w:themeShade="BF"/>
        <w:bottom w:val="single" w:sz="8" w:space="10" w:color="3667C3" w:themeColor="accent2" w:themeShade="BF"/>
        <w:right w:val="single" w:sz="8" w:space="10" w:color="3667C3" w:themeColor="accent2" w:themeShade="BF"/>
      </w:pBdr>
      <w:shd w:val="clear" w:color="auto" w:fill="7598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7D"/>
    <w:rPr>
      <w:b/>
      <w:i/>
      <w:color w:val="FFFFFF" w:themeColor="background1"/>
      <w:shd w:val="clear" w:color="auto" w:fill="7598D9" w:themeFill="accent2"/>
    </w:rPr>
  </w:style>
  <w:style w:type="character" w:styleId="SubtleEmphasis">
    <w:name w:val="Subtle Emphasis"/>
    <w:uiPriority w:val="19"/>
    <w:qFormat/>
    <w:rsid w:val="00C82E7D"/>
    <w:rPr>
      <w:i/>
    </w:rPr>
  </w:style>
  <w:style w:type="character" w:styleId="IntenseEmphasis">
    <w:name w:val="Intense Emphasis"/>
    <w:uiPriority w:val="21"/>
    <w:qFormat/>
    <w:rsid w:val="00C82E7D"/>
    <w:rPr>
      <w:b/>
      <w:i/>
      <w:color w:val="7598D9" w:themeColor="accent2"/>
      <w:spacing w:val="10"/>
    </w:rPr>
  </w:style>
  <w:style w:type="character" w:styleId="SubtleReference">
    <w:name w:val="Subtle Reference"/>
    <w:uiPriority w:val="31"/>
    <w:qFormat/>
    <w:rsid w:val="00C82E7D"/>
    <w:rPr>
      <w:b/>
    </w:rPr>
  </w:style>
  <w:style w:type="character" w:styleId="IntenseReference">
    <w:name w:val="Intense Reference"/>
    <w:uiPriority w:val="32"/>
    <w:qFormat/>
    <w:rsid w:val="00C82E7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82E7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E7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82E7D"/>
    <w:rPr>
      <w:b/>
      <w:caps/>
      <w:color w:val="000000"/>
      <w:sz w:val="28"/>
      <w:szCs w:val="28"/>
    </w:rPr>
  </w:style>
  <w:style w:type="paragraph" w:customStyle="1" w:styleId="Job">
    <w:name w:val="Job"/>
    <w:basedOn w:val="Normal"/>
    <w:rsid w:val="006A51F5"/>
    <w:pPr>
      <w:widowControl w:val="0"/>
      <w:autoSpaceDE w:val="0"/>
      <w:autoSpaceDN w:val="0"/>
      <w:adjustRightInd w:val="0"/>
      <w:spacing w:before="40" w:after="0" w:line="240" w:lineRule="auto"/>
      <w:jc w:val="left"/>
    </w:pPr>
    <w:rPr>
      <w:rFonts w:ascii="Verdana" w:eastAsia="Times New Roman" w:hAnsi="Verdana" w:cs="Times New Roman"/>
      <w:sz w:val="17"/>
      <w:szCs w:val="24"/>
      <w:lang w:val="en-US" w:eastAsia="en-US"/>
    </w:rPr>
  </w:style>
  <w:style w:type="character" w:customStyle="1" w:styleId="Jobtitle">
    <w:name w:val="Job title"/>
    <w:basedOn w:val="DefaultParagraphFont"/>
    <w:rsid w:val="006A51F5"/>
    <w:rPr>
      <w:rFonts w:cs="Times New Roman"/>
      <w:b/>
      <w:bCs/>
      <w:sz w:val="17"/>
    </w:rPr>
  </w:style>
  <w:style w:type="paragraph" w:customStyle="1" w:styleId="Bulletedlist">
    <w:name w:val="Bulleted list"/>
    <w:basedOn w:val="PlainText"/>
    <w:rsid w:val="006A51F5"/>
    <w:pPr>
      <w:numPr>
        <w:numId w:val="1"/>
      </w:numPr>
      <w:tabs>
        <w:tab w:val="clear" w:pos="360"/>
      </w:tabs>
      <w:spacing w:before="120"/>
      <w:ind w:left="0" w:firstLine="0"/>
    </w:pPr>
    <w:rPr>
      <w:rFonts w:ascii="Verdana" w:eastAsia="Times New Roman" w:hAnsi="Verdana" w:cs="Verdana"/>
      <w:bCs/>
      <w:sz w:val="17"/>
      <w:szCs w:val="17"/>
      <w:lang w:val="en-US" w:eastAsia="en-US"/>
    </w:rPr>
  </w:style>
  <w:style w:type="paragraph" w:customStyle="1" w:styleId="Jobdescription">
    <w:name w:val="Job description"/>
    <w:basedOn w:val="BodyText"/>
    <w:rsid w:val="006A51F5"/>
    <w:pPr>
      <w:widowControl w:val="0"/>
      <w:autoSpaceDE w:val="0"/>
      <w:autoSpaceDN w:val="0"/>
      <w:adjustRightInd w:val="0"/>
      <w:spacing w:before="60" w:after="0" w:line="240" w:lineRule="auto"/>
    </w:pPr>
    <w:rPr>
      <w:rFonts w:ascii="Verdana" w:eastAsia="Times New Roman" w:hAnsi="Verdana" w:cs="Times New Roman"/>
      <w:sz w:val="17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A51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51F5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A51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Эркер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Базовая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Tricia Joseph</cp:lastModifiedBy>
  <cp:revision>13</cp:revision>
  <cp:lastPrinted>2016-01-31T18:00:00Z</cp:lastPrinted>
  <dcterms:created xsi:type="dcterms:W3CDTF">2016-01-31T17:53:00Z</dcterms:created>
  <dcterms:modified xsi:type="dcterms:W3CDTF">2017-09-19T16:18:00Z</dcterms:modified>
</cp:coreProperties>
</file>