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C6D" w:rsidRPr="003707AA" w:rsidRDefault="006D14B8" w:rsidP="00227C6D">
      <w:pPr>
        <w:pStyle w:val="Title"/>
        <w:rPr>
          <w:rFonts w:ascii="Copperplate Gothic Light" w:hAnsi="Copperplate Gothic Light"/>
          <w:color w:val="FF0000"/>
          <w:sz w:val="36"/>
          <w:szCs w:val="36"/>
          <w:lang w:val="en-US"/>
        </w:rPr>
      </w:pPr>
      <w:r w:rsidRPr="003707AA">
        <w:rPr>
          <w:rFonts w:ascii="Copperplate Gothic Light" w:hAnsi="Copperplate Gothic Light"/>
          <w:color w:val="FF0000"/>
          <w:sz w:val="36"/>
          <w:szCs w:val="36"/>
          <w:lang w:val="en-US"/>
        </w:rPr>
        <w:t>RACINE BATES</w:t>
      </w:r>
    </w:p>
    <w:p w:rsidR="00227C6D" w:rsidRPr="009857F2" w:rsidRDefault="00227C6D" w:rsidP="00227C6D"/>
    <w:p w:rsidR="00227C6D" w:rsidRPr="009857F2" w:rsidRDefault="00227C6D" w:rsidP="006D14B8">
      <w:r w:rsidRPr="009857F2">
        <w:t>,</w:t>
      </w:r>
      <w:r w:rsidR="006D14B8" w:rsidRPr="006D14B8">
        <w:rPr>
          <w:noProof/>
        </w:rPr>
        <w:t xml:space="preserve"> </w:t>
      </w:r>
      <w:r w:rsidR="006D14B8">
        <w:rPr>
          <w:noProof/>
          <w:lang w:val="en-TT" w:eastAsia="en-TT"/>
        </w:rPr>
        <w:drawing>
          <wp:inline distT="0" distB="0" distL="0" distR="0" wp14:anchorId="71EBE06F" wp14:editId="010E08D3">
            <wp:extent cx="11811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xi pic.jpg"/>
                    <pic:cNvPicPr/>
                  </pic:nvPicPr>
                  <pic:blipFill rotWithShape="1">
                    <a:blip r:embed="rId8" cstate="print">
                      <a:extLst>
                        <a:ext uri="{28A0092B-C50C-407E-A947-70E740481C1C}">
                          <a14:useLocalDpi xmlns:a14="http://schemas.microsoft.com/office/drawing/2010/main" val="0"/>
                        </a:ext>
                      </a:extLst>
                    </a:blip>
                    <a:srcRect t="724" r="21556" b="-1"/>
                    <a:stretch/>
                  </pic:blipFill>
                  <pic:spPr bwMode="auto">
                    <a:xfrm>
                      <a:off x="0" y="0"/>
                      <a:ext cx="1182905" cy="1144747"/>
                    </a:xfrm>
                    <a:prstGeom prst="rect">
                      <a:avLst/>
                    </a:prstGeom>
                    <a:ln>
                      <a:noFill/>
                    </a:ln>
                    <a:extLst>
                      <a:ext uri="{53640926-AAD7-44D8-BBD7-CCE9431645EC}">
                        <a14:shadowObscured xmlns:a14="http://schemas.microsoft.com/office/drawing/2010/main"/>
                      </a:ext>
                    </a:extLst>
                  </pic:spPr>
                </pic:pic>
              </a:graphicData>
            </a:graphic>
          </wp:inline>
        </w:drawing>
      </w:r>
    </w:p>
    <w:p w:rsidR="006D14B8" w:rsidRPr="001C7161" w:rsidRDefault="006D14B8" w:rsidP="006D14B8">
      <w:pPr>
        <w:spacing w:line="276" w:lineRule="auto"/>
        <w:rPr>
          <w:rFonts w:ascii="Times New Roman" w:hAnsi="Times New Roman" w:cs="Times New Roman"/>
        </w:rPr>
      </w:pPr>
    </w:p>
    <w:p w:rsidR="00DA06F7" w:rsidRPr="001C7161" w:rsidRDefault="00DA06F7" w:rsidP="00625071">
      <w:pPr>
        <w:spacing w:line="276" w:lineRule="auto"/>
        <w:rPr>
          <w:rFonts w:ascii="Times New Roman" w:hAnsi="Times New Roman" w:cs="Times New Roman"/>
        </w:rPr>
      </w:pPr>
      <w:r w:rsidRPr="001C7161">
        <w:rPr>
          <w:rFonts w:ascii="Times New Roman" w:hAnsi="Times New Roman" w:cs="Times New Roman"/>
        </w:rPr>
        <w:t>#</w:t>
      </w:r>
      <w:r w:rsidR="00625071" w:rsidRPr="001C7161">
        <w:rPr>
          <w:rFonts w:ascii="Times New Roman" w:hAnsi="Times New Roman" w:cs="Times New Roman"/>
        </w:rPr>
        <w:t>8B Glenn Aaron Road,</w:t>
      </w:r>
    </w:p>
    <w:p w:rsidR="00625071" w:rsidRPr="001C7161" w:rsidRDefault="00625071" w:rsidP="00625071">
      <w:pPr>
        <w:spacing w:line="276" w:lineRule="auto"/>
        <w:rPr>
          <w:rFonts w:ascii="Times New Roman" w:hAnsi="Times New Roman" w:cs="Times New Roman"/>
        </w:rPr>
      </w:pPr>
      <w:r w:rsidRPr="001C7161">
        <w:rPr>
          <w:rFonts w:ascii="Times New Roman" w:hAnsi="Times New Roman" w:cs="Times New Roman"/>
        </w:rPr>
        <w:t>Saddle Road,</w:t>
      </w:r>
    </w:p>
    <w:p w:rsidR="00625071" w:rsidRPr="001C7161" w:rsidRDefault="00625071" w:rsidP="00625071">
      <w:pPr>
        <w:spacing w:line="276" w:lineRule="auto"/>
        <w:rPr>
          <w:rFonts w:ascii="Times New Roman" w:hAnsi="Times New Roman" w:cs="Times New Roman"/>
        </w:rPr>
      </w:pPr>
      <w:r w:rsidRPr="001C7161">
        <w:rPr>
          <w:rFonts w:ascii="Times New Roman" w:hAnsi="Times New Roman" w:cs="Times New Roman"/>
        </w:rPr>
        <w:t>San Juan.</w:t>
      </w:r>
    </w:p>
    <w:p w:rsidR="00227C6D" w:rsidRPr="001C7161" w:rsidRDefault="00227C6D" w:rsidP="006D14B8">
      <w:pPr>
        <w:spacing w:line="276" w:lineRule="auto"/>
        <w:rPr>
          <w:rFonts w:ascii="Times New Roman" w:hAnsi="Times New Roman" w:cs="Times New Roman"/>
        </w:rPr>
      </w:pPr>
      <w:r w:rsidRPr="001C7161">
        <w:rPr>
          <w:rFonts w:ascii="Times New Roman" w:hAnsi="Times New Roman" w:cs="Times New Roman"/>
        </w:rPr>
        <w:t xml:space="preserve">+1 </w:t>
      </w:r>
      <w:r w:rsidR="00FE2CEC" w:rsidRPr="001C7161">
        <w:rPr>
          <w:rFonts w:ascii="Times New Roman" w:hAnsi="Times New Roman" w:cs="Times New Roman"/>
        </w:rPr>
        <w:t>868 273-0777</w:t>
      </w:r>
    </w:p>
    <w:p w:rsidR="00227C6D" w:rsidRPr="001C7161" w:rsidRDefault="00047020" w:rsidP="006D14B8">
      <w:pPr>
        <w:spacing w:line="276" w:lineRule="auto"/>
        <w:rPr>
          <w:rFonts w:ascii="Times New Roman" w:hAnsi="Times New Roman" w:cs="Times New Roman"/>
        </w:rPr>
      </w:pPr>
      <w:r w:rsidRPr="001C7161">
        <w:rPr>
          <w:rFonts w:ascii="Times New Roman" w:hAnsi="Times New Roman" w:cs="Times New Roman"/>
        </w:rPr>
        <w:t>racinebates@gmail.com</w:t>
      </w:r>
      <w:bookmarkStart w:id="0" w:name="_GoBack"/>
      <w:bookmarkEnd w:id="0"/>
    </w:p>
    <w:p w:rsidR="00227C6D" w:rsidRPr="001C7161" w:rsidRDefault="00227C6D" w:rsidP="006D14B8">
      <w:pPr>
        <w:spacing w:line="276" w:lineRule="auto"/>
        <w:rPr>
          <w:rFonts w:ascii="Times New Roman" w:hAnsi="Times New Roman" w:cs="Times New Roman"/>
        </w:rPr>
      </w:pPr>
    </w:p>
    <w:p w:rsidR="00227C6D" w:rsidRPr="001C7161" w:rsidRDefault="006D14B8" w:rsidP="006D14B8">
      <w:pPr>
        <w:tabs>
          <w:tab w:val="left" w:pos="3544"/>
          <w:tab w:val="left" w:pos="7088"/>
        </w:tabs>
        <w:autoSpaceDE w:val="0"/>
        <w:autoSpaceDN w:val="0"/>
        <w:spacing w:after="120" w:line="276" w:lineRule="auto"/>
        <w:rPr>
          <w:rFonts w:ascii="Times New Roman" w:hAnsi="Times New Roman" w:cs="Times New Roman"/>
        </w:rPr>
      </w:pPr>
      <w:r w:rsidRPr="001C7161">
        <w:rPr>
          <w:rFonts w:ascii="Times New Roman" w:hAnsi="Times New Roman" w:cs="Times New Roman"/>
        </w:rPr>
        <w:t>Objective:</w:t>
      </w:r>
    </w:p>
    <w:p w:rsidR="006D14B8" w:rsidRPr="001C7161" w:rsidRDefault="006D14B8" w:rsidP="006D14B8">
      <w:pPr>
        <w:tabs>
          <w:tab w:val="left" w:pos="3544"/>
          <w:tab w:val="left" w:pos="7088"/>
        </w:tabs>
        <w:autoSpaceDE w:val="0"/>
        <w:autoSpaceDN w:val="0"/>
        <w:spacing w:after="120" w:line="276" w:lineRule="auto"/>
        <w:rPr>
          <w:rFonts w:ascii="Times New Roman" w:hAnsi="Times New Roman" w:cs="Times New Roman"/>
        </w:rPr>
      </w:pPr>
      <w:r w:rsidRPr="001C7161">
        <w:rPr>
          <w:rFonts w:ascii="Times New Roman" w:hAnsi="Times New Roman" w:cs="Times New Roman"/>
        </w:rPr>
        <w:t xml:space="preserve">To contribute </w:t>
      </w:r>
      <w:r w:rsidR="003707AA" w:rsidRPr="001C7161">
        <w:rPr>
          <w:rFonts w:ascii="Times New Roman" w:hAnsi="Times New Roman" w:cs="Times New Roman"/>
        </w:rPr>
        <w:t>positively to</w:t>
      </w:r>
      <w:r w:rsidRPr="001C7161">
        <w:rPr>
          <w:rFonts w:ascii="Times New Roman" w:hAnsi="Times New Roman" w:cs="Times New Roman"/>
        </w:rPr>
        <w:t xml:space="preserve"> ultimate success</w:t>
      </w:r>
      <w:r w:rsidR="003707AA" w:rsidRPr="001C7161">
        <w:rPr>
          <w:rFonts w:ascii="Times New Roman" w:hAnsi="Times New Roman" w:cs="Times New Roman"/>
        </w:rPr>
        <w:t xml:space="preserve"> in achieving or</w:t>
      </w:r>
      <w:r w:rsidRPr="001C7161">
        <w:rPr>
          <w:rFonts w:ascii="Times New Roman" w:hAnsi="Times New Roman" w:cs="Times New Roman"/>
        </w:rPr>
        <w:t>ganizational goals and objectives by utilizing the highest skill, knowledge and experience acquired during formal training and work experiences.</w:t>
      </w:r>
    </w:p>
    <w:p w:rsidR="006D14B8" w:rsidRPr="00042400" w:rsidRDefault="006D14B8" w:rsidP="00227C6D">
      <w:pPr>
        <w:tabs>
          <w:tab w:val="left" w:pos="3544"/>
          <w:tab w:val="left" w:pos="7088"/>
        </w:tabs>
        <w:autoSpaceDE w:val="0"/>
        <w:autoSpaceDN w:val="0"/>
        <w:spacing w:after="120"/>
        <w:rPr>
          <w:rFonts w:asciiTheme="minorHAnsi" w:eastAsia="Times New Roman" w:hAnsiTheme="minorHAnsi" w:cstheme="minorHAnsi"/>
          <w:sz w:val="24"/>
          <w:szCs w:val="24"/>
          <w:lang w:eastAsia="de-DE"/>
        </w:rPr>
      </w:pPr>
    </w:p>
    <w:p w:rsidR="00227C6D" w:rsidRPr="001C7161" w:rsidRDefault="00227C6D" w:rsidP="00227C6D">
      <w:pPr>
        <w:pStyle w:val="Heading1"/>
        <w:rPr>
          <w:rFonts w:ascii="Copperplate Gothic Light" w:hAnsi="Copperplate Gothic Light" w:cstheme="minorHAnsi"/>
          <w:caps w:val="0"/>
          <w:sz w:val="24"/>
          <w:szCs w:val="24"/>
          <w:lang w:val="en-US"/>
        </w:rPr>
      </w:pPr>
      <w:r w:rsidRPr="001C7161">
        <w:rPr>
          <w:rFonts w:ascii="Copperplate Gothic Light" w:hAnsi="Copperplate Gothic Light" w:cstheme="minorHAnsi"/>
          <w:caps w:val="0"/>
          <w:sz w:val="24"/>
          <w:szCs w:val="24"/>
          <w:lang w:val="en-US"/>
        </w:rPr>
        <w:t>PERSONAL INFORMATION</w:t>
      </w:r>
    </w:p>
    <w:p w:rsidR="00227C6D" w:rsidRPr="00042400" w:rsidRDefault="00227C6D" w:rsidP="00227C6D">
      <w:pPr>
        <w:tabs>
          <w:tab w:val="left" w:pos="4820"/>
        </w:tabs>
        <w:autoSpaceDE w:val="0"/>
        <w:autoSpaceDN w:val="0"/>
        <w:rPr>
          <w:rFonts w:asciiTheme="minorHAnsi" w:eastAsia="Times New Roman" w:hAnsiTheme="minorHAnsi" w:cstheme="minorHAnsi"/>
          <w:sz w:val="24"/>
          <w:szCs w:val="24"/>
          <w:lang w:eastAsia="de-DE"/>
        </w:rPr>
      </w:pPr>
    </w:p>
    <w:p w:rsidR="006D14B8" w:rsidRPr="001C7161" w:rsidRDefault="006D14B8" w:rsidP="006D14B8">
      <w:pPr>
        <w:spacing w:line="276" w:lineRule="auto"/>
        <w:rPr>
          <w:rFonts w:ascii="Times New Roman" w:hAnsi="Times New Roman" w:cs="Times New Roman"/>
          <w:lang w:eastAsia="de-DE"/>
        </w:rPr>
      </w:pPr>
      <w:r w:rsidRPr="001C7161">
        <w:rPr>
          <w:rFonts w:ascii="Times New Roman" w:hAnsi="Times New Roman" w:cs="Times New Roman"/>
          <w:b/>
          <w:lang w:eastAsia="de-DE"/>
        </w:rPr>
        <w:t>Born</w:t>
      </w:r>
      <w:r w:rsidRPr="001C7161">
        <w:rPr>
          <w:rFonts w:ascii="Times New Roman" w:hAnsi="Times New Roman" w:cs="Times New Roman"/>
          <w:lang w:eastAsia="de-DE"/>
        </w:rPr>
        <w:t xml:space="preserve">: November 27 1990. </w:t>
      </w:r>
    </w:p>
    <w:p w:rsidR="006D14B8" w:rsidRPr="001C7161" w:rsidRDefault="006D14B8" w:rsidP="006D14B8">
      <w:pPr>
        <w:spacing w:line="276" w:lineRule="auto"/>
        <w:rPr>
          <w:rFonts w:ascii="Times New Roman" w:hAnsi="Times New Roman" w:cs="Times New Roman"/>
          <w:lang w:eastAsia="de-DE"/>
        </w:rPr>
      </w:pPr>
      <w:r w:rsidRPr="001C7161">
        <w:rPr>
          <w:rFonts w:ascii="Times New Roman" w:hAnsi="Times New Roman" w:cs="Times New Roman"/>
          <w:b/>
          <w:lang w:eastAsia="de-DE"/>
        </w:rPr>
        <w:t>Age</w:t>
      </w:r>
      <w:r w:rsidR="00047020" w:rsidRPr="001C7161">
        <w:rPr>
          <w:rFonts w:ascii="Times New Roman" w:hAnsi="Times New Roman" w:cs="Times New Roman"/>
          <w:lang w:eastAsia="de-DE"/>
        </w:rPr>
        <w:t>: 26</w:t>
      </w:r>
    </w:p>
    <w:p w:rsidR="006D14B8" w:rsidRPr="001C7161" w:rsidRDefault="006D14B8" w:rsidP="006D14B8">
      <w:pPr>
        <w:spacing w:line="276" w:lineRule="auto"/>
        <w:rPr>
          <w:rFonts w:ascii="Times New Roman" w:hAnsi="Times New Roman" w:cs="Times New Roman"/>
          <w:lang w:eastAsia="de-DE"/>
        </w:rPr>
      </w:pPr>
      <w:r w:rsidRPr="001C7161">
        <w:rPr>
          <w:rFonts w:ascii="Times New Roman" w:hAnsi="Times New Roman" w:cs="Times New Roman"/>
          <w:b/>
          <w:lang w:eastAsia="de-DE"/>
        </w:rPr>
        <w:t>Marital S</w:t>
      </w:r>
      <w:r w:rsidR="00227C6D" w:rsidRPr="001C7161">
        <w:rPr>
          <w:rFonts w:ascii="Times New Roman" w:hAnsi="Times New Roman" w:cs="Times New Roman"/>
          <w:b/>
          <w:lang w:eastAsia="de-DE"/>
        </w:rPr>
        <w:t>tatus</w:t>
      </w:r>
      <w:r w:rsidR="00227C6D" w:rsidRPr="001C7161">
        <w:rPr>
          <w:rFonts w:ascii="Times New Roman" w:hAnsi="Times New Roman" w:cs="Times New Roman"/>
          <w:lang w:eastAsia="de-DE"/>
        </w:rPr>
        <w:t>:</w:t>
      </w:r>
      <w:r w:rsidR="00047020" w:rsidRPr="001C7161">
        <w:rPr>
          <w:rFonts w:ascii="Times New Roman" w:hAnsi="Times New Roman" w:cs="Times New Roman"/>
          <w:lang w:eastAsia="de-DE"/>
        </w:rPr>
        <w:t xml:space="preserve"> Single</w:t>
      </w:r>
    </w:p>
    <w:p w:rsidR="00227C6D" w:rsidRPr="001C7161" w:rsidRDefault="006D14B8" w:rsidP="006D14B8">
      <w:pPr>
        <w:spacing w:line="276" w:lineRule="auto"/>
        <w:rPr>
          <w:rFonts w:ascii="Times New Roman" w:hAnsi="Times New Roman" w:cs="Times New Roman"/>
          <w:lang w:eastAsia="de-DE"/>
        </w:rPr>
      </w:pPr>
      <w:r w:rsidRPr="001C7161">
        <w:rPr>
          <w:rFonts w:ascii="Times New Roman" w:hAnsi="Times New Roman" w:cs="Times New Roman"/>
          <w:b/>
          <w:lang w:eastAsia="de-DE"/>
        </w:rPr>
        <w:t>Dependents</w:t>
      </w:r>
      <w:r w:rsidR="00047020" w:rsidRPr="001C7161">
        <w:rPr>
          <w:rFonts w:ascii="Times New Roman" w:hAnsi="Times New Roman" w:cs="Times New Roman"/>
          <w:lang w:eastAsia="de-DE"/>
        </w:rPr>
        <w:t>: 0</w:t>
      </w:r>
    </w:p>
    <w:p w:rsidR="00227C6D" w:rsidRPr="00042400" w:rsidRDefault="00227C6D" w:rsidP="001C7161">
      <w:pPr>
        <w:keepNext/>
        <w:tabs>
          <w:tab w:val="left" w:pos="2410"/>
        </w:tabs>
        <w:spacing w:line="220" w:lineRule="atLeast"/>
        <w:outlineLvl w:val="7"/>
        <w:rPr>
          <w:rFonts w:asciiTheme="minorHAnsi" w:eastAsia="Times New Roman" w:hAnsiTheme="minorHAnsi" w:cstheme="minorHAnsi"/>
          <w:b/>
          <w:bCs/>
          <w:sz w:val="24"/>
          <w:szCs w:val="24"/>
          <w:u w:val="single"/>
        </w:rPr>
      </w:pPr>
    </w:p>
    <w:p w:rsidR="00227C6D" w:rsidRPr="001C7161" w:rsidRDefault="00227C6D" w:rsidP="00227C6D">
      <w:pPr>
        <w:pStyle w:val="Heading1"/>
        <w:rPr>
          <w:rFonts w:ascii="Copperplate Gothic Light" w:hAnsi="Copperplate Gothic Light" w:cstheme="minorHAnsi"/>
          <w:sz w:val="24"/>
          <w:szCs w:val="24"/>
          <w:lang w:val="en-US"/>
        </w:rPr>
      </w:pPr>
      <w:r w:rsidRPr="001C7161">
        <w:rPr>
          <w:rFonts w:ascii="Copperplate Gothic Light" w:hAnsi="Copperplate Gothic Light" w:cstheme="minorHAnsi"/>
          <w:sz w:val="24"/>
          <w:szCs w:val="24"/>
          <w:lang w:val="en-US"/>
        </w:rPr>
        <w:t>WORK HISTORY</w:t>
      </w:r>
      <w:r w:rsidRPr="001C7161">
        <w:rPr>
          <w:rFonts w:ascii="Copperplate Gothic Light" w:hAnsi="Copperplate Gothic Light" w:cstheme="minorHAnsi"/>
          <w:sz w:val="24"/>
          <w:szCs w:val="24"/>
          <w:lang w:val="en-US"/>
        </w:rPr>
        <w:tab/>
      </w:r>
    </w:p>
    <w:p w:rsidR="00227C6D" w:rsidRDefault="00227C6D" w:rsidP="00227C6D">
      <w:pPr>
        <w:tabs>
          <w:tab w:val="left" w:pos="2410"/>
        </w:tabs>
        <w:autoSpaceDE w:val="0"/>
        <w:autoSpaceDN w:val="0"/>
        <w:ind w:left="2410" w:hanging="2410"/>
        <w:rPr>
          <w:rFonts w:asciiTheme="minorHAnsi" w:eastAsia="Times New Roman" w:hAnsiTheme="minorHAnsi" w:cstheme="minorHAnsi"/>
          <w:sz w:val="24"/>
          <w:szCs w:val="24"/>
          <w:lang w:eastAsia="de-DE"/>
        </w:rPr>
      </w:pPr>
    </w:p>
    <w:p w:rsidR="00047020" w:rsidRPr="001C7161" w:rsidRDefault="00047020" w:rsidP="00047020">
      <w:pPr>
        <w:tabs>
          <w:tab w:val="left" w:pos="2070"/>
        </w:tabs>
        <w:autoSpaceDE w:val="0"/>
        <w:autoSpaceDN w:val="0"/>
        <w:spacing w:line="220" w:lineRule="atLeast"/>
        <w:ind w:left="2880" w:hanging="2880"/>
        <w:rPr>
          <w:rFonts w:ascii="Times New Roman" w:eastAsia="Times New Roman" w:hAnsi="Times New Roman" w:cs="Times New Roman"/>
          <w:b/>
          <w:lang w:eastAsia="de-DE"/>
        </w:rPr>
      </w:pPr>
      <w:r w:rsidRPr="001C7161">
        <w:rPr>
          <w:rFonts w:ascii="Times New Roman" w:eastAsia="Times New Roman" w:hAnsi="Times New Roman" w:cs="Times New Roman"/>
          <w:b/>
          <w:lang w:eastAsia="de-DE"/>
        </w:rPr>
        <w:t>09.2016 – PRESENT   VINNIE’S NURSERY AND PRE-SCHOOL LIMITED</w:t>
      </w:r>
    </w:p>
    <w:p w:rsidR="00047020" w:rsidRPr="001C7161" w:rsidRDefault="00047020" w:rsidP="00047020">
      <w:pPr>
        <w:tabs>
          <w:tab w:val="left" w:pos="2070"/>
        </w:tabs>
        <w:autoSpaceDE w:val="0"/>
        <w:autoSpaceDN w:val="0"/>
        <w:spacing w:line="220" w:lineRule="atLeast"/>
        <w:ind w:left="2880" w:hanging="2880"/>
        <w:rPr>
          <w:rFonts w:ascii="Times New Roman" w:eastAsia="Times New Roman" w:hAnsi="Times New Roman" w:cs="Times New Roman"/>
          <w:b/>
          <w:sz w:val="24"/>
          <w:szCs w:val="24"/>
          <w:lang w:eastAsia="de-DE"/>
        </w:rPr>
      </w:pPr>
    </w:p>
    <w:p w:rsidR="00047020" w:rsidRPr="001C7161" w:rsidRDefault="00047020" w:rsidP="00047020">
      <w:pPr>
        <w:pStyle w:val="Position"/>
        <w:rPr>
          <w:rFonts w:ascii="Times New Roman" w:hAnsi="Times New Roman" w:cs="Times New Roman"/>
          <w:lang w:val="en-US"/>
        </w:rPr>
      </w:pPr>
      <w:r w:rsidRPr="001C7161">
        <w:rPr>
          <w:rFonts w:ascii="Times New Roman" w:hAnsi="Times New Roman" w:cs="Times New Roman"/>
          <w:sz w:val="24"/>
          <w:szCs w:val="24"/>
          <w:lang w:val="en-US"/>
        </w:rPr>
        <w:tab/>
      </w:r>
      <w:r w:rsidRPr="001C7161">
        <w:rPr>
          <w:rStyle w:val="CompanyChar"/>
          <w:rFonts w:ascii="Times New Roman" w:eastAsiaTheme="minorHAnsi" w:hAnsi="Times New Roman" w:cs="Times New Roman"/>
          <w:b/>
          <w:caps w:val="0"/>
          <w:spacing w:val="0"/>
          <w:lang w:val="en-US"/>
        </w:rPr>
        <w:t xml:space="preserve">Aquatic Instructor </w:t>
      </w:r>
    </w:p>
    <w:p w:rsidR="00047020" w:rsidRPr="001C7161" w:rsidRDefault="00047020" w:rsidP="00047020">
      <w:pPr>
        <w:pStyle w:val="ListParagraph"/>
        <w:tabs>
          <w:tab w:val="clear" w:pos="2410"/>
          <w:tab w:val="left" w:pos="2160"/>
        </w:tabs>
        <w:ind w:left="2430" w:firstLine="0"/>
        <w:rPr>
          <w:rFonts w:ascii="Times New Roman" w:hAnsi="Times New Roman" w:cs="Times New Roman"/>
          <w:lang w:val="en-US"/>
        </w:rPr>
      </w:pPr>
      <w:r w:rsidRPr="001C7161">
        <w:rPr>
          <w:rFonts w:ascii="Times New Roman" w:hAnsi="Times New Roman" w:cs="Times New Roman"/>
          <w:lang w:val="en-US"/>
        </w:rPr>
        <w:t>Swim teacher</w:t>
      </w:r>
    </w:p>
    <w:p w:rsidR="00DA06F7" w:rsidRPr="001C7161" w:rsidRDefault="00DA06F7" w:rsidP="00DA06F7">
      <w:pPr>
        <w:tabs>
          <w:tab w:val="left" w:pos="2410"/>
        </w:tabs>
        <w:autoSpaceDE w:val="0"/>
        <w:autoSpaceDN w:val="0"/>
        <w:ind w:left="2410" w:hanging="2410"/>
        <w:rPr>
          <w:rFonts w:ascii="Times New Roman" w:eastAsia="Times New Roman" w:hAnsi="Times New Roman" w:cs="Times New Roman"/>
          <w:sz w:val="24"/>
          <w:szCs w:val="24"/>
          <w:lang w:eastAsia="de-DE"/>
        </w:rPr>
      </w:pPr>
    </w:p>
    <w:p w:rsidR="00DA06F7" w:rsidRPr="001C7161" w:rsidRDefault="00047020" w:rsidP="0024660A">
      <w:pPr>
        <w:tabs>
          <w:tab w:val="left" w:pos="2070"/>
        </w:tabs>
        <w:autoSpaceDE w:val="0"/>
        <w:autoSpaceDN w:val="0"/>
        <w:spacing w:line="220" w:lineRule="atLeast"/>
        <w:rPr>
          <w:rStyle w:val="CompanyChar"/>
          <w:rFonts w:ascii="Times New Roman" w:eastAsiaTheme="minorHAnsi" w:hAnsi="Times New Roman" w:cs="Times New Roman"/>
          <w:lang w:val="en-US"/>
        </w:rPr>
      </w:pPr>
      <w:r w:rsidRPr="001C7161">
        <w:rPr>
          <w:rStyle w:val="CompanyChar"/>
          <w:rFonts w:ascii="Times New Roman" w:eastAsiaTheme="minorHAnsi" w:hAnsi="Times New Roman" w:cs="Times New Roman"/>
        </w:rPr>
        <w:t>10.2014 – 05.2017</w:t>
      </w:r>
      <w:r w:rsidR="00DA06F7" w:rsidRPr="001C7161">
        <w:rPr>
          <w:rFonts w:ascii="Times New Roman" w:eastAsia="Times New Roman" w:hAnsi="Times New Roman" w:cs="Times New Roman"/>
          <w:lang w:eastAsia="de-DE"/>
        </w:rPr>
        <w:tab/>
      </w:r>
      <w:r w:rsidR="00DA06F7" w:rsidRPr="001C7161">
        <w:rPr>
          <w:rStyle w:val="CompanyChar"/>
          <w:rFonts w:ascii="Times New Roman" w:eastAsiaTheme="minorHAnsi" w:hAnsi="Times New Roman" w:cs="Times New Roman"/>
          <w:lang w:val="en-US"/>
        </w:rPr>
        <w:t>TRINIDAD AND TOBAGO FITNESS ACADEMY</w:t>
      </w:r>
    </w:p>
    <w:p w:rsidR="00047020" w:rsidRPr="001C7161" w:rsidRDefault="00047020" w:rsidP="00047020">
      <w:pPr>
        <w:tabs>
          <w:tab w:val="left" w:pos="2070"/>
        </w:tabs>
        <w:autoSpaceDE w:val="0"/>
        <w:autoSpaceDN w:val="0"/>
        <w:spacing w:line="220" w:lineRule="atLeast"/>
        <w:rPr>
          <w:rFonts w:ascii="Times New Roman" w:eastAsia="Times New Roman" w:hAnsi="Times New Roman" w:cs="Times New Roman"/>
          <w:b/>
          <w:sz w:val="24"/>
          <w:szCs w:val="24"/>
          <w:lang w:eastAsia="de-DE"/>
        </w:rPr>
      </w:pPr>
    </w:p>
    <w:p w:rsidR="00DA06F7" w:rsidRPr="001C7161" w:rsidRDefault="00DA06F7" w:rsidP="00DA06F7">
      <w:pPr>
        <w:pStyle w:val="Position"/>
        <w:rPr>
          <w:rFonts w:ascii="Times New Roman" w:hAnsi="Times New Roman" w:cs="Times New Roman"/>
          <w:lang w:val="en-US"/>
        </w:rPr>
      </w:pPr>
      <w:r w:rsidRPr="001C7161">
        <w:rPr>
          <w:rFonts w:ascii="Times New Roman" w:hAnsi="Times New Roman" w:cs="Times New Roman"/>
          <w:sz w:val="24"/>
          <w:szCs w:val="24"/>
          <w:lang w:val="en-US"/>
        </w:rPr>
        <w:tab/>
      </w:r>
      <w:r w:rsidRPr="001C7161">
        <w:rPr>
          <w:rStyle w:val="CompanyChar"/>
          <w:rFonts w:ascii="Times New Roman" w:eastAsiaTheme="minorHAnsi" w:hAnsi="Times New Roman" w:cs="Times New Roman"/>
          <w:b/>
          <w:caps w:val="0"/>
          <w:spacing w:val="0"/>
          <w:lang w:val="en-US"/>
        </w:rPr>
        <w:t xml:space="preserve">Aquatic Service Representative - Aquatic Instructor </w:t>
      </w:r>
    </w:p>
    <w:p w:rsidR="00DA06F7" w:rsidRPr="001C7161" w:rsidRDefault="00DA06F7" w:rsidP="00DA06F7">
      <w:pPr>
        <w:pStyle w:val="ListParagraph"/>
        <w:tabs>
          <w:tab w:val="clear" w:pos="2410"/>
          <w:tab w:val="left" w:pos="2160"/>
        </w:tabs>
        <w:ind w:left="2430" w:firstLine="0"/>
        <w:rPr>
          <w:rFonts w:ascii="Times New Roman" w:hAnsi="Times New Roman" w:cs="Times New Roman"/>
          <w:lang w:val="en-US"/>
        </w:rPr>
      </w:pPr>
      <w:r w:rsidRPr="001C7161">
        <w:rPr>
          <w:rFonts w:ascii="Times New Roman" w:hAnsi="Times New Roman" w:cs="Times New Roman"/>
          <w:lang w:val="en-US"/>
        </w:rPr>
        <w:t>Swim teacher</w:t>
      </w:r>
    </w:p>
    <w:p w:rsidR="00DA06F7" w:rsidRPr="001C7161" w:rsidRDefault="00DA06F7" w:rsidP="00227C6D">
      <w:pPr>
        <w:tabs>
          <w:tab w:val="left" w:pos="2410"/>
        </w:tabs>
        <w:autoSpaceDE w:val="0"/>
        <w:autoSpaceDN w:val="0"/>
        <w:ind w:left="2410" w:hanging="2410"/>
        <w:rPr>
          <w:rFonts w:ascii="Times New Roman" w:eastAsia="Times New Roman" w:hAnsi="Times New Roman" w:cs="Times New Roman"/>
          <w:sz w:val="24"/>
          <w:szCs w:val="24"/>
          <w:lang w:eastAsia="de-DE"/>
        </w:rPr>
      </w:pPr>
    </w:p>
    <w:p w:rsidR="00227C6D" w:rsidRPr="001C7161" w:rsidRDefault="00DA06F7" w:rsidP="003707AA">
      <w:pPr>
        <w:tabs>
          <w:tab w:val="left" w:pos="2070"/>
        </w:tabs>
        <w:autoSpaceDE w:val="0"/>
        <w:autoSpaceDN w:val="0"/>
        <w:spacing w:line="220" w:lineRule="atLeast"/>
        <w:ind w:left="2880" w:hanging="2880"/>
        <w:rPr>
          <w:rFonts w:ascii="Times New Roman" w:eastAsia="Times New Roman" w:hAnsi="Times New Roman" w:cs="Times New Roman"/>
          <w:b/>
          <w:lang w:eastAsia="de-DE"/>
        </w:rPr>
      </w:pPr>
      <w:r w:rsidRPr="001C7161">
        <w:rPr>
          <w:rStyle w:val="CompanyChar"/>
          <w:rFonts w:ascii="Times New Roman" w:eastAsiaTheme="minorHAnsi" w:hAnsi="Times New Roman" w:cs="Times New Roman"/>
        </w:rPr>
        <w:t>10.2014 – 6.2015</w:t>
      </w:r>
      <w:r w:rsidR="00227C6D" w:rsidRPr="001C7161">
        <w:rPr>
          <w:rFonts w:ascii="Times New Roman" w:eastAsia="Times New Roman" w:hAnsi="Times New Roman" w:cs="Times New Roman"/>
          <w:lang w:eastAsia="de-DE"/>
        </w:rPr>
        <w:tab/>
      </w:r>
      <w:r w:rsidR="006D14B8" w:rsidRPr="001C7161">
        <w:rPr>
          <w:rStyle w:val="CompanyChar"/>
          <w:rFonts w:ascii="Times New Roman" w:eastAsiaTheme="minorHAnsi" w:hAnsi="Times New Roman" w:cs="Times New Roman"/>
          <w:lang w:val="en-US"/>
        </w:rPr>
        <w:t>Tru Value Long Circular Mall</w:t>
      </w:r>
    </w:p>
    <w:p w:rsidR="001C7161" w:rsidRDefault="00227C6D" w:rsidP="00F46F12">
      <w:pPr>
        <w:pStyle w:val="Position"/>
        <w:rPr>
          <w:rFonts w:ascii="Times New Roman" w:hAnsi="Times New Roman" w:cs="Times New Roman"/>
          <w:sz w:val="24"/>
          <w:szCs w:val="24"/>
          <w:lang w:val="en-US"/>
        </w:rPr>
      </w:pPr>
      <w:r w:rsidRPr="001C7161">
        <w:rPr>
          <w:rFonts w:ascii="Times New Roman" w:hAnsi="Times New Roman" w:cs="Times New Roman"/>
          <w:sz w:val="24"/>
          <w:szCs w:val="24"/>
          <w:lang w:val="en-US"/>
        </w:rPr>
        <w:tab/>
      </w:r>
    </w:p>
    <w:p w:rsidR="00227C6D" w:rsidRPr="001C7161" w:rsidRDefault="001C7161" w:rsidP="001C7161">
      <w:pPr>
        <w:pStyle w:val="Position"/>
        <w:rPr>
          <w:rFonts w:ascii="Times New Roman" w:hAnsi="Times New Roman" w:cs="Times New Roman"/>
          <w:lang w:val="en-US"/>
        </w:rPr>
      </w:pPr>
      <w:r>
        <w:rPr>
          <w:rFonts w:ascii="Times New Roman" w:hAnsi="Times New Roman" w:cs="Times New Roman"/>
          <w:sz w:val="24"/>
          <w:szCs w:val="24"/>
          <w:lang w:val="en-US"/>
        </w:rPr>
        <w:t xml:space="preserve">                                         </w:t>
      </w:r>
      <w:r w:rsidR="006D14B8" w:rsidRPr="001C7161">
        <w:rPr>
          <w:rStyle w:val="CompanyChar"/>
          <w:rFonts w:ascii="Times New Roman" w:eastAsiaTheme="minorHAnsi" w:hAnsi="Times New Roman" w:cs="Times New Roman"/>
          <w:b/>
          <w:caps w:val="0"/>
          <w:spacing w:val="0"/>
          <w:lang w:val="en-US"/>
        </w:rPr>
        <w:t xml:space="preserve">Produce/Perishables </w:t>
      </w:r>
      <w:r w:rsidR="00042400" w:rsidRPr="001C7161">
        <w:rPr>
          <w:rStyle w:val="CompanyChar"/>
          <w:rFonts w:ascii="Times New Roman" w:eastAsiaTheme="minorHAnsi" w:hAnsi="Times New Roman" w:cs="Times New Roman"/>
          <w:b/>
          <w:caps w:val="0"/>
          <w:spacing w:val="0"/>
          <w:lang w:val="en-US"/>
        </w:rPr>
        <w:t>Attendant</w:t>
      </w:r>
    </w:p>
    <w:p w:rsidR="006D14B8" w:rsidRPr="001C7161" w:rsidRDefault="006D14B8" w:rsidP="003707AA">
      <w:pPr>
        <w:pStyle w:val="ListParagraph"/>
        <w:tabs>
          <w:tab w:val="clear" w:pos="2410"/>
          <w:tab w:val="left" w:pos="2160"/>
        </w:tabs>
        <w:ind w:left="2430" w:firstLine="0"/>
        <w:rPr>
          <w:rFonts w:asciiTheme="minorHAnsi" w:hAnsiTheme="minorHAnsi" w:cstheme="minorHAnsi"/>
          <w:lang w:val="en-US"/>
        </w:rPr>
      </w:pPr>
      <w:r w:rsidRPr="001C7161">
        <w:rPr>
          <w:rFonts w:ascii="Times New Roman" w:hAnsi="Times New Roman" w:cs="Times New Roman"/>
          <w:lang w:val="en-US"/>
        </w:rPr>
        <w:t xml:space="preserve">Attractive and </w:t>
      </w:r>
      <w:r w:rsidRPr="001C7161">
        <w:rPr>
          <w:rStyle w:val="apple-converted-space"/>
          <w:rFonts w:ascii="Times New Roman" w:hAnsi="Times New Roman" w:cs="Times New Roman"/>
          <w:color w:val="000000"/>
          <w:shd w:val="clear" w:color="auto" w:fill="FFFFFF"/>
        </w:rPr>
        <w:t>proper</w:t>
      </w:r>
      <w:r w:rsidRPr="001C7161">
        <w:rPr>
          <w:rFonts w:ascii="Times New Roman" w:hAnsi="Times New Roman" w:cs="Times New Roman"/>
          <w:color w:val="000000"/>
          <w:shd w:val="clear" w:color="auto" w:fill="FFFFFF"/>
        </w:rPr>
        <w:t xml:space="preserve"> stocking and rotation of merchandise</w:t>
      </w:r>
      <w:r w:rsidRPr="001C7161">
        <w:rPr>
          <w:rFonts w:asciiTheme="minorHAnsi" w:hAnsiTheme="minorHAnsi" w:cstheme="minorHAnsi"/>
          <w:color w:val="000000"/>
          <w:shd w:val="clear" w:color="auto" w:fill="FFFFFF"/>
        </w:rPr>
        <w:t>.</w:t>
      </w:r>
    </w:p>
    <w:p w:rsidR="006D14B8" w:rsidRPr="001C7161" w:rsidRDefault="006D14B8" w:rsidP="003707AA">
      <w:pPr>
        <w:pStyle w:val="ListParagraph"/>
        <w:tabs>
          <w:tab w:val="clear" w:pos="2410"/>
        </w:tabs>
        <w:ind w:left="2430" w:firstLine="6"/>
        <w:rPr>
          <w:rFonts w:ascii="Times New Roman" w:hAnsi="Times New Roman" w:cs="Times New Roman"/>
          <w:lang w:val="en-US"/>
        </w:rPr>
      </w:pPr>
      <w:r w:rsidRPr="001C7161">
        <w:rPr>
          <w:rFonts w:ascii="Times New Roman" w:hAnsi="Times New Roman" w:cs="Times New Roman"/>
          <w:color w:val="000000"/>
          <w:shd w:val="clear" w:color="auto" w:fill="FFFFFF"/>
        </w:rPr>
        <w:t>Responsible for proper inventory control to maximize product freshness and availability.</w:t>
      </w:r>
    </w:p>
    <w:p w:rsidR="006D14B8" w:rsidRPr="003707AA" w:rsidRDefault="006D14B8" w:rsidP="00227C6D">
      <w:pPr>
        <w:pStyle w:val="ListParagraph"/>
        <w:rPr>
          <w:rFonts w:asciiTheme="minorHAnsi" w:hAnsiTheme="minorHAnsi" w:cstheme="minorHAnsi"/>
          <w:sz w:val="24"/>
          <w:szCs w:val="24"/>
          <w:lang w:val="en-US"/>
        </w:rPr>
      </w:pPr>
      <w:r w:rsidRPr="001C7161">
        <w:rPr>
          <w:rFonts w:ascii="Times New Roman" w:hAnsi="Times New Roman" w:cs="Times New Roman"/>
          <w:color w:val="000000"/>
          <w:shd w:val="clear" w:color="auto" w:fill="FFFFFF"/>
        </w:rPr>
        <w:t>Keeping spoilage to a minimum to reduce company cost.</w:t>
      </w:r>
    </w:p>
    <w:p w:rsidR="0024660A" w:rsidRDefault="00227C6D" w:rsidP="0024660A">
      <w:pPr>
        <w:tabs>
          <w:tab w:val="left" w:pos="2410"/>
        </w:tabs>
        <w:autoSpaceDE w:val="0"/>
        <w:autoSpaceDN w:val="0"/>
        <w:spacing w:line="220" w:lineRule="atLeast"/>
        <w:rPr>
          <w:rFonts w:asciiTheme="minorHAnsi" w:eastAsia="Times New Roman" w:hAnsiTheme="minorHAnsi" w:cstheme="minorHAnsi"/>
          <w:sz w:val="24"/>
          <w:szCs w:val="24"/>
          <w:lang w:eastAsia="de-DE"/>
        </w:rPr>
      </w:pPr>
      <w:r w:rsidRPr="003707AA">
        <w:rPr>
          <w:rFonts w:asciiTheme="minorHAnsi" w:eastAsia="Times New Roman" w:hAnsiTheme="minorHAnsi" w:cstheme="minorHAnsi"/>
          <w:sz w:val="24"/>
          <w:szCs w:val="24"/>
          <w:lang w:eastAsia="de-DE"/>
        </w:rPr>
        <w:lastRenderedPageBreak/>
        <w:tab/>
      </w:r>
    </w:p>
    <w:p w:rsidR="00227C6D" w:rsidRPr="0024660A" w:rsidRDefault="003707AA" w:rsidP="0024660A">
      <w:pPr>
        <w:tabs>
          <w:tab w:val="left" w:pos="2410"/>
        </w:tabs>
        <w:autoSpaceDE w:val="0"/>
        <w:autoSpaceDN w:val="0"/>
        <w:spacing w:line="220" w:lineRule="atLeast"/>
        <w:rPr>
          <w:rFonts w:asciiTheme="minorHAnsi" w:eastAsia="Times New Roman" w:hAnsiTheme="minorHAnsi" w:cstheme="minorHAnsi"/>
          <w:sz w:val="24"/>
          <w:szCs w:val="24"/>
          <w:lang w:eastAsia="de-DE"/>
        </w:rPr>
      </w:pPr>
      <w:r w:rsidRPr="001C7161">
        <w:rPr>
          <w:rStyle w:val="CompanyChar"/>
          <w:rFonts w:ascii="Times New Roman" w:eastAsiaTheme="minorHAnsi" w:hAnsi="Times New Roman" w:cs="Times New Roman"/>
        </w:rPr>
        <w:t>01.2014 – 06.2014</w:t>
      </w:r>
      <w:r w:rsidR="006D14B8" w:rsidRPr="001C7161">
        <w:rPr>
          <w:rFonts w:ascii="Times New Roman" w:hAnsi="Times New Roman" w:cs="Times New Roman"/>
        </w:rPr>
        <w:t xml:space="preserve">  </w:t>
      </w:r>
      <w:r w:rsidRPr="001C7161">
        <w:rPr>
          <w:rFonts w:ascii="Times New Roman" w:hAnsi="Times New Roman" w:cs="Times New Roman"/>
        </w:rPr>
        <w:t xml:space="preserve">          </w:t>
      </w:r>
      <w:r w:rsidR="006D14B8" w:rsidRPr="001C7161">
        <w:rPr>
          <w:rStyle w:val="CompanyChar"/>
          <w:rFonts w:ascii="Times New Roman" w:eastAsiaTheme="minorHAnsi" w:hAnsi="Times New Roman" w:cs="Times New Roman"/>
        </w:rPr>
        <w:t>Jenstan Services</w:t>
      </w:r>
    </w:p>
    <w:p w:rsidR="00227C6D" w:rsidRPr="001C7161" w:rsidRDefault="004B6820" w:rsidP="00F46F12">
      <w:pPr>
        <w:pStyle w:val="Position"/>
        <w:rPr>
          <w:rFonts w:asciiTheme="minorHAnsi" w:hAnsiTheme="minorHAnsi" w:cstheme="minorHAnsi"/>
          <w:lang w:val="en-US"/>
        </w:rPr>
      </w:pPr>
      <w:r w:rsidRPr="003707AA">
        <w:rPr>
          <w:rFonts w:asciiTheme="minorHAnsi" w:hAnsiTheme="minorHAnsi" w:cstheme="minorHAnsi"/>
          <w:sz w:val="24"/>
          <w:szCs w:val="24"/>
          <w:lang w:val="en-US"/>
        </w:rPr>
        <w:tab/>
      </w:r>
      <w:r w:rsidR="006D14B8" w:rsidRPr="001C7161">
        <w:rPr>
          <w:rStyle w:val="CompanyChar"/>
          <w:rFonts w:asciiTheme="minorHAnsi" w:eastAsiaTheme="minorHAnsi" w:hAnsiTheme="minorHAnsi" w:cstheme="minorHAnsi"/>
          <w:b/>
          <w:caps w:val="0"/>
          <w:spacing w:val="0"/>
          <w:lang w:val="en-US"/>
        </w:rPr>
        <w:t>Painter</w:t>
      </w:r>
    </w:p>
    <w:p w:rsidR="00227C6D" w:rsidRPr="003707AA" w:rsidRDefault="003707AA" w:rsidP="00227C6D">
      <w:pPr>
        <w:tabs>
          <w:tab w:val="left" w:pos="2410"/>
        </w:tabs>
        <w:autoSpaceDE w:val="0"/>
        <w:autoSpaceDN w:val="0"/>
        <w:spacing w:line="220" w:lineRule="atLeast"/>
        <w:ind w:left="2410" w:hanging="2410"/>
        <w:rPr>
          <w:rFonts w:asciiTheme="minorHAnsi" w:eastAsia="Times New Roman" w:hAnsiTheme="minorHAnsi" w:cstheme="minorHAnsi"/>
          <w:sz w:val="24"/>
          <w:szCs w:val="24"/>
          <w:lang w:eastAsia="de-DE"/>
        </w:rPr>
      </w:pPr>
      <w:r>
        <w:rPr>
          <w:rFonts w:asciiTheme="minorHAnsi" w:eastAsia="Times New Roman" w:hAnsiTheme="minorHAnsi" w:cstheme="minorHAnsi"/>
          <w:sz w:val="24"/>
          <w:szCs w:val="24"/>
          <w:lang w:eastAsia="de-DE"/>
        </w:rPr>
        <w:t xml:space="preserve">         </w:t>
      </w:r>
    </w:p>
    <w:p w:rsidR="00042400" w:rsidRPr="001C7161" w:rsidRDefault="003707AA" w:rsidP="003707AA">
      <w:pPr>
        <w:pStyle w:val="Company"/>
        <w:rPr>
          <w:rFonts w:ascii="Times New Roman" w:hAnsi="Times New Roman" w:cs="Times New Roman"/>
        </w:rPr>
      </w:pPr>
      <w:r w:rsidRPr="001C7161">
        <w:rPr>
          <w:rFonts w:ascii="Times New Roman" w:hAnsi="Times New Roman" w:cs="Times New Roman"/>
        </w:rPr>
        <w:t>01.2012 – 01.2014</w:t>
      </w:r>
      <w:r w:rsidR="00042400" w:rsidRPr="001C7161">
        <w:rPr>
          <w:rFonts w:ascii="Times New Roman" w:hAnsi="Times New Roman" w:cs="Times New Roman"/>
        </w:rPr>
        <w:t xml:space="preserve"> </w:t>
      </w:r>
      <w:r w:rsidRPr="001C7161">
        <w:rPr>
          <w:rFonts w:ascii="Times New Roman" w:hAnsi="Times New Roman" w:cs="Times New Roman"/>
        </w:rPr>
        <w:t xml:space="preserve">           </w:t>
      </w:r>
      <w:r w:rsidR="00042400" w:rsidRPr="001C7161">
        <w:rPr>
          <w:rFonts w:ascii="Times New Roman" w:hAnsi="Times New Roman" w:cs="Times New Roman"/>
        </w:rPr>
        <w:t>SELF EMPLOYED</w:t>
      </w:r>
    </w:p>
    <w:p w:rsidR="00042400" w:rsidRPr="001C7161" w:rsidRDefault="00042400" w:rsidP="00042400">
      <w:pPr>
        <w:pStyle w:val="Position"/>
        <w:rPr>
          <w:rFonts w:asciiTheme="minorHAnsi" w:hAnsiTheme="minorHAnsi" w:cstheme="minorHAnsi"/>
        </w:rPr>
      </w:pPr>
      <w:r w:rsidRPr="003707AA">
        <w:rPr>
          <w:rFonts w:asciiTheme="minorHAnsi" w:hAnsiTheme="minorHAnsi" w:cstheme="minorHAnsi"/>
          <w:sz w:val="24"/>
          <w:szCs w:val="24"/>
        </w:rPr>
        <w:t xml:space="preserve">                                        </w:t>
      </w:r>
      <w:r w:rsidRPr="001C7161">
        <w:rPr>
          <w:rFonts w:asciiTheme="minorHAnsi" w:hAnsiTheme="minorHAnsi" w:cstheme="minorHAnsi"/>
        </w:rPr>
        <w:t>Aquatic Instructor / Lifeguard</w:t>
      </w:r>
    </w:p>
    <w:p w:rsidR="00042400" w:rsidRPr="003707AA" w:rsidRDefault="00042400" w:rsidP="00042400">
      <w:pPr>
        <w:pStyle w:val="Company"/>
        <w:ind w:left="0" w:firstLine="0"/>
        <w:rPr>
          <w:rFonts w:asciiTheme="minorHAnsi" w:hAnsiTheme="minorHAnsi" w:cstheme="minorHAnsi"/>
          <w:b w:val="0"/>
          <w:sz w:val="24"/>
          <w:szCs w:val="24"/>
        </w:rPr>
      </w:pPr>
      <w:r w:rsidRPr="003707AA">
        <w:rPr>
          <w:rFonts w:asciiTheme="minorHAnsi" w:hAnsiTheme="minorHAnsi" w:cstheme="minorHAnsi"/>
          <w:sz w:val="24"/>
          <w:szCs w:val="24"/>
        </w:rPr>
        <w:t xml:space="preserve">                                  </w:t>
      </w:r>
    </w:p>
    <w:p w:rsidR="00042400" w:rsidRPr="001C7161" w:rsidRDefault="00042400" w:rsidP="00042400">
      <w:pPr>
        <w:pStyle w:val="ListParagraph"/>
        <w:numPr>
          <w:ilvl w:val="0"/>
          <w:numId w:val="9"/>
        </w:numPr>
        <w:spacing w:line="220" w:lineRule="atLeast"/>
        <w:ind w:left="2430" w:firstLine="0"/>
        <w:rPr>
          <w:rFonts w:asciiTheme="minorHAnsi" w:hAnsiTheme="minorHAnsi" w:cstheme="minorHAnsi"/>
        </w:rPr>
      </w:pPr>
      <w:r w:rsidRPr="001C7161">
        <w:rPr>
          <w:rFonts w:asciiTheme="minorHAnsi" w:hAnsiTheme="minorHAnsi" w:cstheme="minorHAnsi"/>
        </w:rPr>
        <w:t>Scheduling and instructing  of swim classes</w:t>
      </w:r>
    </w:p>
    <w:p w:rsidR="00042400" w:rsidRPr="001C7161" w:rsidRDefault="00042400" w:rsidP="00042400">
      <w:pPr>
        <w:pStyle w:val="ListParagraph"/>
        <w:numPr>
          <w:ilvl w:val="0"/>
          <w:numId w:val="9"/>
        </w:numPr>
        <w:spacing w:line="220" w:lineRule="atLeast"/>
        <w:ind w:left="2430" w:firstLine="0"/>
        <w:rPr>
          <w:rFonts w:asciiTheme="minorHAnsi" w:hAnsiTheme="minorHAnsi" w:cstheme="minorHAnsi"/>
        </w:rPr>
      </w:pPr>
      <w:r w:rsidRPr="001C7161">
        <w:rPr>
          <w:rFonts w:asciiTheme="minorHAnsi" w:hAnsiTheme="minorHAnsi" w:cstheme="minorHAnsi"/>
        </w:rPr>
        <w:t>Water safety training and preservation</w:t>
      </w:r>
    </w:p>
    <w:p w:rsidR="00042400" w:rsidRPr="001C7161" w:rsidRDefault="00042400" w:rsidP="00042400">
      <w:pPr>
        <w:pStyle w:val="ListParagraph"/>
        <w:numPr>
          <w:ilvl w:val="0"/>
          <w:numId w:val="9"/>
        </w:numPr>
        <w:spacing w:line="220" w:lineRule="atLeast"/>
        <w:ind w:left="2430" w:firstLine="0"/>
        <w:rPr>
          <w:rFonts w:asciiTheme="minorHAnsi" w:hAnsiTheme="minorHAnsi" w:cstheme="minorHAnsi"/>
        </w:rPr>
      </w:pPr>
      <w:r w:rsidRPr="001C7161">
        <w:rPr>
          <w:rFonts w:asciiTheme="minorHAnsi" w:hAnsiTheme="minorHAnsi" w:cstheme="minorHAnsi"/>
        </w:rPr>
        <w:t>First Aid Attendent.</w:t>
      </w:r>
    </w:p>
    <w:p w:rsidR="00042400" w:rsidRPr="003707AA" w:rsidRDefault="00042400" w:rsidP="00227C6D">
      <w:pPr>
        <w:tabs>
          <w:tab w:val="left" w:pos="2410"/>
        </w:tabs>
        <w:autoSpaceDE w:val="0"/>
        <w:autoSpaceDN w:val="0"/>
        <w:spacing w:line="220" w:lineRule="atLeast"/>
        <w:ind w:left="2410" w:hanging="2410"/>
        <w:rPr>
          <w:rFonts w:asciiTheme="minorHAnsi" w:eastAsia="Times New Roman" w:hAnsiTheme="minorHAnsi" w:cstheme="minorHAnsi"/>
          <w:b/>
          <w:sz w:val="24"/>
          <w:szCs w:val="24"/>
          <w:lang w:eastAsia="de-DE"/>
        </w:rPr>
      </w:pPr>
      <w:r w:rsidRPr="003707AA">
        <w:rPr>
          <w:rFonts w:asciiTheme="minorHAnsi" w:eastAsia="Times New Roman" w:hAnsiTheme="minorHAnsi" w:cstheme="minorHAnsi"/>
          <w:b/>
          <w:sz w:val="24"/>
          <w:szCs w:val="24"/>
          <w:lang w:eastAsia="de-DE"/>
        </w:rPr>
        <w:t xml:space="preserve">                                         </w:t>
      </w:r>
    </w:p>
    <w:p w:rsidR="00042400" w:rsidRPr="003707AA" w:rsidRDefault="00042400" w:rsidP="00042400">
      <w:pPr>
        <w:tabs>
          <w:tab w:val="left" w:pos="2410"/>
        </w:tabs>
        <w:autoSpaceDE w:val="0"/>
        <w:autoSpaceDN w:val="0"/>
        <w:spacing w:line="220" w:lineRule="atLeast"/>
        <w:ind w:left="2430"/>
        <w:rPr>
          <w:rFonts w:asciiTheme="minorHAnsi" w:eastAsia="Times New Roman" w:hAnsiTheme="minorHAnsi" w:cstheme="minorHAnsi"/>
          <w:sz w:val="24"/>
          <w:szCs w:val="24"/>
          <w:lang w:eastAsia="de-DE"/>
        </w:rPr>
      </w:pPr>
    </w:p>
    <w:p w:rsidR="004B6820" w:rsidRPr="001C7161" w:rsidRDefault="003707AA" w:rsidP="003707AA">
      <w:pPr>
        <w:pStyle w:val="Company"/>
        <w:tabs>
          <w:tab w:val="clear" w:pos="2410"/>
        </w:tabs>
        <w:ind w:left="0" w:firstLine="0"/>
        <w:rPr>
          <w:rStyle w:val="CompanyChar"/>
          <w:rFonts w:ascii="Times New Roman" w:eastAsiaTheme="minorHAnsi" w:hAnsi="Times New Roman" w:cs="Times New Roman"/>
          <w:b/>
          <w:caps/>
        </w:rPr>
      </w:pPr>
      <w:r>
        <w:t xml:space="preserve"> </w:t>
      </w:r>
      <w:r w:rsidRPr="001C7161">
        <w:rPr>
          <w:rFonts w:ascii="Times New Roman" w:hAnsi="Times New Roman" w:cs="Times New Roman"/>
        </w:rPr>
        <w:t xml:space="preserve">01.2012 – 04. 2012         </w:t>
      </w:r>
      <w:r w:rsidR="006D14B8" w:rsidRPr="001C7161">
        <w:rPr>
          <w:rStyle w:val="CompanyChar"/>
          <w:rFonts w:ascii="Times New Roman" w:eastAsiaTheme="minorHAnsi" w:hAnsi="Times New Roman" w:cs="Times New Roman"/>
          <w:b/>
          <w:caps/>
        </w:rPr>
        <w:t>Modern Electrical</w:t>
      </w:r>
    </w:p>
    <w:p w:rsidR="00F15919" w:rsidRPr="001C7161" w:rsidRDefault="004B6820" w:rsidP="006D14B8">
      <w:pPr>
        <w:pStyle w:val="Position"/>
        <w:rPr>
          <w:rFonts w:ascii="Times New Roman" w:hAnsi="Times New Roman" w:cs="Times New Roman"/>
          <w:lang w:val="en-US"/>
        </w:rPr>
      </w:pPr>
      <w:r w:rsidRPr="003707AA">
        <w:rPr>
          <w:rStyle w:val="CompanyChar"/>
          <w:rFonts w:asciiTheme="minorHAnsi" w:eastAsiaTheme="minorHAnsi" w:hAnsiTheme="minorHAnsi" w:cstheme="minorHAnsi"/>
          <w:sz w:val="24"/>
          <w:szCs w:val="24"/>
          <w:lang w:val="en-US"/>
        </w:rPr>
        <w:tab/>
      </w:r>
      <w:r w:rsidR="006D14B8" w:rsidRPr="001C7161">
        <w:rPr>
          <w:rFonts w:ascii="Times New Roman" w:hAnsi="Times New Roman" w:cs="Times New Roman"/>
          <w:lang w:val="en-US"/>
        </w:rPr>
        <w:t>Dispatch</w:t>
      </w:r>
    </w:p>
    <w:p w:rsidR="00227C6D" w:rsidRPr="001C7161" w:rsidRDefault="006D14B8" w:rsidP="006D14B8">
      <w:pPr>
        <w:pStyle w:val="ListParagraph"/>
        <w:rPr>
          <w:rFonts w:asciiTheme="minorHAnsi" w:hAnsiTheme="minorHAnsi" w:cstheme="minorHAnsi"/>
        </w:rPr>
      </w:pPr>
      <w:r w:rsidRPr="001C7161">
        <w:rPr>
          <w:rFonts w:asciiTheme="minorHAnsi" w:hAnsiTheme="minorHAnsi" w:cstheme="minorHAnsi"/>
          <w:lang w:val="en-US"/>
        </w:rPr>
        <w:t>Clarifying correct invoices and purchasing orders.</w:t>
      </w:r>
    </w:p>
    <w:p w:rsidR="006D14B8" w:rsidRPr="001C7161" w:rsidRDefault="006D14B8" w:rsidP="006D14B8">
      <w:pPr>
        <w:pStyle w:val="ListParagraph"/>
        <w:rPr>
          <w:rFonts w:asciiTheme="minorHAnsi" w:hAnsiTheme="minorHAnsi" w:cstheme="minorHAnsi"/>
        </w:rPr>
      </w:pPr>
      <w:r w:rsidRPr="001C7161">
        <w:rPr>
          <w:rFonts w:asciiTheme="minorHAnsi" w:hAnsiTheme="minorHAnsi" w:cstheme="minorHAnsi"/>
          <w:lang w:val="en-US"/>
        </w:rPr>
        <w:t>Ensuring correct goods and materials are pulled in timely and efficient manner for customers.</w:t>
      </w:r>
    </w:p>
    <w:p w:rsidR="006D14B8" w:rsidRPr="001C7161" w:rsidRDefault="006D14B8" w:rsidP="006D14B8">
      <w:pPr>
        <w:pStyle w:val="ListParagraph"/>
        <w:rPr>
          <w:rFonts w:asciiTheme="minorHAnsi" w:hAnsiTheme="minorHAnsi" w:cstheme="minorHAnsi"/>
        </w:rPr>
      </w:pPr>
      <w:r w:rsidRPr="001C7161">
        <w:rPr>
          <w:rFonts w:asciiTheme="minorHAnsi" w:hAnsiTheme="minorHAnsi" w:cstheme="minorHAnsi"/>
          <w:lang w:val="en-US"/>
        </w:rPr>
        <w:t xml:space="preserve"> Scheduling and allocation of truck drivers to </w:t>
      </w:r>
      <w:proofErr w:type="spellStart"/>
      <w:r w:rsidR="00042400" w:rsidRPr="001C7161">
        <w:rPr>
          <w:rFonts w:asciiTheme="minorHAnsi" w:hAnsiTheme="minorHAnsi" w:cstheme="minorHAnsi"/>
          <w:lang w:val="en-US"/>
        </w:rPr>
        <w:t>hardwares</w:t>
      </w:r>
      <w:proofErr w:type="spellEnd"/>
      <w:r w:rsidRPr="001C7161">
        <w:rPr>
          <w:rFonts w:asciiTheme="minorHAnsi" w:hAnsiTheme="minorHAnsi" w:cstheme="minorHAnsi"/>
          <w:lang w:val="en-US"/>
        </w:rPr>
        <w:t xml:space="preserve"> nationwide for delivery of orders.</w:t>
      </w:r>
    </w:p>
    <w:p w:rsidR="00042400" w:rsidRPr="003707AA" w:rsidRDefault="00042400" w:rsidP="00042400">
      <w:pPr>
        <w:pStyle w:val="Company"/>
        <w:tabs>
          <w:tab w:val="clear" w:pos="2410"/>
          <w:tab w:val="left" w:pos="2340"/>
        </w:tabs>
        <w:ind w:left="2160" w:firstLine="0"/>
        <w:rPr>
          <w:rFonts w:asciiTheme="minorHAnsi" w:hAnsiTheme="minorHAnsi" w:cstheme="minorHAnsi"/>
          <w:sz w:val="24"/>
          <w:szCs w:val="24"/>
        </w:rPr>
      </w:pPr>
    </w:p>
    <w:p w:rsidR="00042400" w:rsidRPr="001C7161" w:rsidRDefault="003707AA" w:rsidP="003707AA">
      <w:pPr>
        <w:pStyle w:val="Company"/>
        <w:tabs>
          <w:tab w:val="clear" w:pos="2410"/>
          <w:tab w:val="left" w:pos="2340"/>
        </w:tabs>
        <w:ind w:left="90" w:firstLine="0"/>
        <w:rPr>
          <w:rFonts w:ascii="Times New Roman" w:hAnsi="Times New Roman" w:cs="Times New Roman"/>
        </w:rPr>
      </w:pPr>
      <w:r w:rsidRPr="001C7161">
        <w:rPr>
          <w:rFonts w:ascii="Times New Roman" w:hAnsi="Times New Roman" w:cs="Times New Roman"/>
        </w:rPr>
        <w:t xml:space="preserve">12.2011 -12 -2012.           </w:t>
      </w:r>
      <w:r w:rsidR="00042400" w:rsidRPr="001C7161">
        <w:rPr>
          <w:rFonts w:ascii="Times New Roman" w:hAnsi="Times New Roman" w:cs="Times New Roman"/>
        </w:rPr>
        <w:t xml:space="preserve">PRICESMART </w:t>
      </w:r>
    </w:p>
    <w:p w:rsidR="00042400" w:rsidRPr="001C7161" w:rsidRDefault="00042400" w:rsidP="00042400">
      <w:pPr>
        <w:pStyle w:val="Position"/>
        <w:ind w:firstLine="25"/>
        <w:rPr>
          <w:rFonts w:ascii="Times New Roman" w:hAnsi="Times New Roman" w:cs="Times New Roman"/>
        </w:rPr>
      </w:pPr>
      <w:r w:rsidRPr="001C7161">
        <w:rPr>
          <w:rFonts w:ascii="Times New Roman" w:hAnsi="Times New Roman" w:cs="Times New Roman"/>
        </w:rPr>
        <w:t>Cashier / Meatroom Attendant</w:t>
      </w:r>
    </w:p>
    <w:p w:rsidR="003707AA" w:rsidRDefault="00227C6D" w:rsidP="003707AA">
      <w:pPr>
        <w:tabs>
          <w:tab w:val="left" w:pos="2410"/>
        </w:tabs>
        <w:autoSpaceDE w:val="0"/>
        <w:autoSpaceDN w:val="0"/>
        <w:spacing w:line="220" w:lineRule="atLeast"/>
        <w:ind w:left="2410" w:hanging="2410"/>
        <w:rPr>
          <w:rFonts w:asciiTheme="minorHAnsi" w:eastAsia="Times New Roman" w:hAnsiTheme="minorHAnsi" w:cstheme="minorHAnsi"/>
          <w:sz w:val="24"/>
          <w:szCs w:val="24"/>
          <w:lang w:eastAsia="de-DE"/>
        </w:rPr>
      </w:pPr>
      <w:r w:rsidRPr="003707AA">
        <w:rPr>
          <w:rFonts w:asciiTheme="minorHAnsi" w:eastAsia="Times New Roman" w:hAnsiTheme="minorHAnsi" w:cstheme="minorHAnsi"/>
          <w:sz w:val="24"/>
          <w:szCs w:val="24"/>
          <w:lang w:eastAsia="de-DE"/>
        </w:rPr>
        <w:tab/>
      </w:r>
    </w:p>
    <w:p w:rsidR="00F46F12" w:rsidRPr="0024660A" w:rsidRDefault="006D14B8" w:rsidP="003707AA">
      <w:pPr>
        <w:autoSpaceDE w:val="0"/>
        <w:autoSpaceDN w:val="0"/>
        <w:spacing w:line="220" w:lineRule="atLeast"/>
        <w:rPr>
          <w:rFonts w:ascii="Times New Roman" w:eastAsia="Times New Roman" w:hAnsi="Times New Roman" w:cs="Times New Roman"/>
          <w:lang w:eastAsia="de-DE"/>
        </w:rPr>
      </w:pPr>
      <w:r w:rsidRPr="003707AA">
        <w:rPr>
          <w:rFonts w:asciiTheme="minorHAnsi" w:eastAsia="Times New Roman" w:hAnsiTheme="minorHAnsi" w:cstheme="minorHAnsi"/>
          <w:sz w:val="24"/>
          <w:szCs w:val="24"/>
          <w:lang w:eastAsia="de-DE"/>
        </w:rPr>
        <w:t xml:space="preserve"> </w:t>
      </w:r>
      <w:r w:rsidR="003707AA" w:rsidRPr="0024660A">
        <w:rPr>
          <w:rStyle w:val="CompanyChar"/>
          <w:rFonts w:ascii="Times New Roman" w:eastAsiaTheme="minorHAnsi" w:hAnsi="Times New Roman" w:cs="Times New Roman"/>
        </w:rPr>
        <w:t xml:space="preserve">11. 2010 – 05. 2011        </w:t>
      </w:r>
      <w:r w:rsidR="003707AA" w:rsidRPr="0024660A">
        <w:rPr>
          <w:rFonts w:ascii="Times New Roman" w:eastAsia="Times New Roman" w:hAnsi="Times New Roman" w:cs="Times New Roman"/>
          <w:lang w:eastAsia="de-DE"/>
        </w:rPr>
        <w:t xml:space="preserve"> </w:t>
      </w:r>
      <w:r w:rsidRPr="0024660A">
        <w:rPr>
          <w:rStyle w:val="CompanyChar"/>
          <w:rFonts w:ascii="Times New Roman" w:eastAsiaTheme="minorHAnsi" w:hAnsi="Times New Roman" w:cs="Times New Roman"/>
          <w:lang w:val="en-US"/>
        </w:rPr>
        <w:t>Tube City IMS</w:t>
      </w:r>
    </w:p>
    <w:p w:rsidR="00227C6D" w:rsidRPr="0024660A" w:rsidRDefault="00F46F12" w:rsidP="00F46F12">
      <w:pPr>
        <w:pStyle w:val="Position"/>
        <w:rPr>
          <w:rFonts w:ascii="Times New Roman" w:hAnsi="Times New Roman" w:cs="Times New Roman"/>
          <w:lang w:val="en-US"/>
        </w:rPr>
      </w:pPr>
      <w:r w:rsidRPr="0024660A">
        <w:rPr>
          <w:rFonts w:ascii="Times New Roman" w:hAnsi="Times New Roman" w:cs="Times New Roman"/>
          <w:lang w:val="en-US"/>
        </w:rPr>
        <w:tab/>
      </w:r>
      <w:r w:rsidR="006D14B8" w:rsidRPr="0024660A">
        <w:rPr>
          <w:rStyle w:val="CompanyChar"/>
          <w:rFonts w:ascii="Times New Roman" w:eastAsiaTheme="minorHAnsi" w:hAnsi="Times New Roman" w:cs="Times New Roman"/>
          <w:b/>
          <w:caps w:val="0"/>
          <w:spacing w:val="0"/>
          <w:lang w:val="en-US"/>
        </w:rPr>
        <w:t>Dispatcher</w:t>
      </w:r>
    </w:p>
    <w:p w:rsidR="00F15919" w:rsidRPr="0024660A" w:rsidRDefault="006D02D6" w:rsidP="00227C6D">
      <w:pPr>
        <w:pStyle w:val="ListParagraph"/>
        <w:rPr>
          <w:rFonts w:ascii="Times New Roman" w:hAnsi="Times New Roman" w:cs="Times New Roman"/>
          <w:lang w:val="en-US"/>
        </w:rPr>
      </w:pPr>
      <w:r w:rsidRPr="0024660A">
        <w:rPr>
          <w:rFonts w:ascii="Times New Roman" w:hAnsi="Times New Roman" w:cs="Times New Roman"/>
          <w:lang w:val="en-US"/>
        </w:rPr>
        <w:t>S</w:t>
      </w:r>
      <w:r w:rsidR="00042400" w:rsidRPr="0024660A">
        <w:rPr>
          <w:rFonts w:ascii="Times New Roman" w:hAnsi="Times New Roman" w:cs="Times New Roman"/>
          <w:lang w:val="en-US"/>
        </w:rPr>
        <w:t>canning of barcodes on metal coils for sorting.</w:t>
      </w:r>
    </w:p>
    <w:p w:rsidR="00042400" w:rsidRPr="0024660A" w:rsidRDefault="00042400" w:rsidP="00227C6D">
      <w:pPr>
        <w:pStyle w:val="ListParagraph"/>
        <w:rPr>
          <w:rFonts w:ascii="Times New Roman" w:hAnsi="Times New Roman" w:cs="Times New Roman"/>
          <w:lang w:val="en-US"/>
        </w:rPr>
      </w:pPr>
      <w:r w:rsidRPr="0024660A">
        <w:rPr>
          <w:rFonts w:ascii="Times New Roman" w:hAnsi="Times New Roman" w:cs="Times New Roman"/>
          <w:lang w:val="en-US"/>
        </w:rPr>
        <w:t>Allocating of metal coils to respective sections via trucks.</w:t>
      </w:r>
    </w:p>
    <w:p w:rsidR="00042400" w:rsidRPr="0024660A" w:rsidRDefault="00042400" w:rsidP="00227C6D">
      <w:pPr>
        <w:pStyle w:val="ListParagraph"/>
        <w:rPr>
          <w:rFonts w:ascii="Times New Roman" w:hAnsi="Times New Roman" w:cs="Times New Roman"/>
          <w:lang w:val="en-US"/>
        </w:rPr>
      </w:pPr>
      <w:r w:rsidRPr="0024660A">
        <w:rPr>
          <w:rFonts w:ascii="Times New Roman" w:hAnsi="Times New Roman" w:cs="Times New Roman"/>
          <w:lang w:val="en-US"/>
        </w:rPr>
        <w:t>Directing forklift drivers and crane operators for loading of coils on to specified cargo ships.</w:t>
      </w:r>
    </w:p>
    <w:p w:rsidR="00042400" w:rsidRPr="003707AA" w:rsidRDefault="00042400" w:rsidP="00042400">
      <w:pPr>
        <w:rPr>
          <w:rFonts w:asciiTheme="minorHAnsi" w:hAnsiTheme="minorHAnsi" w:cstheme="minorHAnsi"/>
          <w:sz w:val="24"/>
          <w:szCs w:val="24"/>
        </w:rPr>
      </w:pPr>
    </w:p>
    <w:p w:rsidR="00042400" w:rsidRPr="0024660A" w:rsidRDefault="003707AA" w:rsidP="003707AA">
      <w:pPr>
        <w:pStyle w:val="Company"/>
        <w:tabs>
          <w:tab w:val="clear" w:pos="2410"/>
          <w:tab w:val="left" w:pos="0"/>
          <w:tab w:val="left" w:pos="2250"/>
        </w:tabs>
        <w:ind w:left="2880" w:hanging="2880"/>
        <w:jc w:val="both"/>
        <w:rPr>
          <w:rFonts w:ascii="Times New Roman" w:hAnsi="Times New Roman" w:cs="Times New Roman"/>
        </w:rPr>
      </w:pPr>
      <w:r>
        <w:rPr>
          <w:rFonts w:asciiTheme="minorHAnsi" w:hAnsiTheme="minorHAnsi" w:cstheme="minorHAnsi"/>
          <w:sz w:val="24"/>
          <w:szCs w:val="24"/>
        </w:rPr>
        <w:t>20</w:t>
      </w:r>
      <w:r w:rsidRPr="0024660A">
        <w:rPr>
          <w:rFonts w:ascii="Times New Roman" w:hAnsi="Times New Roman" w:cs="Times New Roman"/>
        </w:rPr>
        <w:t xml:space="preserve">07 – 2010                      </w:t>
      </w:r>
      <w:r w:rsidR="00042400" w:rsidRPr="0024660A">
        <w:rPr>
          <w:rFonts w:ascii="Times New Roman" w:hAnsi="Times New Roman" w:cs="Times New Roman"/>
        </w:rPr>
        <w:t>YOUNG MEN’S CHRISTIAN ASSOCIATON (YMCA)</w:t>
      </w:r>
    </w:p>
    <w:p w:rsidR="00042400" w:rsidRPr="0024660A" w:rsidRDefault="00042400" w:rsidP="00042400">
      <w:pPr>
        <w:pStyle w:val="Position"/>
        <w:ind w:left="2430" w:firstLine="0"/>
        <w:rPr>
          <w:rFonts w:ascii="Times New Roman" w:hAnsi="Times New Roman" w:cs="Times New Roman"/>
        </w:rPr>
      </w:pPr>
      <w:r w:rsidRPr="0024660A">
        <w:rPr>
          <w:rFonts w:ascii="Times New Roman" w:hAnsi="Times New Roman" w:cs="Times New Roman"/>
        </w:rPr>
        <w:t>Aquatic Instructor,Age Group Coordinator,General Volunteer</w:t>
      </w:r>
    </w:p>
    <w:p w:rsidR="00042400" w:rsidRPr="003707AA" w:rsidRDefault="00042400" w:rsidP="00042400">
      <w:pPr>
        <w:pStyle w:val="Company"/>
        <w:rPr>
          <w:rFonts w:ascii="Copperplate Gothic Light" w:hAnsi="Copperplate Gothic Light"/>
          <w:sz w:val="28"/>
          <w:szCs w:val="28"/>
        </w:rPr>
      </w:pPr>
      <w:r w:rsidRPr="003707AA">
        <w:rPr>
          <w:rFonts w:ascii="Copperplate Gothic Light" w:hAnsi="Copperplate Gothic Light"/>
          <w:sz w:val="28"/>
          <w:szCs w:val="28"/>
        </w:rPr>
        <w:t>JOB SUMMARY</w:t>
      </w:r>
    </w:p>
    <w:p w:rsidR="00042400" w:rsidRPr="00042400" w:rsidRDefault="00FB50CE" w:rsidP="00042400">
      <w:pPr>
        <w:pStyle w:val="Company"/>
      </w:pPr>
      <w:r>
        <w:rPr>
          <w:noProof/>
          <w:lang w:val="en-TT" w:eastAsia="en-TT"/>
        </w:rPr>
        <mc:AlternateContent>
          <mc:Choice Requires="wps">
            <w:drawing>
              <wp:anchor distT="0" distB="0" distL="114300" distR="114300" simplePos="0" relativeHeight="251658240" behindDoc="0" locked="0" layoutInCell="1" allowOverlap="1">
                <wp:simplePos x="0" y="0"/>
                <wp:positionH relativeFrom="column">
                  <wp:posOffset>10795</wp:posOffset>
                </wp:positionH>
                <wp:positionV relativeFrom="paragraph">
                  <wp:posOffset>69850</wp:posOffset>
                </wp:positionV>
                <wp:extent cx="5741670" cy="10795"/>
                <wp:effectExtent l="10795" t="9525" r="10160"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167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8B21A25" id="_x0000_t32" coordsize="21600,21600" o:spt="32" o:oned="t" path="m,l21600,21600e" filled="f">
                <v:path arrowok="t" fillok="f" o:connecttype="none"/>
                <o:lock v:ext="edit" shapetype="t"/>
              </v:shapetype>
              <v:shape id="AutoShape 2" o:spid="_x0000_s1026" type="#_x0000_t32" style="position:absolute;margin-left:.85pt;margin-top:5.5pt;width:452.1pt;height:.8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"/>
            </w:pict>
          </mc:Fallback>
        </mc:AlternateContent>
      </w:r>
    </w:p>
    <w:p w:rsidR="00042400" w:rsidRDefault="00042400" w:rsidP="00042400">
      <w:pPr>
        <w:jc w:val="both"/>
        <w:rPr>
          <w:rFonts w:asciiTheme="minorHAnsi" w:hAnsiTheme="minorHAnsi" w:cstheme="minorHAnsi"/>
          <w:sz w:val="24"/>
          <w:szCs w:val="24"/>
        </w:rPr>
      </w:pPr>
      <w:r w:rsidRPr="00042400">
        <w:rPr>
          <w:rFonts w:asciiTheme="minorHAnsi" w:hAnsiTheme="minorHAnsi" w:cstheme="minorHAnsi"/>
          <w:sz w:val="24"/>
          <w:szCs w:val="24"/>
        </w:rPr>
        <w:t xml:space="preserve">    </w:t>
      </w:r>
      <w:r>
        <w:rPr>
          <w:rFonts w:asciiTheme="minorHAnsi" w:hAnsiTheme="minorHAnsi" w:cstheme="minorHAnsi"/>
          <w:sz w:val="24"/>
          <w:szCs w:val="24"/>
        </w:rPr>
        <w:t>I have been exposed and have acquired experiences in quality customer service in various fields including Food, Bartending, Safety Aquatic Instructing, Shipping and the Steel Industry. My experiences include administrative duties and customer relations. I am very capable of working in high paced environments and meeting deadlines with the aim of producing the highest quality service for the customer on behalf of the company.</w:t>
      </w:r>
      <w:r w:rsidR="0024660A">
        <w:rPr>
          <w:rFonts w:asciiTheme="minorHAnsi" w:hAnsiTheme="minorHAnsi" w:cstheme="minorHAnsi"/>
          <w:sz w:val="24"/>
          <w:szCs w:val="24"/>
        </w:rPr>
        <w:t xml:space="preserve"> I also work well in groups and exceptionally better individually. There are of course other jobs not listed within this resume as they have been used as stepping stones throughout my advancement, but it only adds to my caliber of experience acquired.</w:t>
      </w:r>
      <w:r w:rsidRPr="00042400">
        <w:rPr>
          <w:rFonts w:asciiTheme="minorHAnsi" w:hAnsiTheme="minorHAnsi" w:cstheme="minorHAnsi"/>
          <w:sz w:val="24"/>
          <w:szCs w:val="24"/>
        </w:rPr>
        <w:t xml:space="preserve">     </w:t>
      </w:r>
    </w:p>
    <w:p w:rsidR="00042400" w:rsidRPr="00042400" w:rsidRDefault="00042400" w:rsidP="00042400">
      <w:pPr>
        <w:jc w:val="both"/>
        <w:rPr>
          <w:rFonts w:asciiTheme="minorHAnsi" w:hAnsiTheme="minorHAnsi" w:cstheme="minorHAnsi"/>
          <w:sz w:val="24"/>
          <w:szCs w:val="24"/>
        </w:rPr>
      </w:pPr>
      <w:r w:rsidRPr="00042400">
        <w:rPr>
          <w:rFonts w:asciiTheme="minorHAnsi" w:hAnsiTheme="minorHAnsi" w:cstheme="minorHAnsi"/>
          <w:sz w:val="24"/>
          <w:szCs w:val="24"/>
        </w:rPr>
        <w:t xml:space="preserve">                          </w:t>
      </w:r>
    </w:p>
    <w:p w:rsidR="00227C6D" w:rsidRPr="003707AA" w:rsidRDefault="00227C6D" w:rsidP="00227C6D">
      <w:pPr>
        <w:pStyle w:val="Heading1"/>
        <w:rPr>
          <w:rFonts w:ascii="Copperplate Gothic Light" w:hAnsi="Copperplate Gothic Light" w:cstheme="minorHAnsi"/>
          <w:sz w:val="28"/>
          <w:szCs w:val="28"/>
          <w:lang w:val="en-US" w:eastAsia="de-DE"/>
        </w:rPr>
      </w:pPr>
      <w:r w:rsidRPr="003707AA">
        <w:rPr>
          <w:rFonts w:ascii="Copperplate Gothic Light" w:hAnsi="Copperplate Gothic Light" w:cstheme="minorHAnsi"/>
          <w:sz w:val="28"/>
          <w:szCs w:val="28"/>
          <w:lang w:val="en-US" w:eastAsia="de-DE"/>
        </w:rPr>
        <w:t>EDUCATION</w:t>
      </w:r>
    </w:p>
    <w:p w:rsidR="00227C6D" w:rsidRPr="00042400" w:rsidRDefault="00227C6D" w:rsidP="00227C6D">
      <w:pPr>
        <w:tabs>
          <w:tab w:val="left" w:pos="2410"/>
        </w:tabs>
        <w:autoSpaceDE w:val="0"/>
        <w:autoSpaceDN w:val="0"/>
        <w:rPr>
          <w:rFonts w:asciiTheme="minorHAnsi" w:eastAsia="Times New Roman" w:hAnsiTheme="minorHAnsi" w:cstheme="minorHAnsi"/>
          <w:sz w:val="24"/>
          <w:szCs w:val="24"/>
          <w:lang w:eastAsia="de-DE"/>
        </w:rPr>
      </w:pPr>
    </w:p>
    <w:p w:rsidR="004B6820" w:rsidRPr="00042400" w:rsidRDefault="00042400" w:rsidP="00CE3875">
      <w:pPr>
        <w:pStyle w:val="Company"/>
        <w:rPr>
          <w:rFonts w:asciiTheme="minorHAnsi" w:eastAsiaTheme="minorHAnsi" w:hAnsiTheme="minorHAnsi" w:cstheme="minorHAnsi"/>
          <w:sz w:val="24"/>
          <w:szCs w:val="24"/>
          <w:lang w:val="en-US"/>
        </w:rPr>
      </w:pPr>
      <w:r>
        <w:rPr>
          <w:rStyle w:val="DatesChar"/>
          <w:rFonts w:asciiTheme="minorHAnsi" w:eastAsiaTheme="minorHAnsi" w:hAnsiTheme="minorHAnsi" w:cstheme="minorHAnsi"/>
          <w:sz w:val="24"/>
          <w:szCs w:val="24"/>
          <w:lang w:val="en-US"/>
        </w:rPr>
        <w:t>2007 – 2009</w:t>
      </w:r>
      <w:r w:rsidR="00227C6D" w:rsidRPr="00042400">
        <w:rPr>
          <w:rFonts w:asciiTheme="minorHAnsi" w:hAnsiTheme="minorHAnsi" w:cstheme="minorHAnsi"/>
          <w:sz w:val="24"/>
          <w:szCs w:val="24"/>
          <w:lang w:val="en-US"/>
        </w:rPr>
        <w:tab/>
      </w:r>
      <w:r>
        <w:rPr>
          <w:rFonts w:asciiTheme="minorHAnsi" w:hAnsiTheme="minorHAnsi" w:cstheme="minorHAnsi"/>
          <w:sz w:val="24"/>
          <w:szCs w:val="24"/>
          <w:lang w:val="en-US"/>
        </w:rPr>
        <w:t>Academic college for excellence</w:t>
      </w:r>
    </w:p>
    <w:p w:rsidR="00CE3875" w:rsidRPr="00042400" w:rsidRDefault="004B6820" w:rsidP="00CE3875">
      <w:pPr>
        <w:pStyle w:val="Position"/>
        <w:rPr>
          <w:rFonts w:asciiTheme="minorHAnsi" w:hAnsiTheme="minorHAnsi" w:cstheme="minorHAnsi"/>
          <w:sz w:val="24"/>
          <w:szCs w:val="24"/>
          <w:lang w:val="en-US"/>
        </w:rPr>
      </w:pPr>
      <w:r w:rsidRPr="00042400">
        <w:rPr>
          <w:rStyle w:val="CompanyChar"/>
          <w:rFonts w:asciiTheme="minorHAnsi" w:eastAsiaTheme="minorHAnsi" w:hAnsiTheme="minorHAnsi" w:cstheme="minorHAnsi"/>
          <w:sz w:val="24"/>
          <w:szCs w:val="24"/>
          <w:lang w:val="en-US"/>
        </w:rPr>
        <w:tab/>
      </w:r>
    </w:p>
    <w:p w:rsidR="00227C6D" w:rsidRPr="0024660A" w:rsidRDefault="003707AA" w:rsidP="0024660A">
      <w:pPr>
        <w:ind w:left="2700" w:hanging="264"/>
        <w:rPr>
          <w:rFonts w:asciiTheme="minorHAnsi" w:hAnsiTheme="minorHAnsi" w:cstheme="minorHAnsi"/>
          <w:sz w:val="24"/>
          <w:szCs w:val="24"/>
        </w:rPr>
      </w:pPr>
      <w:r w:rsidRPr="0024660A">
        <w:rPr>
          <w:rFonts w:asciiTheme="minorHAnsi" w:hAnsiTheme="minorHAnsi" w:cstheme="minorHAnsi"/>
          <w:sz w:val="24"/>
          <w:szCs w:val="24"/>
        </w:rPr>
        <w:lastRenderedPageBreak/>
        <w:t>Cape A’ Level – Unit 1 – Economics – Three (3)</w:t>
      </w:r>
    </w:p>
    <w:p w:rsidR="003707AA" w:rsidRDefault="003707AA" w:rsidP="00227C6D">
      <w:pPr>
        <w:pStyle w:val="ListParagraph"/>
        <w:rPr>
          <w:rFonts w:asciiTheme="minorHAnsi" w:hAnsiTheme="minorHAnsi" w:cstheme="minorHAnsi"/>
          <w:sz w:val="24"/>
          <w:szCs w:val="24"/>
          <w:lang w:val="en-US"/>
        </w:rPr>
      </w:pPr>
      <w:r>
        <w:rPr>
          <w:rFonts w:asciiTheme="minorHAnsi" w:hAnsiTheme="minorHAnsi" w:cstheme="minorHAnsi"/>
          <w:sz w:val="24"/>
          <w:szCs w:val="24"/>
          <w:lang w:val="en-US"/>
        </w:rPr>
        <w:t>Cape A’ Level – Unit 1 – Sociology – Three (3)</w:t>
      </w:r>
    </w:p>
    <w:p w:rsidR="003707AA" w:rsidRPr="00042400" w:rsidRDefault="003707AA" w:rsidP="00227C6D">
      <w:pPr>
        <w:pStyle w:val="ListParagraph"/>
        <w:rPr>
          <w:rFonts w:asciiTheme="minorHAnsi" w:hAnsiTheme="minorHAnsi" w:cstheme="minorHAnsi"/>
          <w:sz w:val="24"/>
          <w:szCs w:val="24"/>
          <w:lang w:val="en-US"/>
        </w:rPr>
      </w:pPr>
      <w:r>
        <w:rPr>
          <w:rFonts w:asciiTheme="minorHAnsi" w:hAnsiTheme="minorHAnsi" w:cstheme="minorHAnsi"/>
          <w:sz w:val="24"/>
          <w:szCs w:val="24"/>
          <w:lang w:val="en-US"/>
        </w:rPr>
        <w:t>Cape A’ Level – Unit 1 – Communication Studies – Three (3)</w:t>
      </w:r>
    </w:p>
    <w:p w:rsidR="0024660A" w:rsidRDefault="0024660A" w:rsidP="00CE3875">
      <w:pPr>
        <w:pStyle w:val="Company"/>
        <w:rPr>
          <w:rStyle w:val="DatesChar"/>
          <w:rFonts w:asciiTheme="minorHAnsi" w:eastAsiaTheme="minorHAnsi" w:hAnsiTheme="minorHAnsi" w:cstheme="minorHAnsi"/>
          <w:sz w:val="24"/>
          <w:szCs w:val="24"/>
          <w:lang w:val="en-US"/>
        </w:rPr>
      </w:pPr>
    </w:p>
    <w:p w:rsidR="00227C6D" w:rsidRPr="00042400" w:rsidRDefault="003707AA" w:rsidP="00CE3875">
      <w:pPr>
        <w:pStyle w:val="Company"/>
        <w:rPr>
          <w:rFonts w:asciiTheme="minorHAnsi" w:hAnsiTheme="minorHAnsi" w:cstheme="minorHAnsi"/>
          <w:sz w:val="24"/>
          <w:szCs w:val="24"/>
          <w:lang w:val="en-US"/>
        </w:rPr>
      </w:pPr>
      <w:r>
        <w:rPr>
          <w:rStyle w:val="DatesChar"/>
          <w:rFonts w:asciiTheme="minorHAnsi" w:eastAsiaTheme="minorHAnsi" w:hAnsiTheme="minorHAnsi" w:cstheme="minorHAnsi"/>
          <w:sz w:val="24"/>
          <w:szCs w:val="24"/>
          <w:lang w:val="en-US"/>
        </w:rPr>
        <w:t>2002</w:t>
      </w:r>
      <w:r w:rsidR="00227C6D" w:rsidRPr="00042400">
        <w:rPr>
          <w:rStyle w:val="DatesChar"/>
          <w:rFonts w:asciiTheme="minorHAnsi" w:eastAsiaTheme="minorHAnsi" w:hAnsiTheme="minorHAnsi" w:cstheme="minorHAnsi"/>
          <w:sz w:val="24"/>
          <w:szCs w:val="24"/>
          <w:lang w:val="en-US"/>
        </w:rPr>
        <w:t xml:space="preserve">– </w:t>
      </w:r>
      <w:r>
        <w:rPr>
          <w:rStyle w:val="DatesChar"/>
          <w:rFonts w:asciiTheme="minorHAnsi" w:eastAsiaTheme="minorHAnsi" w:hAnsiTheme="minorHAnsi" w:cstheme="minorHAnsi"/>
          <w:sz w:val="24"/>
          <w:szCs w:val="24"/>
          <w:lang w:val="en-US"/>
        </w:rPr>
        <w:t>2007</w:t>
      </w:r>
      <w:r w:rsidR="00227C6D" w:rsidRPr="00042400">
        <w:rPr>
          <w:rFonts w:asciiTheme="minorHAnsi" w:hAnsiTheme="minorHAnsi" w:cstheme="minorHAnsi"/>
          <w:sz w:val="24"/>
          <w:szCs w:val="24"/>
          <w:lang w:val="en-US"/>
        </w:rPr>
        <w:tab/>
      </w:r>
      <w:r>
        <w:rPr>
          <w:rFonts w:asciiTheme="minorHAnsi" w:hAnsiTheme="minorHAnsi" w:cstheme="minorHAnsi"/>
          <w:sz w:val="24"/>
          <w:szCs w:val="24"/>
          <w:lang w:val="en-US"/>
        </w:rPr>
        <w:t>Tunapuna Government Secondary School</w:t>
      </w:r>
    </w:p>
    <w:p w:rsidR="00227C6D" w:rsidRPr="00042400" w:rsidRDefault="0024660A" w:rsidP="0024660A">
      <w:pPr>
        <w:pStyle w:val="Position"/>
        <w:tabs>
          <w:tab w:val="left" w:pos="1410"/>
        </w:tabs>
        <w:rPr>
          <w:rFonts w:asciiTheme="minorHAnsi" w:hAnsiTheme="minorHAnsi" w:cstheme="minorHAnsi"/>
          <w:sz w:val="24"/>
          <w:szCs w:val="24"/>
          <w:lang w:val="en-US"/>
        </w:rPr>
      </w:pPr>
      <w:r>
        <w:rPr>
          <w:rFonts w:asciiTheme="minorHAnsi" w:hAnsiTheme="minorHAnsi" w:cstheme="minorHAnsi"/>
          <w:sz w:val="24"/>
          <w:szCs w:val="24"/>
          <w:lang w:val="en-US"/>
        </w:rPr>
        <w:tab/>
      </w:r>
    </w:p>
    <w:p w:rsidR="00227C6D" w:rsidRDefault="003707AA" w:rsidP="00227C6D">
      <w:pPr>
        <w:pStyle w:val="ListParagraph"/>
        <w:rPr>
          <w:rFonts w:asciiTheme="minorHAnsi" w:hAnsiTheme="minorHAnsi" w:cstheme="minorHAnsi"/>
          <w:sz w:val="24"/>
          <w:szCs w:val="24"/>
          <w:lang w:val="en-US"/>
        </w:rPr>
      </w:pPr>
      <w:r>
        <w:rPr>
          <w:rFonts w:asciiTheme="minorHAnsi" w:hAnsiTheme="minorHAnsi" w:cstheme="minorHAnsi"/>
          <w:sz w:val="24"/>
          <w:szCs w:val="24"/>
          <w:lang w:val="en-US"/>
        </w:rPr>
        <w:t xml:space="preserve"> CXC Mathematics General – Two (2)</w:t>
      </w:r>
    </w:p>
    <w:p w:rsidR="003707AA" w:rsidRDefault="003707AA" w:rsidP="00227C6D">
      <w:pPr>
        <w:pStyle w:val="ListParagraph"/>
        <w:rPr>
          <w:rFonts w:asciiTheme="minorHAnsi" w:hAnsiTheme="minorHAnsi" w:cstheme="minorHAnsi"/>
          <w:sz w:val="24"/>
          <w:szCs w:val="24"/>
          <w:lang w:val="en-US"/>
        </w:rPr>
      </w:pPr>
      <w:r>
        <w:rPr>
          <w:rFonts w:asciiTheme="minorHAnsi" w:hAnsiTheme="minorHAnsi" w:cstheme="minorHAnsi"/>
          <w:sz w:val="24"/>
          <w:szCs w:val="24"/>
          <w:lang w:val="en-US"/>
        </w:rPr>
        <w:t>CXC English General – Two (2)</w:t>
      </w:r>
    </w:p>
    <w:p w:rsidR="003707AA" w:rsidRDefault="003707AA" w:rsidP="00227C6D">
      <w:pPr>
        <w:pStyle w:val="ListParagraph"/>
        <w:rPr>
          <w:rFonts w:asciiTheme="minorHAnsi" w:hAnsiTheme="minorHAnsi" w:cstheme="minorHAnsi"/>
          <w:sz w:val="24"/>
          <w:szCs w:val="24"/>
          <w:lang w:val="en-US"/>
        </w:rPr>
      </w:pPr>
      <w:r>
        <w:rPr>
          <w:rFonts w:asciiTheme="minorHAnsi" w:hAnsiTheme="minorHAnsi" w:cstheme="minorHAnsi"/>
          <w:sz w:val="24"/>
          <w:szCs w:val="24"/>
          <w:lang w:val="en-US"/>
        </w:rPr>
        <w:t>CXC Principles of Business – Three (3)</w:t>
      </w:r>
    </w:p>
    <w:p w:rsidR="003707AA" w:rsidRDefault="003707AA" w:rsidP="00227C6D">
      <w:pPr>
        <w:pStyle w:val="ListParagraph"/>
        <w:rPr>
          <w:rFonts w:asciiTheme="minorHAnsi" w:hAnsiTheme="minorHAnsi" w:cstheme="minorHAnsi"/>
          <w:sz w:val="24"/>
          <w:szCs w:val="24"/>
          <w:lang w:val="en-US"/>
        </w:rPr>
      </w:pPr>
      <w:r>
        <w:rPr>
          <w:rFonts w:asciiTheme="minorHAnsi" w:hAnsiTheme="minorHAnsi" w:cstheme="minorHAnsi"/>
          <w:sz w:val="24"/>
          <w:szCs w:val="24"/>
          <w:lang w:val="en-US"/>
        </w:rPr>
        <w:t>CXC Principles of Accounts – Three (3)</w:t>
      </w:r>
    </w:p>
    <w:p w:rsidR="003707AA" w:rsidRDefault="003707AA" w:rsidP="00227C6D">
      <w:pPr>
        <w:pStyle w:val="ListParagraph"/>
        <w:rPr>
          <w:rFonts w:asciiTheme="minorHAnsi" w:hAnsiTheme="minorHAnsi" w:cstheme="minorHAnsi"/>
          <w:sz w:val="24"/>
          <w:szCs w:val="24"/>
          <w:lang w:val="en-US"/>
        </w:rPr>
      </w:pPr>
      <w:r>
        <w:rPr>
          <w:rFonts w:asciiTheme="minorHAnsi" w:hAnsiTheme="minorHAnsi" w:cstheme="minorHAnsi"/>
          <w:sz w:val="24"/>
          <w:szCs w:val="24"/>
          <w:lang w:val="en-US"/>
        </w:rPr>
        <w:t>CXC Visual Arts – Three (3)</w:t>
      </w:r>
    </w:p>
    <w:p w:rsidR="0024660A" w:rsidRDefault="0024660A" w:rsidP="0024660A">
      <w:pPr>
        <w:pStyle w:val="Company"/>
        <w:ind w:left="0" w:firstLine="0"/>
      </w:pPr>
    </w:p>
    <w:p w:rsidR="003707AA" w:rsidRDefault="003707AA" w:rsidP="0024660A">
      <w:pPr>
        <w:pStyle w:val="Company"/>
        <w:ind w:left="0" w:firstLine="0"/>
      </w:pPr>
      <w:r>
        <w:t>1995-2002                 Barataria anglican primary school</w:t>
      </w:r>
    </w:p>
    <w:p w:rsidR="003707AA" w:rsidRDefault="003707AA" w:rsidP="003707AA">
      <w:pPr>
        <w:pStyle w:val="Company"/>
      </w:pPr>
    </w:p>
    <w:p w:rsidR="00227C6D" w:rsidRPr="003707AA" w:rsidRDefault="003707AA" w:rsidP="003707AA">
      <w:pPr>
        <w:pStyle w:val="ListParagraph"/>
        <w:numPr>
          <w:ilvl w:val="0"/>
          <w:numId w:val="11"/>
        </w:numPr>
        <w:tabs>
          <w:tab w:val="clear" w:pos="2410"/>
          <w:tab w:val="left" w:pos="2430"/>
        </w:tabs>
        <w:ind w:left="2430" w:firstLine="0"/>
        <w:rPr>
          <w:rFonts w:asciiTheme="minorHAnsi" w:hAnsiTheme="minorHAnsi" w:cstheme="minorHAnsi"/>
          <w:sz w:val="24"/>
          <w:szCs w:val="24"/>
        </w:rPr>
      </w:pPr>
      <w:r>
        <w:rPr>
          <w:rFonts w:asciiTheme="minorHAnsi" w:hAnsiTheme="minorHAnsi" w:cstheme="minorHAnsi"/>
          <w:sz w:val="24"/>
          <w:szCs w:val="24"/>
        </w:rPr>
        <w:t>Primary School Leaving Certificate</w:t>
      </w:r>
    </w:p>
    <w:p w:rsidR="0024660A" w:rsidRPr="003707AA" w:rsidRDefault="0024660A" w:rsidP="0024660A">
      <w:pPr>
        <w:pStyle w:val="Heading1"/>
        <w:rPr>
          <w:rFonts w:ascii="Copperplate Gothic Light" w:hAnsi="Copperplate Gothic Light" w:cstheme="minorHAnsi"/>
          <w:sz w:val="28"/>
          <w:szCs w:val="28"/>
          <w:lang w:val="en-US"/>
        </w:rPr>
      </w:pPr>
    </w:p>
    <w:p w:rsidR="0024660A" w:rsidRPr="003707AA" w:rsidRDefault="0024660A" w:rsidP="0024660A">
      <w:pPr>
        <w:pStyle w:val="Heading1"/>
        <w:rPr>
          <w:rFonts w:ascii="Copperplate Gothic Light" w:hAnsi="Copperplate Gothic Light" w:cstheme="minorHAnsi"/>
          <w:sz w:val="28"/>
          <w:szCs w:val="28"/>
          <w:lang w:val="en-US"/>
        </w:rPr>
      </w:pPr>
      <w:r w:rsidRPr="003707AA">
        <w:rPr>
          <w:rFonts w:ascii="Copperplate Gothic Light" w:hAnsi="Copperplate Gothic Light" w:cstheme="minorHAnsi"/>
          <w:sz w:val="28"/>
          <w:szCs w:val="28"/>
          <w:lang w:val="en-US"/>
        </w:rPr>
        <w:t>References</w:t>
      </w:r>
    </w:p>
    <w:p w:rsidR="0024660A" w:rsidRDefault="0024660A" w:rsidP="0024660A">
      <w:pPr>
        <w:tabs>
          <w:tab w:val="left" w:pos="2410"/>
        </w:tabs>
        <w:autoSpaceDE w:val="0"/>
        <w:autoSpaceDN w:val="0"/>
        <w:rPr>
          <w:rFonts w:ascii="Times New Roman" w:eastAsia="Times New Roman" w:hAnsi="Times New Roman" w:cs="Times New Roman"/>
          <w:sz w:val="24"/>
          <w:szCs w:val="24"/>
          <w:lang w:eastAsia="de-DE"/>
        </w:rPr>
      </w:pPr>
    </w:p>
    <w:p w:rsidR="0024660A" w:rsidRDefault="0024660A" w:rsidP="0024660A">
      <w:pPr>
        <w:tabs>
          <w:tab w:val="left" w:pos="2410"/>
        </w:tabs>
        <w:autoSpaceDE w:val="0"/>
        <w:autoSpaceDN w:val="0"/>
        <w:rPr>
          <w:rFonts w:ascii="Times New Roman" w:eastAsia="Times New Roman" w:hAnsi="Times New Roman" w:cs="Times New Roman"/>
          <w:sz w:val="24"/>
          <w:szCs w:val="24"/>
          <w:lang w:eastAsia="de-DE"/>
        </w:rPr>
      </w:pPr>
    </w:p>
    <w:p w:rsidR="0024660A" w:rsidRDefault="0024660A" w:rsidP="0024660A">
      <w:pPr>
        <w:tabs>
          <w:tab w:val="left" w:pos="2410"/>
        </w:tabs>
        <w:autoSpaceDE w:val="0"/>
        <w:autoSpaceDN w:val="0"/>
        <w:rPr>
          <w:rFonts w:ascii="Lucida Calligraphy" w:eastAsia="Times New Roman" w:hAnsi="Lucida Calligraphy" w:cs="Times New Roman"/>
          <w:sz w:val="32"/>
          <w:szCs w:val="32"/>
          <w:u w:val="double"/>
          <w:lang w:eastAsia="de-DE"/>
        </w:rPr>
      </w:pPr>
      <w:proofErr w:type="spellStart"/>
      <w:r>
        <w:rPr>
          <w:rFonts w:ascii="Lucida Calligraphy" w:eastAsia="Times New Roman" w:hAnsi="Lucida Calligraphy" w:cs="Times New Roman"/>
          <w:sz w:val="32"/>
          <w:szCs w:val="32"/>
          <w:u w:val="double"/>
          <w:lang w:eastAsia="de-DE"/>
        </w:rPr>
        <w:t>Adanna</w:t>
      </w:r>
      <w:proofErr w:type="spellEnd"/>
      <w:r>
        <w:rPr>
          <w:rFonts w:ascii="Lucida Calligraphy" w:eastAsia="Times New Roman" w:hAnsi="Lucida Calligraphy" w:cs="Times New Roman"/>
          <w:sz w:val="32"/>
          <w:szCs w:val="32"/>
          <w:u w:val="double"/>
          <w:lang w:eastAsia="de-DE"/>
        </w:rPr>
        <w:t xml:space="preserve"> Benn- Joseph</w:t>
      </w:r>
    </w:p>
    <w:p w:rsidR="0024660A" w:rsidRPr="00DA06F7" w:rsidRDefault="0024660A" w:rsidP="0024660A">
      <w:pPr>
        <w:tabs>
          <w:tab w:val="left" w:pos="2410"/>
        </w:tabs>
        <w:autoSpaceDE w:val="0"/>
        <w:autoSpaceDN w:val="0"/>
        <w:rPr>
          <w:rFonts w:ascii="Times New Roman" w:eastAsia="Times New Roman" w:hAnsi="Times New Roman" w:cs="Times New Roman"/>
          <w:b/>
          <w:sz w:val="24"/>
          <w:szCs w:val="24"/>
          <w:lang w:eastAsia="de-DE"/>
        </w:rPr>
      </w:pPr>
      <w:r w:rsidRPr="00DA06F7">
        <w:rPr>
          <w:rFonts w:ascii="Times New Roman" w:eastAsia="Times New Roman" w:hAnsi="Times New Roman" w:cs="Times New Roman"/>
          <w:b/>
          <w:sz w:val="24"/>
          <w:szCs w:val="24"/>
          <w:lang w:eastAsia="de-DE"/>
        </w:rPr>
        <w:t>Royal Bank of Canada – RBC</w:t>
      </w:r>
      <w:r>
        <w:rPr>
          <w:rFonts w:ascii="Times New Roman" w:eastAsia="Times New Roman" w:hAnsi="Times New Roman" w:cs="Times New Roman"/>
          <w:b/>
          <w:sz w:val="24"/>
          <w:szCs w:val="24"/>
          <w:lang w:eastAsia="de-DE"/>
        </w:rPr>
        <w:t xml:space="preserve"> </w:t>
      </w:r>
    </w:p>
    <w:p w:rsidR="0024660A" w:rsidRPr="00DA06F7" w:rsidRDefault="0024660A" w:rsidP="0024660A">
      <w:pPr>
        <w:tabs>
          <w:tab w:val="left" w:pos="2410"/>
        </w:tabs>
        <w:autoSpaceDE w:val="0"/>
        <w:autoSpaceDN w:val="0"/>
        <w:rPr>
          <w:rFonts w:ascii="Times New Roman" w:eastAsia="Times New Roman" w:hAnsi="Times New Roman" w:cs="Times New Roman"/>
          <w:sz w:val="24"/>
          <w:szCs w:val="24"/>
          <w:lang w:eastAsia="de-DE"/>
        </w:rPr>
      </w:pPr>
      <w:r w:rsidRPr="00DA06F7">
        <w:rPr>
          <w:rFonts w:ascii="Times New Roman" w:eastAsia="Times New Roman" w:hAnsi="Times New Roman" w:cs="Times New Roman"/>
          <w:sz w:val="24"/>
          <w:szCs w:val="24"/>
          <w:lang w:eastAsia="de-DE"/>
        </w:rPr>
        <w:t>Procurement Analyst</w:t>
      </w:r>
      <w:r>
        <w:rPr>
          <w:rFonts w:ascii="Times New Roman" w:eastAsia="Times New Roman" w:hAnsi="Times New Roman" w:cs="Times New Roman"/>
          <w:sz w:val="24"/>
          <w:szCs w:val="24"/>
          <w:lang w:eastAsia="de-DE"/>
        </w:rPr>
        <w:t xml:space="preserve"> Aquatics Operations Manager</w:t>
      </w:r>
    </w:p>
    <w:p w:rsidR="0024660A" w:rsidRDefault="0024660A" w:rsidP="0024660A">
      <w:pPr>
        <w:tabs>
          <w:tab w:val="left" w:pos="2410"/>
        </w:tabs>
        <w:autoSpaceDE w:val="0"/>
        <w:autoSpaceDN w:val="0"/>
        <w:rPr>
          <w:rFonts w:ascii="Times New Roman" w:eastAsia="Times New Roman" w:hAnsi="Times New Roman" w:cs="Times New Roman"/>
          <w:sz w:val="24"/>
          <w:szCs w:val="24"/>
          <w:lang w:eastAsia="de-DE"/>
        </w:rPr>
      </w:pPr>
      <w:r w:rsidRPr="00DA06F7">
        <w:rPr>
          <w:rFonts w:ascii="Times New Roman" w:eastAsia="Times New Roman" w:hAnsi="Times New Roman" w:cs="Times New Roman"/>
          <w:sz w:val="24"/>
          <w:szCs w:val="24"/>
          <w:lang w:eastAsia="de-DE"/>
        </w:rPr>
        <w:t>+1868 681-9278</w:t>
      </w:r>
    </w:p>
    <w:p w:rsidR="0024660A" w:rsidRDefault="0024660A" w:rsidP="0024660A">
      <w:pPr>
        <w:tabs>
          <w:tab w:val="left" w:pos="2410"/>
        </w:tabs>
        <w:autoSpaceDE w:val="0"/>
        <w:autoSpaceDN w:val="0"/>
        <w:rPr>
          <w:rFonts w:ascii="Times New Roman" w:eastAsia="Times New Roman" w:hAnsi="Times New Roman" w:cs="Times New Roman"/>
          <w:sz w:val="24"/>
          <w:szCs w:val="24"/>
          <w:lang w:eastAsia="de-DE"/>
        </w:rPr>
      </w:pPr>
    </w:p>
    <w:p w:rsidR="0024660A" w:rsidRPr="00DA06F7" w:rsidRDefault="0024660A" w:rsidP="0024660A">
      <w:pPr>
        <w:tabs>
          <w:tab w:val="left" w:pos="2410"/>
        </w:tabs>
        <w:autoSpaceDE w:val="0"/>
        <w:autoSpaceDN w:val="0"/>
        <w:rPr>
          <w:rFonts w:ascii="Times New Roman" w:eastAsia="Times New Roman" w:hAnsi="Times New Roman" w:cs="Times New Roman"/>
          <w:sz w:val="24"/>
          <w:szCs w:val="24"/>
          <w:lang w:eastAsia="de-DE"/>
        </w:rPr>
      </w:pPr>
    </w:p>
    <w:p w:rsidR="0024660A" w:rsidRDefault="0024660A" w:rsidP="0024660A">
      <w:pPr>
        <w:tabs>
          <w:tab w:val="left" w:pos="2410"/>
        </w:tabs>
        <w:autoSpaceDE w:val="0"/>
        <w:autoSpaceDN w:val="0"/>
        <w:rPr>
          <w:rFonts w:ascii="Lucida Calligraphy" w:eastAsia="Times New Roman" w:hAnsi="Lucida Calligraphy" w:cs="Times New Roman"/>
          <w:sz w:val="32"/>
          <w:szCs w:val="32"/>
          <w:u w:val="double"/>
          <w:lang w:eastAsia="de-DE"/>
        </w:rPr>
      </w:pPr>
      <w:r>
        <w:rPr>
          <w:rFonts w:ascii="Lucida Calligraphy" w:eastAsia="Times New Roman" w:hAnsi="Lucida Calligraphy" w:cs="Times New Roman"/>
          <w:sz w:val="32"/>
          <w:szCs w:val="32"/>
          <w:u w:val="double"/>
          <w:lang w:eastAsia="de-DE"/>
        </w:rPr>
        <w:t>Jeffery Pierre</w:t>
      </w:r>
    </w:p>
    <w:p w:rsidR="0024660A" w:rsidRDefault="0024660A" w:rsidP="0024660A">
      <w:pPr>
        <w:tabs>
          <w:tab w:val="left" w:pos="2410"/>
        </w:tabs>
        <w:autoSpaceDE w:val="0"/>
        <w:autoSpaceDN w:val="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 xml:space="preserve">Trinidad and Tobago Fitness Academy </w:t>
      </w:r>
    </w:p>
    <w:p w:rsidR="0024660A" w:rsidRDefault="0024660A" w:rsidP="0024660A">
      <w:pPr>
        <w:tabs>
          <w:tab w:val="left" w:pos="2410"/>
        </w:tabs>
        <w:autoSpaceDE w:val="0"/>
        <w:autoSpaceDN w:val="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Aquatics Operations Manager</w:t>
      </w:r>
    </w:p>
    <w:p w:rsidR="0024660A" w:rsidRPr="003707AA" w:rsidRDefault="0024660A" w:rsidP="0024660A">
      <w:pPr>
        <w:tabs>
          <w:tab w:val="left" w:pos="2410"/>
        </w:tabs>
        <w:autoSpaceDE w:val="0"/>
        <w:autoSpaceDN w:val="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+1868 720-9097</w:t>
      </w:r>
    </w:p>
    <w:p w:rsidR="0024660A" w:rsidRDefault="0024660A">
      <w:pPr>
        <w:spacing w:after="200" w:line="276" w:lineRule="auto"/>
        <w:rPr>
          <w:rFonts w:ascii="Copperplate Gothic Light" w:eastAsia="Times New Roman" w:hAnsi="Copperplate Gothic Light" w:cstheme="minorHAnsi"/>
          <w:b/>
          <w:bCs/>
          <w:caps/>
          <w:spacing w:val="40"/>
          <w:sz w:val="28"/>
          <w:szCs w:val="28"/>
        </w:rPr>
      </w:pPr>
    </w:p>
    <w:sectPr w:rsidR="0024660A" w:rsidSect="004B3288">
      <w:headerReference w:type="default" r:id="rId9"/>
      <w:pgSz w:w="11906" w:h="16838"/>
      <w:pgMar w:top="1138" w:right="1440" w:bottom="1138" w:left="1440" w:header="706" w:footer="288" w:gutter="0"/>
      <w:pgBorders w:offsetFrom="page">
        <w:top w:val="triple" w:sz="4" w:space="24" w:color="auto"/>
        <w:left w:val="triple" w:sz="4" w:space="24" w:color="auto"/>
        <w:bottom w:val="triple" w:sz="4" w:space="24" w:color="auto"/>
        <w:right w:val="triple" w:sz="4" w:space="24" w:color="auto"/>
      </w:pgBorders>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63E" w:rsidRDefault="00E2163E" w:rsidP="004B6820">
      <w:r>
        <w:separator/>
      </w:r>
    </w:p>
  </w:endnote>
  <w:endnote w:type="continuationSeparator" w:id="0">
    <w:p w:rsidR="00E2163E" w:rsidRDefault="00E2163E" w:rsidP="004B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63E" w:rsidRDefault="00E2163E" w:rsidP="004B6820">
      <w:r>
        <w:separator/>
      </w:r>
    </w:p>
  </w:footnote>
  <w:footnote w:type="continuationSeparator" w:id="0">
    <w:p w:rsidR="00E2163E" w:rsidRDefault="00E2163E" w:rsidP="004B68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400" w:rsidRPr="004B6820" w:rsidRDefault="00042400" w:rsidP="004B6820">
    <w:pPr>
      <w:pStyle w:val="Header"/>
    </w:pPr>
  </w:p>
  <w:p w:rsidR="00042400" w:rsidRPr="0056274A" w:rsidRDefault="00042400" w:rsidP="004B68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7433"/>
    <w:multiLevelType w:val="hybridMultilevel"/>
    <w:tmpl w:val="3650161A"/>
    <w:lvl w:ilvl="0" w:tplc="04090005">
      <w:start w:val="1"/>
      <w:numFmt w:val="bullet"/>
      <w:lvlText w:val=""/>
      <w:lvlJc w:val="left"/>
      <w:pPr>
        <w:ind w:left="3449" w:hanging="360"/>
      </w:pPr>
      <w:rPr>
        <w:rFonts w:ascii="Wingdings" w:hAnsi="Wingdings" w:hint="default"/>
      </w:rPr>
    </w:lvl>
    <w:lvl w:ilvl="1" w:tplc="04090003" w:tentative="1">
      <w:start w:val="1"/>
      <w:numFmt w:val="bullet"/>
      <w:lvlText w:val="o"/>
      <w:lvlJc w:val="left"/>
      <w:pPr>
        <w:ind w:left="4169" w:hanging="360"/>
      </w:pPr>
      <w:rPr>
        <w:rFonts w:ascii="Courier New" w:hAnsi="Courier New" w:cs="Courier New" w:hint="default"/>
      </w:rPr>
    </w:lvl>
    <w:lvl w:ilvl="2" w:tplc="04090005" w:tentative="1">
      <w:start w:val="1"/>
      <w:numFmt w:val="bullet"/>
      <w:lvlText w:val=""/>
      <w:lvlJc w:val="left"/>
      <w:pPr>
        <w:ind w:left="4889" w:hanging="360"/>
      </w:pPr>
      <w:rPr>
        <w:rFonts w:ascii="Wingdings" w:hAnsi="Wingdings" w:hint="default"/>
      </w:rPr>
    </w:lvl>
    <w:lvl w:ilvl="3" w:tplc="04090001" w:tentative="1">
      <w:start w:val="1"/>
      <w:numFmt w:val="bullet"/>
      <w:lvlText w:val=""/>
      <w:lvlJc w:val="left"/>
      <w:pPr>
        <w:ind w:left="5609" w:hanging="360"/>
      </w:pPr>
      <w:rPr>
        <w:rFonts w:ascii="Symbol" w:hAnsi="Symbol" w:hint="default"/>
      </w:rPr>
    </w:lvl>
    <w:lvl w:ilvl="4" w:tplc="04090003" w:tentative="1">
      <w:start w:val="1"/>
      <w:numFmt w:val="bullet"/>
      <w:lvlText w:val="o"/>
      <w:lvlJc w:val="left"/>
      <w:pPr>
        <w:ind w:left="6329" w:hanging="360"/>
      </w:pPr>
      <w:rPr>
        <w:rFonts w:ascii="Courier New" w:hAnsi="Courier New" w:cs="Courier New" w:hint="default"/>
      </w:rPr>
    </w:lvl>
    <w:lvl w:ilvl="5" w:tplc="04090005" w:tentative="1">
      <w:start w:val="1"/>
      <w:numFmt w:val="bullet"/>
      <w:lvlText w:val=""/>
      <w:lvlJc w:val="left"/>
      <w:pPr>
        <w:ind w:left="7049" w:hanging="360"/>
      </w:pPr>
      <w:rPr>
        <w:rFonts w:ascii="Wingdings" w:hAnsi="Wingdings" w:hint="default"/>
      </w:rPr>
    </w:lvl>
    <w:lvl w:ilvl="6" w:tplc="04090001" w:tentative="1">
      <w:start w:val="1"/>
      <w:numFmt w:val="bullet"/>
      <w:lvlText w:val=""/>
      <w:lvlJc w:val="left"/>
      <w:pPr>
        <w:ind w:left="7769" w:hanging="360"/>
      </w:pPr>
      <w:rPr>
        <w:rFonts w:ascii="Symbol" w:hAnsi="Symbol" w:hint="default"/>
      </w:rPr>
    </w:lvl>
    <w:lvl w:ilvl="7" w:tplc="04090003" w:tentative="1">
      <w:start w:val="1"/>
      <w:numFmt w:val="bullet"/>
      <w:lvlText w:val="o"/>
      <w:lvlJc w:val="left"/>
      <w:pPr>
        <w:ind w:left="8489" w:hanging="360"/>
      </w:pPr>
      <w:rPr>
        <w:rFonts w:ascii="Courier New" w:hAnsi="Courier New" w:cs="Courier New" w:hint="default"/>
      </w:rPr>
    </w:lvl>
    <w:lvl w:ilvl="8" w:tplc="04090005" w:tentative="1">
      <w:start w:val="1"/>
      <w:numFmt w:val="bullet"/>
      <w:lvlText w:val=""/>
      <w:lvlJc w:val="left"/>
      <w:pPr>
        <w:ind w:left="9209" w:hanging="360"/>
      </w:pPr>
      <w:rPr>
        <w:rFonts w:ascii="Wingdings" w:hAnsi="Wingdings" w:hint="default"/>
      </w:rPr>
    </w:lvl>
  </w:abstractNum>
  <w:abstractNum w:abstractNumId="1">
    <w:nsid w:val="0B130C27"/>
    <w:multiLevelType w:val="hybridMultilevel"/>
    <w:tmpl w:val="743229FE"/>
    <w:lvl w:ilvl="0" w:tplc="7AEC1A7E">
      <w:start w:val="1"/>
      <w:numFmt w:val="bullet"/>
      <w:pStyle w:val="ListParagraph"/>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0682153"/>
    <w:multiLevelType w:val="hybridMultilevel"/>
    <w:tmpl w:val="638ECDEC"/>
    <w:lvl w:ilvl="0" w:tplc="04090005">
      <w:start w:val="1"/>
      <w:numFmt w:val="bullet"/>
      <w:lvlText w:val=""/>
      <w:lvlJc w:val="left"/>
      <w:pPr>
        <w:ind w:left="3232" w:hanging="360"/>
      </w:pPr>
      <w:rPr>
        <w:rFonts w:ascii="Wingdings" w:hAnsi="Wingdings" w:hint="default"/>
      </w:rPr>
    </w:lvl>
    <w:lvl w:ilvl="1" w:tplc="04090003" w:tentative="1">
      <w:start w:val="1"/>
      <w:numFmt w:val="bullet"/>
      <w:lvlText w:val="o"/>
      <w:lvlJc w:val="left"/>
      <w:pPr>
        <w:ind w:left="3952" w:hanging="360"/>
      </w:pPr>
      <w:rPr>
        <w:rFonts w:ascii="Courier New" w:hAnsi="Courier New" w:cs="Courier New" w:hint="default"/>
      </w:rPr>
    </w:lvl>
    <w:lvl w:ilvl="2" w:tplc="04090005" w:tentative="1">
      <w:start w:val="1"/>
      <w:numFmt w:val="bullet"/>
      <w:lvlText w:val=""/>
      <w:lvlJc w:val="left"/>
      <w:pPr>
        <w:ind w:left="4672" w:hanging="360"/>
      </w:pPr>
      <w:rPr>
        <w:rFonts w:ascii="Wingdings" w:hAnsi="Wingdings" w:hint="default"/>
      </w:rPr>
    </w:lvl>
    <w:lvl w:ilvl="3" w:tplc="04090001" w:tentative="1">
      <w:start w:val="1"/>
      <w:numFmt w:val="bullet"/>
      <w:lvlText w:val=""/>
      <w:lvlJc w:val="left"/>
      <w:pPr>
        <w:ind w:left="5392" w:hanging="360"/>
      </w:pPr>
      <w:rPr>
        <w:rFonts w:ascii="Symbol" w:hAnsi="Symbol" w:hint="default"/>
      </w:rPr>
    </w:lvl>
    <w:lvl w:ilvl="4" w:tplc="04090003" w:tentative="1">
      <w:start w:val="1"/>
      <w:numFmt w:val="bullet"/>
      <w:lvlText w:val="o"/>
      <w:lvlJc w:val="left"/>
      <w:pPr>
        <w:ind w:left="6112" w:hanging="360"/>
      </w:pPr>
      <w:rPr>
        <w:rFonts w:ascii="Courier New" w:hAnsi="Courier New" w:cs="Courier New" w:hint="default"/>
      </w:rPr>
    </w:lvl>
    <w:lvl w:ilvl="5" w:tplc="04090005" w:tentative="1">
      <w:start w:val="1"/>
      <w:numFmt w:val="bullet"/>
      <w:lvlText w:val=""/>
      <w:lvlJc w:val="left"/>
      <w:pPr>
        <w:ind w:left="6832" w:hanging="360"/>
      </w:pPr>
      <w:rPr>
        <w:rFonts w:ascii="Wingdings" w:hAnsi="Wingdings" w:hint="default"/>
      </w:rPr>
    </w:lvl>
    <w:lvl w:ilvl="6" w:tplc="04090001" w:tentative="1">
      <w:start w:val="1"/>
      <w:numFmt w:val="bullet"/>
      <w:lvlText w:val=""/>
      <w:lvlJc w:val="left"/>
      <w:pPr>
        <w:ind w:left="7552" w:hanging="360"/>
      </w:pPr>
      <w:rPr>
        <w:rFonts w:ascii="Symbol" w:hAnsi="Symbol" w:hint="default"/>
      </w:rPr>
    </w:lvl>
    <w:lvl w:ilvl="7" w:tplc="04090003" w:tentative="1">
      <w:start w:val="1"/>
      <w:numFmt w:val="bullet"/>
      <w:lvlText w:val="o"/>
      <w:lvlJc w:val="left"/>
      <w:pPr>
        <w:ind w:left="8272" w:hanging="360"/>
      </w:pPr>
      <w:rPr>
        <w:rFonts w:ascii="Courier New" w:hAnsi="Courier New" w:cs="Courier New" w:hint="default"/>
      </w:rPr>
    </w:lvl>
    <w:lvl w:ilvl="8" w:tplc="04090005" w:tentative="1">
      <w:start w:val="1"/>
      <w:numFmt w:val="bullet"/>
      <w:lvlText w:val=""/>
      <w:lvlJc w:val="left"/>
      <w:pPr>
        <w:ind w:left="8992" w:hanging="360"/>
      </w:pPr>
      <w:rPr>
        <w:rFonts w:ascii="Wingdings" w:hAnsi="Wingdings" w:hint="default"/>
      </w:rPr>
    </w:lvl>
  </w:abstractNum>
  <w:abstractNum w:abstractNumId="3">
    <w:nsid w:val="1AC3599A"/>
    <w:multiLevelType w:val="hybridMultilevel"/>
    <w:tmpl w:val="610EE17C"/>
    <w:lvl w:ilvl="0" w:tplc="04090005">
      <w:start w:val="1"/>
      <w:numFmt w:val="bullet"/>
      <w:lvlText w:val=""/>
      <w:lvlJc w:val="left"/>
      <w:pPr>
        <w:ind w:left="4873" w:hanging="360"/>
      </w:pPr>
      <w:rPr>
        <w:rFonts w:ascii="Wingdings" w:hAnsi="Wingdings" w:hint="default"/>
      </w:rPr>
    </w:lvl>
    <w:lvl w:ilvl="1" w:tplc="04090003" w:tentative="1">
      <w:start w:val="1"/>
      <w:numFmt w:val="bullet"/>
      <w:lvlText w:val="o"/>
      <w:lvlJc w:val="left"/>
      <w:pPr>
        <w:ind w:left="5593" w:hanging="360"/>
      </w:pPr>
      <w:rPr>
        <w:rFonts w:ascii="Courier New" w:hAnsi="Courier New" w:cs="Courier New" w:hint="default"/>
      </w:rPr>
    </w:lvl>
    <w:lvl w:ilvl="2" w:tplc="04090005" w:tentative="1">
      <w:start w:val="1"/>
      <w:numFmt w:val="bullet"/>
      <w:lvlText w:val=""/>
      <w:lvlJc w:val="left"/>
      <w:pPr>
        <w:ind w:left="6313" w:hanging="360"/>
      </w:pPr>
      <w:rPr>
        <w:rFonts w:ascii="Wingdings" w:hAnsi="Wingdings" w:hint="default"/>
      </w:rPr>
    </w:lvl>
    <w:lvl w:ilvl="3" w:tplc="04090001" w:tentative="1">
      <w:start w:val="1"/>
      <w:numFmt w:val="bullet"/>
      <w:lvlText w:val=""/>
      <w:lvlJc w:val="left"/>
      <w:pPr>
        <w:ind w:left="7033" w:hanging="360"/>
      </w:pPr>
      <w:rPr>
        <w:rFonts w:ascii="Symbol" w:hAnsi="Symbol" w:hint="default"/>
      </w:rPr>
    </w:lvl>
    <w:lvl w:ilvl="4" w:tplc="04090003" w:tentative="1">
      <w:start w:val="1"/>
      <w:numFmt w:val="bullet"/>
      <w:lvlText w:val="o"/>
      <w:lvlJc w:val="left"/>
      <w:pPr>
        <w:ind w:left="7753" w:hanging="360"/>
      </w:pPr>
      <w:rPr>
        <w:rFonts w:ascii="Courier New" w:hAnsi="Courier New" w:cs="Courier New" w:hint="default"/>
      </w:rPr>
    </w:lvl>
    <w:lvl w:ilvl="5" w:tplc="04090005" w:tentative="1">
      <w:start w:val="1"/>
      <w:numFmt w:val="bullet"/>
      <w:lvlText w:val=""/>
      <w:lvlJc w:val="left"/>
      <w:pPr>
        <w:ind w:left="8473" w:hanging="360"/>
      </w:pPr>
      <w:rPr>
        <w:rFonts w:ascii="Wingdings" w:hAnsi="Wingdings" w:hint="default"/>
      </w:rPr>
    </w:lvl>
    <w:lvl w:ilvl="6" w:tplc="04090001" w:tentative="1">
      <w:start w:val="1"/>
      <w:numFmt w:val="bullet"/>
      <w:lvlText w:val=""/>
      <w:lvlJc w:val="left"/>
      <w:pPr>
        <w:ind w:left="9193" w:hanging="360"/>
      </w:pPr>
      <w:rPr>
        <w:rFonts w:ascii="Symbol" w:hAnsi="Symbol" w:hint="default"/>
      </w:rPr>
    </w:lvl>
    <w:lvl w:ilvl="7" w:tplc="04090003" w:tentative="1">
      <w:start w:val="1"/>
      <w:numFmt w:val="bullet"/>
      <w:lvlText w:val="o"/>
      <w:lvlJc w:val="left"/>
      <w:pPr>
        <w:ind w:left="9913" w:hanging="360"/>
      </w:pPr>
      <w:rPr>
        <w:rFonts w:ascii="Courier New" w:hAnsi="Courier New" w:cs="Courier New" w:hint="default"/>
      </w:rPr>
    </w:lvl>
    <w:lvl w:ilvl="8" w:tplc="04090005" w:tentative="1">
      <w:start w:val="1"/>
      <w:numFmt w:val="bullet"/>
      <w:lvlText w:val=""/>
      <w:lvlJc w:val="left"/>
      <w:pPr>
        <w:ind w:left="10633" w:hanging="360"/>
      </w:pPr>
      <w:rPr>
        <w:rFonts w:ascii="Wingdings" w:hAnsi="Wingdings" w:hint="default"/>
      </w:rPr>
    </w:lvl>
  </w:abstractNum>
  <w:abstractNum w:abstractNumId="4">
    <w:nsid w:val="22E0173F"/>
    <w:multiLevelType w:val="hybridMultilevel"/>
    <w:tmpl w:val="F7C62184"/>
    <w:lvl w:ilvl="0" w:tplc="90B2A29E">
      <w:start w:val="1"/>
      <w:numFmt w:val="decimalZero"/>
      <w:lvlText w:val="%1."/>
      <w:lvlJc w:val="left"/>
      <w:pPr>
        <w:ind w:left="2370" w:hanging="360"/>
      </w:pPr>
      <w:rPr>
        <w:rFonts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5">
    <w:nsid w:val="372F34F7"/>
    <w:multiLevelType w:val="hybridMultilevel"/>
    <w:tmpl w:val="28163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36D2D"/>
    <w:multiLevelType w:val="hybridMultilevel"/>
    <w:tmpl w:val="4B30CCBE"/>
    <w:lvl w:ilvl="0" w:tplc="04090005">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7">
    <w:nsid w:val="3AB906CC"/>
    <w:multiLevelType w:val="hybridMultilevel"/>
    <w:tmpl w:val="047C60CA"/>
    <w:lvl w:ilvl="0" w:tplc="04090005">
      <w:start w:val="1"/>
      <w:numFmt w:val="bullet"/>
      <w:lvlText w:val=""/>
      <w:lvlJc w:val="left"/>
      <w:pPr>
        <w:ind w:left="3165" w:hanging="360"/>
      </w:pPr>
      <w:rPr>
        <w:rFonts w:ascii="Wingdings" w:hAnsi="Wingdings"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8">
    <w:nsid w:val="3F3E7BA2"/>
    <w:multiLevelType w:val="hybridMultilevel"/>
    <w:tmpl w:val="94680718"/>
    <w:lvl w:ilvl="0" w:tplc="2BF27136">
      <w:start w:val="1"/>
      <w:numFmt w:val="decimalZero"/>
      <w:lvlText w:val="%1."/>
      <w:lvlJc w:val="left"/>
      <w:pPr>
        <w:ind w:left="2475" w:hanging="360"/>
      </w:pPr>
      <w:rPr>
        <w:rFonts w:hint="default"/>
        <w:b w:val="0"/>
      </w:r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9">
    <w:nsid w:val="49FE5C0A"/>
    <w:multiLevelType w:val="hybridMultilevel"/>
    <w:tmpl w:val="5A9ECFE8"/>
    <w:lvl w:ilvl="0" w:tplc="04090005">
      <w:start w:val="1"/>
      <w:numFmt w:val="bullet"/>
      <w:lvlText w:val=""/>
      <w:lvlJc w:val="left"/>
      <w:pPr>
        <w:ind w:left="3215" w:hanging="360"/>
      </w:pPr>
      <w:rPr>
        <w:rFonts w:ascii="Wingdings" w:hAnsi="Wingdings" w:hint="default"/>
      </w:rPr>
    </w:lvl>
    <w:lvl w:ilvl="1" w:tplc="04090003" w:tentative="1">
      <w:start w:val="1"/>
      <w:numFmt w:val="bullet"/>
      <w:lvlText w:val="o"/>
      <w:lvlJc w:val="left"/>
      <w:pPr>
        <w:ind w:left="3935" w:hanging="360"/>
      </w:pPr>
      <w:rPr>
        <w:rFonts w:ascii="Courier New" w:hAnsi="Courier New" w:cs="Courier New" w:hint="default"/>
      </w:rPr>
    </w:lvl>
    <w:lvl w:ilvl="2" w:tplc="04090005" w:tentative="1">
      <w:start w:val="1"/>
      <w:numFmt w:val="bullet"/>
      <w:lvlText w:val=""/>
      <w:lvlJc w:val="left"/>
      <w:pPr>
        <w:ind w:left="4655" w:hanging="360"/>
      </w:pPr>
      <w:rPr>
        <w:rFonts w:ascii="Wingdings" w:hAnsi="Wingdings" w:hint="default"/>
      </w:rPr>
    </w:lvl>
    <w:lvl w:ilvl="3" w:tplc="04090001" w:tentative="1">
      <w:start w:val="1"/>
      <w:numFmt w:val="bullet"/>
      <w:lvlText w:val=""/>
      <w:lvlJc w:val="left"/>
      <w:pPr>
        <w:ind w:left="5375" w:hanging="360"/>
      </w:pPr>
      <w:rPr>
        <w:rFonts w:ascii="Symbol" w:hAnsi="Symbol" w:hint="default"/>
      </w:rPr>
    </w:lvl>
    <w:lvl w:ilvl="4" w:tplc="04090003" w:tentative="1">
      <w:start w:val="1"/>
      <w:numFmt w:val="bullet"/>
      <w:lvlText w:val="o"/>
      <w:lvlJc w:val="left"/>
      <w:pPr>
        <w:ind w:left="6095" w:hanging="360"/>
      </w:pPr>
      <w:rPr>
        <w:rFonts w:ascii="Courier New" w:hAnsi="Courier New" w:cs="Courier New" w:hint="default"/>
      </w:rPr>
    </w:lvl>
    <w:lvl w:ilvl="5" w:tplc="04090005" w:tentative="1">
      <w:start w:val="1"/>
      <w:numFmt w:val="bullet"/>
      <w:lvlText w:val=""/>
      <w:lvlJc w:val="left"/>
      <w:pPr>
        <w:ind w:left="6815" w:hanging="360"/>
      </w:pPr>
      <w:rPr>
        <w:rFonts w:ascii="Wingdings" w:hAnsi="Wingdings" w:hint="default"/>
      </w:rPr>
    </w:lvl>
    <w:lvl w:ilvl="6" w:tplc="04090001" w:tentative="1">
      <w:start w:val="1"/>
      <w:numFmt w:val="bullet"/>
      <w:lvlText w:val=""/>
      <w:lvlJc w:val="left"/>
      <w:pPr>
        <w:ind w:left="7535" w:hanging="360"/>
      </w:pPr>
      <w:rPr>
        <w:rFonts w:ascii="Symbol" w:hAnsi="Symbol" w:hint="default"/>
      </w:rPr>
    </w:lvl>
    <w:lvl w:ilvl="7" w:tplc="04090003" w:tentative="1">
      <w:start w:val="1"/>
      <w:numFmt w:val="bullet"/>
      <w:lvlText w:val="o"/>
      <w:lvlJc w:val="left"/>
      <w:pPr>
        <w:ind w:left="8255" w:hanging="360"/>
      </w:pPr>
      <w:rPr>
        <w:rFonts w:ascii="Courier New" w:hAnsi="Courier New" w:cs="Courier New" w:hint="default"/>
      </w:rPr>
    </w:lvl>
    <w:lvl w:ilvl="8" w:tplc="04090005" w:tentative="1">
      <w:start w:val="1"/>
      <w:numFmt w:val="bullet"/>
      <w:lvlText w:val=""/>
      <w:lvlJc w:val="left"/>
      <w:pPr>
        <w:ind w:left="8975" w:hanging="360"/>
      </w:pPr>
      <w:rPr>
        <w:rFonts w:ascii="Wingdings" w:hAnsi="Wingdings" w:hint="default"/>
      </w:rPr>
    </w:lvl>
  </w:abstractNum>
  <w:abstractNum w:abstractNumId="10">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nsid w:val="520C4ADE"/>
    <w:multiLevelType w:val="hybridMultilevel"/>
    <w:tmpl w:val="1B96C6E8"/>
    <w:lvl w:ilvl="0" w:tplc="105E4F3A">
      <w:start w:val="1"/>
      <w:numFmt w:val="bullet"/>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56C51912"/>
    <w:multiLevelType w:val="hybridMultilevel"/>
    <w:tmpl w:val="11C2868C"/>
    <w:lvl w:ilvl="0" w:tplc="04090005">
      <w:start w:val="1"/>
      <w:numFmt w:val="bullet"/>
      <w:lvlText w:val=""/>
      <w:lvlJc w:val="left"/>
      <w:pPr>
        <w:ind w:left="315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10"/>
  </w:num>
  <w:num w:numId="2">
    <w:abstractNumId w:val="11"/>
  </w:num>
  <w:num w:numId="3">
    <w:abstractNumId w:val="1"/>
  </w:num>
  <w:num w:numId="4">
    <w:abstractNumId w:val="5"/>
  </w:num>
  <w:num w:numId="5">
    <w:abstractNumId w:val="7"/>
  </w:num>
  <w:num w:numId="6">
    <w:abstractNumId w:val="9"/>
  </w:num>
  <w:num w:numId="7">
    <w:abstractNumId w:val="12"/>
  </w:num>
  <w:num w:numId="8">
    <w:abstractNumId w:val="3"/>
  </w:num>
  <w:num w:numId="9">
    <w:abstractNumId w:val="2"/>
  </w:num>
  <w:num w:numId="10">
    <w:abstractNumId w:val="0"/>
  </w:num>
  <w:num w:numId="11">
    <w:abstractNumId w:val="6"/>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C6D"/>
    <w:rsid w:val="00042400"/>
    <w:rsid w:val="00047020"/>
    <w:rsid w:val="0005525B"/>
    <w:rsid w:val="00092FED"/>
    <w:rsid w:val="000C0844"/>
    <w:rsid w:val="001275D4"/>
    <w:rsid w:val="001C0D42"/>
    <w:rsid w:val="001C7161"/>
    <w:rsid w:val="0021316E"/>
    <w:rsid w:val="00227C6D"/>
    <w:rsid w:val="0024660A"/>
    <w:rsid w:val="00295A6B"/>
    <w:rsid w:val="00365EF1"/>
    <w:rsid w:val="003707AA"/>
    <w:rsid w:val="004B3288"/>
    <w:rsid w:val="004B6820"/>
    <w:rsid w:val="004D7E43"/>
    <w:rsid w:val="00625071"/>
    <w:rsid w:val="00667F37"/>
    <w:rsid w:val="006A7F50"/>
    <w:rsid w:val="006D02D6"/>
    <w:rsid w:val="006D14B8"/>
    <w:rsid w:val="007614A9"/>
    <w:rsid w:val="00815103"/>
    <w:rsid w:val="009167BC"/>
    <w:rsid w:val="009857F2"/>
    <w:rsid w:val="009A484A"/>
    <w:rsid w:val="00A44481"/>
    <w:rsid w:val="00BF42AE"/>
    <w:rsid w:val="00C37A3E"/>
    <w:rsid w:val="00C517DE"/>
    <w:rsid w:val="00C51FDF"/>
    <w:rsid w:val="00CE3875"/>
    <w:rsid w:val="00DA06F7"/>
    <w:rsid w:val="00E2163E"/>
    <w:rsid w:val="00F15919"/>
    <w:rsid w:val="00F20B41"/>
    <w:rsid w:val="00F46F12"/>
    <w:rsid w:val="00FB50CE"/>
    <w:rsid w:val="00FD5403"/>
    <w:rsid w:val="00FE2C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6F7"/>
    <w:pPr>
      <w:spacing w:after="0" w:line="240" w:lineRule="auto"/>
    </w:pPr>
    <w:rPr>
      <w:rFonts w:ascii="Arial" w:hAnsi="Arial"/>
    </w:rPr>
  </w:style>
  <w:style w:type="paragraph" w:styleId="Heading1">
    <w:name w:val="heading 1"/>
    <w:basedOn w:val="Normal"/>
    <w:next w:val="Normal"/>
    <w:link w:val="Heading1Char"/>
    <w:uiPriority w:val="9"/>
    <w:qFormat/>
    <w:rsid w:val="00227C6D"/>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B6820"/>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4B6820"/>
    <w:rPr>
      <w:rFonts w:ascii="Arial" w:eastAsiaTheme="majorEastAsia" w:hAnsi="Arial" w:cs="Arial"/>
      <w:caps/>
      <w:sz w:val="18"/>
      <w:szCs w:val="20"/>
    </w:rPr>
  </w:style>
  <w:style w:type="paragraph" w:styleId="Title">
    <w:name w:val="Title"/>
    <w:basedOn w:val="Normal"/>
    <w:next w:val="Normal"/>
    <w:link w:val="TitleChar"/>
    <w:uiPriority w:val="10"/>
    <w:qFormat/>
    <w:rsid w:val="00227C6D"/>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227C6D"/>
    <w:rPr>
      <w:rFonts w:ascii="Arial" w:eastAsia="Times New Roman" w:hAnsi="Arial" w:cs="Arial"/>
      <w:b/>
      <w:bCs/>
      <w:spacing w:val="60"/>
      <w:sz w:val="32"/>
      <w:szCs w:val="32"/>
      <w:lang w:val="de-CH" w:eastAsia="de-DE"/>
    </w:rPr>
  </w:style>
  <w:style w:type="paragraph" w:styleId="BalloonText">
    <w:name w:val="Balloon Text"/>
    <w:basedOn w:val="Normal"/>
    <w:link w:val="BalloonTextChar"/>
    <w:uiPriority w:val="99"/>
    <w:semiHidden/>
    <w:unhideWhenUsed/>
    <w:rsid w:val="00227C6D"/>
    <w:rPr>
      <w:rFonts w:ascii="Tahoma" w:hAnsi="Tahoma" w:cs="Tahoma"/>
      <w:sz w:val="16"/>
      <w:szCs w:val="16"/>
    </w:rPr>
  </w:style>
  <w:style w:type="character" w:customStyle="1" w:styleId="BalloonTextChar">
    <w:name w:val="Balloon Text Char"/>
    <w:basedOn w:val="DefaultParagraphFont"/>
    <w:link w:val="BalloonText"/>
    <w:uiPriority w:val="99"/>
    <w:semiHidden/>
    <w:rsid w:val="00227C6D"/>
    <w:rPr>
      <w:rFonts w:ascii="Tahoma" w:hAnsi="Tahoma" w:cs="Tahoma"/>
      <w:sz w:val="16"/>
      <w:szCs w:val="16"/>
    </w:rPr>
  </w:style>
  <w:style w:type="character" w:customStyle="1" w:styleId="Heading1Char">
    <w:name w:val="Heading 1 Char"/>
    <w:basedOn w:val="DefaultParagraphFont"/>
    <w:link w:val="Heading1"/>
    <w:uiPriority w:val="9"/>
    <w:rsid w:val="00227C6D"/>
    <w:rPr>
      <w:rFonts w:ascii="Arial" w:eastAsia="Times New Roman" w:hAnsi="Arial" w:cs="Arial"/>
      <w:b/>
      <w:bCs/>
      <w:caps/>
      <w:spacing w:val="40"/>
      <w:lang w:val="de-CH"/>
    </w:rPr>
  </w:style>
  <w:style w:type="paragraph" w:styleId="ListParagraph">
    <w:name w:val="List Paragraph"/>
    <w:basedOn w:val="Normal"/>
    <w:uiPriority w:val="34"/>
    <w:qFormat/>
    <w:rsid w:val="00227C6D"/>
    <w:pPr>
      <w:numPr>
        <w:numId w:val="3"/>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227C6D"/>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227C6D"/>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227C6D"/>
    <w:rPr>
      <w:rFonts w:ascii="Arial" w:eastAsia="Times New Roman" w:hAnsi="Arial" w:cs="Arial"/>
      <w:caps/>
      <w:spacing w:val="10"/>
      <w:sz w:val="18"/>
      <w:lang w:val="de-CH" w:eastAsia="de-DE"/>
    </w:rPr>
  </w:style>
  <w:style w:type="paragraph" w:customStyle="1" w:styleId="Position">
    <w:name w:val="Position"/>
    <w:basedOn w:val="Normal"/>
    <w:qFormat/>
    <w:rsid w:val="004B6820"/>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227C6D"/>
    <w:rPr>
      <w:rFonts w:ascii="Arial" w:eastAsia="Times New Roman" w:hAnsi="Arial" w:cs="Arial"/>
      <w:b/>
      <w:caps/>
      <w:spacing w:val="10"/>
      <w:lang w:val="de-CH" w:eastAsia="de-DE"/>
    </w:rPr>
  </w:style>
  <w:style w:type="paragraph" w:styleId="Footer">
    <w:name w:val="footer"/>
    <w:basedOn w:val="Header"/>
    <w:link w:val="FooterChar"/>
    <w:uiPriority w:val="99"/>
    <w:unhideWhenUsed/>
    <w:rsid w:val="006A7F50"/>
    <w:pPr>
      <w:ind w:right="-514"/>
    </w:pPr>
  </w:style>
  <w:style w:type="character" w:customStyle="1" w:styleId="FooterChar">
    <w:name w:val="Footer Char"/>
    <w:basedOn w:val="DefaultParagraphFont"/>
    <w:link w:val="Footer"/>
    <w:uiPriority w:val="99"/>
    <w:rsid w:val="006A7F50"/>
    <w:rPr>
      <w:rFonts w:ascii="Arial" w:eastAsiaTheme="majorEastAsia" w:hAnsi="Arial" w:cs="Arial"/>
      <w:caps/>
      <w:sz w:val="18"/>
      <w:szCs w:val="20"/>
    </w:rPr>
  </w:style>
  <w:style w:type="character" w:customStyle="1" w:styleId="NoSpacingChar">
    <w:name w:val="No Spacing Char"/>
    <w:basedOn w:val="DefaultParagraphFont"/>
    <w:link w:val="NoSpacing"/>
    <w:uiPriority w:val="1"/>
    <w:rsid w:val="004B6820"/>
    <w:rPr>
      <w:rFonts w:asciiTheme="majorHAnsi" w:hAnsiTheme="majorHAnsi"/>
    </w:rPr>
  </w:style>
  <w:style w:type="character" w:customStyle="1" w:styleId="apple-converted-space">
    <w:name w:val="apple-converted-space"/>
    <w:basedOn w:val="DefaultParagraphFont"/>
    <w:rsid w:val="006D14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6F7"/>
    <w:pPr>
      <w:spacing w:after="0" w:line="240" w:lineRule="auto"/>
    </w:pPr>
    <w:rPr>
      <w:rFonts w:ascii="Arial" w:hAnsi="Arial"/>
    </w:rPr>
  </w:style>
  <w:style w:type="paragraph" w:styleId="Heading1">
    <w:name w:val="heading 1"/>
    <w:basedOn w:val="Normal"/>
    <w:next w:val="Normal"/>
    <w:link w:val="Heading1Char"/>
    <w:uiPriority w:val="9"/>
    <w:qFormat/>
    <w:rsid w:val="00227C6D"/>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B6820"/>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4B6820"/>
    <w:rPr>
      <w:rFonts w:ascii="Arial" w:eastAsiaTheme="majorEastAsia" w:hAnsi="Arial" w:cs="Arial"/>
      <w:caps/>
      <w:sz w:val="18"/>
      <w:szCs w:val="20"/>
    </w:rPr>
  </w:style>
  <w:style w:type="paragraph" w:styleId="Title">
    <w:name w:val="Title"/>
    <w:basedOn w:val="Normal"/>
    <w:next w:val="Normal"/>
    <w:link w:val="TitleChar"/>
    <w:uiPriority w:val="10"/>
    <w:qFormat/>
    <w:rsid w:val="00227C6D"/>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227C6D"/>
    <w:rPr>
      <w:rFonts w:ascii="Arial" w:eastAsia="Times New Roman" w:hAnsi="Arial" w:cs="Arial"/>
      <w:b/>
      <w:bCs/>
      <w:spacing w:val="60"/>
      <w:sz w:val="32"/>
      <w:szCs w:val="32"/>
      <w:lang w:val="de-CH" w:eastAsia="de-DE"/>
    </w:rPr>
  </w:style>
  <w:style w:type="paragraph" w:styleId="BalloonText">
    <w:name w:val="Balloon Text"/>
    <w:basedOn w:val="Normal"/>
    <w:link w:val="BalloonTextChar"/>
    <w:uiPriority w:val="99"/>
    <w:semiHidden/>
    <w:unhideWhenUsed/>
    <w:rsid w:val="00227C6D"/>
    <w:rPr>
      <w:rFonts w:ascii="Tahoma" w:hAnsi="Tahoma" w:cs="Tahoma"/>
      <w:sz w:val="16"/>
      <w:szCs w:val="16"/>
    </w:rPr>
  </w:style>
  <w:style w:type="character" w:customStyle="1" w:styleId="BalloonTextChar">
    <w:name w:val="Balloon Text Char"/>
    <w:basedOn w:val="DefaultParagraphFont"/>
    <w:link w:val="BalloonText"/>
    <w:uiPriority w:val="99"/>
    <w:semiHidden/>
    <w:rsid w:val="00227C6D"/>
    <w:rPr>
      <w:rFonts w:ascii="Tahoma" w:hAnsi="Tahoma" w:cs="Tahoma"/>
      <w:sz w:val="16"/>
      <w:szCs w:val="16"/>
    </w:rPr>
  </w:style>
  <w:style w:type="character" w:customStyle="1" w:styleId="Heading1Char">
    <w:name w:val="Heading 1 Char"/>
    <w:basedOn w:val="DefaultParagraphFont"/>
    <w:link w:val="Heading1"/>
    <w:uiPriority w:val="9"/>
    <w:rsid w:val="00227C6D"/>
    <w:rPr>
      <w:rFonts w:ascii="Arial" w:eastAsia="Times New Roman" w:hAnsi="Arial" w:cs="Arial"/>
      <w:b/>
      <w:bCs/>
      <w:caps/>
      <w:spacing w:val="40"/>
      <w:lang w:val="de-CH"/>
    </w:rPr>
  </w:style>
  <w:style w:type="paragraph" w:styleId="ListParagraph">
    <w:name w:val="List Paragraph"/>
    <w:basedOn w:val="Normal"/>
    <w:uiPriority w:val="34"/>
    <w:qFormat/>
    <w:rsid w:val="00227C6D"/>
    <w:pPr>
      <w:numPr>
        <w:numId w:val="3"/>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227C6D"/>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227C6D"/>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227C6D"/>
    <w:rPr>
      <w:rFonts w:ascii="Arial" w:eastAsia="Times New Roman" w:hAnsi="Arial" w:cs="Arial"/>
      <w:caps/>
      <w:spacing w:val="10"/>
      <w:sz w:val="18"/>
      <w:lang w:val="de-CH" w:eastAsia="de-DE"/>
    </w:rPr>
  </w:style>
  <w:style w:type="paragraph" w:customStyle="1" w:styleId="Position">
    <w:name w:val="Position"/>
    <w:basedOn w:val="Normal"/>
    <w:qFormat/>
    <w:rsid w:val="004B6820"/>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227C6D"/>
    <w:rPr>
      <w:rFonts w:ascii="Arial" w:eastAsia="Times New Roman" w:hAnsi="Arial" w:cs="Arial"/>
      <w:b/>
      <w:caps/>
      <w:spacing w:val="10"/>
      <w:lang w:val="de-CH" w:eastAsia="de-DE"/>
    </w:rPr>
  </w:style>
  <w:style w:type="paragraph" w:styleId="Footer">
    <w:name w:val="footer"/>
    <w:basedOn w:val="Header"/>
    <w:link w:val="FooterChar"/>
    <w:uiPriority w:val="99"/>
    <w:unhideWhenUsed/>
    <w:rsid w:val="006A7F50"/>
    <w:pPr>
      <w:ind w:right="-514"/>
    </w:pPr>
  </w:style>
  <w:style w:type="character" w:customStyle="1" w:styleId="FooterChar">
    <w:name w:val="Footer Char"/>
    <w:basedOn w:val="DefaultParagraphFont"/>
    <w:link w:val="Footer"/>
    <w:uiPriority w:val="99"/>
    <w:rsid w:val="006A7F50"/>
    <w:rPr>
      <w:rFonts w:ascii="Arial" w:eastAsiaTheme="majorEastAsia" w:hAnsi="Arial" w:cs="Arial"/>
      <w:caps/>
      <w:sz w:val="18"/>
      <w:szCs w:val="20"/>
    </w:rPr>
  </w:style>
  <w:style w:type="character" w:customStyle="1" w:styleId="NoSpacingChar">
    <w:name w:val="No Spacing Char"/>
    <w:basedOn w:val="DefaultParagraphFont"/>
    <w:link w:val="NoSpacing"/>
    <w:uiPriority w:val="1"/>
    <w:rsid w:val="004B6820"/>
    <w:rPr>
      <w:rFonts w:asciiTheme="majorHAnsi" w:hAnsiTheme="majorHAnsi"/>
    </w:rPr>
  </w:style>
  <w:style w:type="character" w:customStyle="1" w:styleId="apple-converted-space">
    <w:name w:val="apple-converted-space"/>
    <w:basedOn w:val="DefaultParagraphFont"/>
    <w:rsid w:val="006D1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USER</cp:lastModifiedBy>
  <cp:revision>4</cp:revision>
  <cp:lastPrinted>2016-03-02T15:35:00Z</cp:lastPrinted>
  <dcterms:created xsi:type="dcterms:W3CDTF">2017-09-26T13:39:00Z</dcterms:created>
  <dcterms:modified xsi:type="dcterms:W3CDTF">2017-10-05T13:17:00Z</dcterms:modified>
</cp:coreProperties>
</file>