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Kimberly Dennis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 xml:space="preserve">  #31 Blue Basin Road</w:t>
        <w:tab/>
        <w:tab/>
        <w:tab/>
        <w:tab/>
        <w:tab/>
        <w:tab/>
        <w:tab/>
        <w:tab/>
        <w:t xml:space="preserve">         </w:t>
        <w:tab/>
        <w:t xml:space="preserve">         Diego Martin</w:t>
        <w:tab/>
        <w:tab/>
      </w:r>
    </w:p>
    <w:p>
      <w:pPr>
        <w:spacing w:before="24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Tel: 787-7337  Email: kdenny40.love@mail.com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As an industrious woman, I want to thrive, grow, learn and           experience so as to be a true asset and competent employee in your organisation. 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SITAL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2001-2002</w:t>
        <w:tab/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Airline Reservation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Introduction to Airline Reservation</w:t>
        <w:tab/>
        <w:t xml:space="preserve">A+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Sabre Computerized Reservation</w:t>
        <w:tab/>
        <w:t xml:space="preserve">B+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Automated Ticketing</w:t>
        <w:tab/>
        <w:tab/>
        <w:tab/>
        <w:t xml:space="preserve">B+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Computer Literacy</w:t>
        <w:tab/>
        <w:tab/>
        <w:tab/>
        <w:tab/>
        <w:t xml:space="preserve">A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1998-2000</w:t>
        <w:tab/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St. James Government Secondary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Principle of Business</w:t>
        <w:tab/>
        <w:tab/>
        <w:tab/>
        <w:t xml:space="preserve">3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Office Procedures </w:t>
        <w:tab/>
        <w:tab/>
        <w:tab/>
        <w:tab/>
        <w:t xml:space="preserve">3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Spanish</w:t>
        <w:tab/>
        <w:tab/>
        <w:tab/>
        <w:tab/>
        <w:tab/>
        <w:t xml:space="preserve">3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Mathematics</w:t>
        <w:tab/>
        <w:tab/>
        <w:tab/>
        <w:tab/>
        <w:t xml:space="preserve">2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English</w:t>
        <w:tab/>
        <w:tab/>
        <w:tab/>
        <w:tab/>
        <w:tab/>
        <w:t xml:space="preserve">2</w:t>
      </w: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Professional Experience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2003</w:t>
        <w:tab/>
        <w:tab/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Dana’s Travel Service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           Reservations Clerk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2006-2007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Ministry of Finance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Clerical Staff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2007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Direcone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Customer Service Representative</w:t>
      </w:r>
    </w:p>
    <w:p>
      <w:pPr>
        <w:spacing w:before="24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2009-2010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COSTAATT</w:t>
      </w:r>
    </w:p>
    <w:p>
      <w:pPr>
        <w:tabs>
          <w:tab w:val="left" w:pos="709" w:leader="none"/>
        </w:tabs>
        <w:spacing w:before="240" w:after="200" w:line="276"/>
        <w:ind w:right="0" w:left="851" w:hanging="13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Data Entry Clerk</w:t>
      </w:r>
    </w:p>
    <w:p>
      <w:pPr>
        <w:tabs>
          <w:tab w:val="left" w:pos="709" w:leader="none"/>
        </w:tabs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2010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2014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GOODRIDGE GENERAL CONTRACTING </w:t>
        <w:tab/>
      </w:r>
    </w:p>
    <w:p>
      <w:pPr>
        <w:tabs>
          <w:tab w:val="left" w:pos="709" w:leader="none"/>
        </w:tabs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Accounts Clerk</w:t>
      </w:r>
    </w:p>
    <w:p>
      <w:pPr>
        <w:spacing w:before="240" w:after="200" w:line="276"/>
        <w:ind w:right="0" w:left="57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