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315ECB" w:rsidRDefault="00525BB6">
      <w:pPr>
        <w:widowControl w:val="0"/>
        <w:jc w:val="center"/>
      </w:pPr>
      <w:r>
        <w:rPr>
          <w:b/>
          <w:sz w:val="28"/>
          <w:szCs w:val="28"/>
          <w:u w:val="single"/>
        </w:rPr>
        <w:t>Curriculum Vitae</w:t>
      </w:r>
    </w:p>
    <w:p w:rsidR="00315ECB" w:rsidRDefault="00525BB6">
      <w:pPr>
        <w:widowControl w:val="0"/>
        <w:jc w:val="center"/>
      </w:pPr>
      <w:r>
        <w:rPr>
          <w:b/>
          <w:sz w:val="28"/>
          <w:szCs w:val="28"/>
        </w:rPr>
        <w:t>HANNAH PITCHAN</w:t>
      </w:r>
    </w:p>
    <w:p w:rsidR="00315ECB" w:rsidRDefault="00315ECB">
      <w:pPr>
        <w:widowControl w:val="0"/>
        <w:ind w:hanging="270"/>
      </w:pPr>
    </w:p>
    <w:p w:rsidR="00315ECB" w:rsidRDefault="00525BB6">
      <w:pPr>
        <w:widowControl w:val="0"/>
        <w:ind w:left="1560" w:hanging="1830"/>
        <w:rPr>
          <w:sz w:val="24"/>
          <w:szCs w:val="24"/>
        </w:rPr>
      </w:pPr>
      <w:r>
        <w:rPr>
          <w:b/>
          <w:sz w:val="28"/>
          <w:szCs w:val="28"/>
        </w:rPr>
        <w:t>Objective:</w:t>
      </w:r>
      <w:r>
        <w:tab/>
        <w:t xml:space="preserve">  </w:t>
      </w:r>
      <w:r>
        <w:rPr>
          <w:sz w:val="24"/>
          <w:szCs w:val="24"/>
        </w:rPr>
        <w:t>To be afforded a responsible position given my experience and commitment to excellence to add value to you and your prestigious organization.</w:t>
      </w:r>
    </w:p>
    <w:p w:rsidR="00315ECB" w:rsidRDefault="00315ECB">
      <w:pPr>
        <w:widowControl w:val="0"/>
        <w:ind w:hanging="270"/>
      </w:pPr>
    </w:p>
    <w:p w:rsidR="00315ECB" w:rsidRDefault="00315ECB">
      <w:pPr>
        <w:widowControl w:val="0"/>
        <w:ind w:hanging="270"/>
      </w:pPr>
    </w:p>
    <w:p w:rsidR="00315ECB" w:rsidRDefault="00525BB6">
      <w:pPr>
        <w:widowControl w:val="0"/>
        <w:ind w:hanging="270"/>
      </w:pPr>
      <w:r>
        <w:rPr>
          <w:b/>
          <w:sz w:val="28"/>
          <w:szCs w:val="28"/>
        </w:rPr>
        <w:t>Professional</w:t>
      </w: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b/>
          <w:sz w:val="28"/>
          <w:szCs w:val="28"/>
        </w:rPr>
        <w:t>History:</w:t>
      </w:r>
      <w:r>
        <w:rPr>
          <w:sz w:val="28"/>
          <w:szCs w:val="28"/>
        </w:rPr>
        <w:tab/>
      </w:r>
      <w:r>
        <w:t xml:space="preserve"> </w:t>
      </w:r>
      <w:r>
        <w:rPr>
          <w:sz w:val="24"/>
          <w:szCs w:val="24"/>
        </w:rPr>
        <w:t xml:space="preserve"> Trinidad and Tobago Postal Corporation (TTPOST</w:t>
      </w:r>
      <w:proofErr w:type="gramStart"/>
      <w:r>
        <w:rPr>
          <w:sz w:val="24"/>
          <w:szCs w:val="24"/>
        </w:rPr>
        <w:t>)</w:t>
      </w:r>
      <w:r w:rsidR="001243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Nov2014</w:t>
      </w:r>
      <w:proofErr w:type="gramEnd"/>
      <w:r>
        <w:rPr>
          <w:sz w:val="24"/>
          <w:szCs w:val="24"/>
        </w:rPr>
        <w:t xml:space="preserve">- Dec2016         </w:t>
      </w:r>
      <w:r w:rsidR="00124325">
        <w:rPr>
          <w:sz w:val="24"/>
          <w:szCs w:val="24"/>
        </w:rPr>
        <w:t xml:space="preserve">    </w:t>
      </w:r>
      <w:r w:rsidR="00124325">
        <w:rPr>
          <w:sz w:val="24"/>
          <w:szCs w:val="24"/>
        </w:rPr>
        <w:tab/>
      </w:r>
      <w:r w:rsidR="00124325">
        <w:rPr>
          <w:sz w:val="24"/>
          <w:szCs w:val="24"/>
        </w:rPr>
        <w:tab/>
        <w:t xml:space="preserve">  </w:t>
      </w:r>
      <w:r>
        <w:rPr>
          <w:sz w:val="24"/>
          <w:szCs w:val="24"/>
        </w:rPr>
        <w:t xml:space="preserve">Custodian </w:t>
      </w:r>
    </w:p>
    <w:p w:rsidR="00124325" w:rsidRDefault="00124325">
      <w:pPr>
        <w:widowControl w:val="0"/>
        <w:ind w:hanging="270"/>
        <w:rPr>
          <w:sz w:val="24"/>
          <w:szCs w:val="24"/>
        </w:rPr>
      </w:pP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124325"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Tru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Valu</w:t>
      </w:r>
      <w:proofErr w:type="spellEnd"/>
      <w:r>
        <w:rPr>
          <w:sz w:val="24"/>
          <w:szCs w:val="24"/>
        </w:rPr>
        <w:t xml:space="preserve">                                                                     </w:t>
      </w:r>
      <w:r w:rsidR="00124325">
        <w:rPr>
          <w:sz w:val="24"/>
          <w:szCs w:val="24"/>
        </w:rPr>
        <w:t xml:space="preserve"> </w:t>
      </w:r>
      <w:r>
        <w:rPr>
          <w:sz w:val="24"/>
          <w:szCs w:val="24"/>
        </w:rPr>
        <w:t>2011-2012</w:t>
      </w: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124325">
        <w:rPr>
          <w:sz w:val="24"/>
          <w:szCs w:val="24"/>
        </w:rPr>
        <w:t xml:space="preserve">  </w:t>
      </w:r>
      <w:r>
        <w:rPr>
          <w:sz w:val="24"/>
          <w:szCs w:val="24"/>
        </w:rPr>
        <w:t>Bakery assistant</w:t>
      </w:r>
    </w:p>
    <w:p w:rsidR="00124325" w:rsidRDefault="00124325">
      <w:pPr>
        <w:widowControl w:val="0"/>
        <w:ind w:hanging="270"/>
        <w:rPr>
          <w:sz w:val="24"/>
          <w:szCs w:val="24"/>
        </w:rPr>
      </w:pP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>
        <w:rPr>
          <w:sz w:val="24"/>
          <w:szCs w:val="24"/>
        </w:rPr>
        <w:t xml:space="preserve">    </w:t>
      </w:r>
      <w:r w:rsidR="00124325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Detours (Trinity mall)                                                </w:t>
      </w:r>
      <w:r w:rsidR="00124325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 Dec 2010</w:t>
      </w: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  <w:r w:rsidR="00124325">
        <w:rPr>
          <w:sz w:val="24"/>
          <w:szCs w:val="24"/>
        </w:rPr>
        <w:t xml:space="preserve">  </w:t>
      </w:r>
      <w:r>
        <w:rPr>
          <w:sz w:val="24"/>
          <w:szCs w:val="24"/>
        </w:rPr>
        <w:t>Sales Clerk</w:t>
      </w:r>
    </w:p>
    <w:p w:rsidR="00315ECB" w:rsidRDefault="00315ECB">
      <w:pPr>
        <w:widowControl w:val="0"/>
        <w:ind w:hanging="270"/>
        <w:rPr>
          <w:sz w:val="24"/>
          <w:szCs w:val="24"/>
        </w:rPr>
      </w:pPr>
    </w:p>
    <w:p w:rsidR="00315ECB" w:rsidRDefault="00315ECB">
      <w:pPr>
        <w:widowControl w:val="0"/>
        <w:ind w:hanging="270"/>
      </w:pPr>
    </w:p>
    <w:p w:rsidR="00315ECB" w:rsidRDefault="00525BB6">
      <w:pPr>
        <w:widowControl w:val="0"/>
        <w:ind w:left="1440" w:hanging="1710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ab/>
        <w:t xml:space="preserve"> </w:t>
      </w:r>
    </w:p>
    <w:p w:rsidR="00315ECB" w:rsidRDefault="00315ECB">
      <w:pPr>
        <w:widowControl w:val="0"/>
        <w:ind w:hanging="270"/>
      </w:pPr>
    </w:p>
    <w:p w:rsidR="00315ECB" w:rsidRDefault="00315ECB">
      <w:pPr>
        <w:widowControl w:val="0"/>
        <w:ind w:hanging="270"/>
      </w:pPr>
    </w:p>
    <w:p w:rsidR="00315ECB" w:rsidRDefault="00525BB6">
      <w:pPr>
        <w:widowControl w:val="0"/>
        <w:ind w:left="-180" w:hanging="90"/>
      </w:pPr>
      <w:r>
        <w:rPr>
          <w:b/>
          <w:sz w:val="28"/>
          <w:szCs w:val="28"/>
        </w:rPr>
        <w:t>Education:</w:t>
      </w:r>
      <w:r>
        <w:t xml:space="preserve">   Youth Training and Employment Partnership Programme </w:t>
      </w:r>
      <w:r w:rsidR="00124325">
        <w:t xml:space="preserve">   </w:t>
      </w:r>
      <w:r>
        <w:t>2008</w:t>
      </w:r>
    </w:p>
    <w:p w:rsidR="00315ECB" w:rsidRDefault="00525BB6">
      <w:pPr>
        <w:widowControl w:val="0"/>
        <w:ind w:left="-180" w:hanging="90"/>
      </w:pPr>
      <w:r>
        <w:t xml:space="preserve">                            (YTEPP) </w:t>
      </w:r>
      <w:r w:rsidR="00124325">
        <w:t xml:space="preserve">   </w:t>
      </w:r>
    </w:p>
    <w:p w:rsidR="00315ECB" w:rsidRDefault="00525BB6">
      <w:pPr>
        <w:widowControl w:val="0"/>
        <w:ind w:left="-180" w:hanging="90"/>
      </w:pPr>
      <w:r>
        <w:t xml:space="preserve">                  </w:t>
      </w:r>
      <w:r>
        <w:t xml:space="preserve">        </w:t>
      </w:r>
      <w:proofErr w:type="spellStart"/>
      <w:r>
        <w:t>Arima</w:t>
      </w:r>
      <w:proofErr w:type="spellEnd"/>
      <w:r>
        <w:t xml:space="preserve"> North Secondary School                                 </w:t>
      </w:r>
      <w:r w:rsidR="00124325">
        <w:t xml:space="preserve">            </w:t>
      </w:r>
      <w:r>
        <w:t>2006-2008</w:t>
      </w:r>
    </w:p>
    <w:p w:rsidR="00315ECB" w:rsidRDefault="00525BB6">
      <w:pPr>
        <w:widowControl w:val="0"/>
        <w:ind w:left="-180" w:hanging="90"/>
      </w:pPr>
      <w:r>
        <w:t xml:space="preserve">                          Five Rivers Secondary School                                  </w:t>
      </w:r>
      <w:r w:rsidR="00124325">
        <w:t xml:space="preserve">            </w:t>
      </w:r>
      <w:r>
        <w:t>2003-2006</w:t>
      </w:r>
    </w:p>
    <w:p w:rsidR="00315ECB" w:rsidRDefault="00525BB6">
      <w:pPr>
        <w:widowControl w:val="0"/>
        <w:ind w:left="-180" w:hanging="90"/>
        <w:rPr>
          <w:sz w:val="24"/>
          <w:szCs w:val="24"/>
        </w:rPr>
      </w:pPr>
      <w:r>
        <w:t xml:space="preserve">                          Arouca Anglican Primary School                       </w:t>
      </w:r>
      <w:r>
        <w:t xml:space="preserve">     </w:t>
      </w:r>
      <w:r w:rsidR="00124325">
        <w:t xml:space="preserve">           </w:t>
      </w:r>
      <w:r>
        <w:t xml:space="preserve">  </w:t>
      </w:r>
      <w:r w:rsidR="00124325">
        <w:t xml:space="preserve"> </w:t>
      </w:r>
      <w:r>
        <w:t>1996-2003</w:t>
      </w:r>
    </w:p>
    <w:p w:rsidR="00315ECB" w:rsidRDefault="00315ECB">
      <w:pPr>
        <w:widowControl w:val="0"/>
        <w:ind w:left="-270"/>
      </w:pPr>
    </w:p>
    <w:p w:rsidR="00315ECB" w:rsidRDefault="00315ECB">
      <w:pPr>
        <w:widowControl w:val="0"/>
        <w:ind w:hanging="270"/>
      </w:pPr>
    </w:p>
    <w:p w:rsidR="00315ECB" w:rsidRDefault="00315ECB">
      <w:pPr>
        <w:widowControl w:val="0"/>
        <w:ind w:left="1440" w:hanging="1710"/>
      </w:pPr>
    </w:p>
    <w:p w:rsidR="00315ECB" w:rsidRDefault="00315ECB">
      <w:pPr>
        <w:widowControl w:val="0"/>
        <w:ind w:left="-270"/>
      </w:pPr>
    </w:p>
    <w:p w:rsidR="00315ECB" w:rsidRDefault="00315ECB">
      <w:pPr>
        <w:widowControl w:val="0"/>
        <w:ind w:left="-270"/>
      </w:pPr>
    </w:p>
    <w:p w:rsidR="00315ECB" w:rsidRDefault="00525BB6">
      <w:pPr>
        <w:widowControl w:val="0"/>
        <w:ind w:hanging="270"/>
      </w:pPr>
      <w:r>
        <w:rPr>
          <w:b/>
          <w:sz w:val="28"/>
          <w:szCs w:val="28"/>
        </w:rPr>
        <w:t>Personal</w:t>
      </w:r>
    </w:p>
    <w:p w:rsidR="00315ECB" w:rsidRDefault="00525BB6">
      <w:pPr>
        <w:widowControl w:val="0"/>
        <w:ind w:left="1440" w:hanging="1710"/>
      </w:pPr>
      <w:r>
        <w:rPr>
          <w:b/>
          <w:sz w:val="28"/>
          <w:szCs w:val="28"/>
        </w:rPr>
        <w:t>Interest:</w:t>
      </w:r>
      <w:r>
        <w:tab/>
      </w:r>
      <w:r>
        <w:rPr>
          <w:sz w:val="24"/>
          <w:szCs w:val="24"/>
        </w:rPr>
        <w:t>Listening to music and spending time with my family.</w:t>
      </w:r>
    </w:p>
    <w:p w:rsidR="00315ECB" w:rsidRDefault="00315ECB">
      <w:pPr>
        <w:widowControl w:val="0"/>
        <w:ind w:hanging="270"/>
      </w:pPr>
    </w:p>
    <w:p w:rsidR="00315ECB" w:rsidRDefault="00315ECB">
      <w:pPr>
        <w:widowControl w:val="0"/>
        <w:ind w:hanging="270"/>
      </w:pPr>
    </w:p>
    <w:p w:rsidR="00124325" w:rsidRDefault="00124325">
      <w:pPr>
        <w:widowControl w:val="0"/>
        <w:ind w:hanging="270"/>
      </w:pPr>
    </w:p>
    <w:p w:rsidR="00124325" w:rsidRDefault="00124325">
      <w:pPr>
        <w:widowControl w:val="0"/>
        <w:ind w:hanging="270"/>
      </w:pPr>
    </w:p>
    <w:p w:rsidR="00124325" w:rsidRDefault="00124325">
      <w:pPr>
        <w:widowControl w:val="0"/>
        <w:ind w:hanging="270"/>
      </w:pPr>
    </w:p>
    <w:p w:rsidR="00315ECB" w:rsidRDefault="00315ECB">
      <w:pPr>
        <w:widowControl w:val="0"/>
        <w:ind w:hanging="270"/>
      </w:pPr>
    </w:p>
    <w:p w:rsidR="00315ECB" w:rsidRDefault="00525BB6">
      <w:pPr>
        <w:widowControl w:val="0"/>
        <w:ind w:hanging="270"/>
      </w:pPr>
      <w:r>
        <w:t xml:space="preserve"> </w:t>
      </w:r>
    </w:p>
    <w:p w:rsidR="00315ECB" w:rsidRDefault="00315ECB">
      <w:pPr>
        <w:widowControl w:val="0"/>
        <w:ind w:hanging="270"/>
      </w:pP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b/>
          <w:sz w:val="28"/>
          <w:szCs w:val="28"/>
        </w:rPr>
        <w:lastRenderedPageBreak/>
        <w:t>References:</w:t>
      </w:r>
      <w:r w:rsidR="00124325">
        <w:rPr>
          <w:b/>
        </w:rPr>
        <w:tab/>
      </w:r>
      <w:r>
        <w:rPr>
          <w:sz w:val="24"/>
          <w:szCs w:val="24"/>
        </w:rPr>
        <w:t>Gabriella Samuel</w:t>
      </w:r>
    </w:p>
    <w:p w:rsidR="00124325" w:rsidRDefault="00124325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</w:t>
      </w:r>
      <w:r w:rsidR="00525BB6">
        <w:rPr>
          <w:sz w:val="24"/>
          <w:szCs w:val="24"/>
        </w:rPr>
        <w:t>Tel: (868) 299 -6777</w:t>
      </w:r>
    </w:p>
    <w:p w:rsidR="00124325" w:rsidRDefault="00124325">
      <w:pPr>
        <w:widowControl w:val="0"/>
        <w:ind w:hanging="270"/>
        <w:rPr>
          <w:sz w:val="24"/>
          <w:szCs w:val="24"/>
        </w:rPr>
      </w:pPr>
      <w:bookmarkStart w:id="0" w:name="_GoBack"/>
      <w:bookmarkEnd w:id="0"/>
    </w:p>
    <w:p w:rsidR="00124325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Rev. Andre Gomez</w:t>
      </w:r>
      <w:r w:rsidR="00124325">
        <w:rPr>
          <w:sz w:val="24"/>
          <w:szCs w:val="24"/>
        </w:rPr>
        <w:tab/>
      </w:r>
      <w:r w:rsidR="00124325">
        <w:rPr>
          <w:sz w:val="24"/>
          <w:szCs w:val="24"/>
        </w:rPr>
        <w:tab/>
      </w:r>
      <w:r w:rsidR="00124325">
        <w:rPr>
          <w:sz w:val="24"/>
          <w:szCs w:val="24"/>
        </w:rPr>
        <w:tab/>
      </w:r>
    </w:p>
    <w:p w:rsidR="00124325" w:rsidRDefault="00124325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25BB6">
        <w:rPr>
          <w:sz w:val="24"/>
          <w:szCs w:val="24"/>
        </w:rPr>
        <w:t>P</w:t>
      </w:r>
      <w:r w:rsidR="00525BB6">
        <w:rPr>
          <w:sz w:val="24"/>
          <w:szCs w:val="24"/>
        </w:rPr>
        <w:t>astor</w:t>
      </w:r>
      <w:r w:rsidR="00525BB6">
        <w:rPr>
          <w:sz w:val="24"/>
          <w:szCs w:val="24"/>
        </w:rPr>
        <w:t xml:space="preserve">          </w:t>
      </w:r>
    </w:p>
    <w:p w:rsidR="00315ECB" w:rsidRDefault="00124325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        </w:t>
      </w:r>
      <w:r w:rsidR="00525BB6">
        <w:rPr>
          <w:sz w:val="24"/>
          <w:szCs w:val="24"/>
        </w:rPr>
        <w:t xml:space="preserve">Red Hill / Maloney Evangelical </w:t>
      </w:r>
      <w:proofErr w:type="spellStart"/>
      <w:r w:rsidR="00525BB6">
        <w:rPr>
          <w:sz w:val="24"/>
          <w:szCs w:val="24"/>
        </w:rPr>
        <w:t>BibleChurch</w:t>
      </w:r>
      <w:proofErr w:type="spellEnd"/>
    </w:p>
    <w:p w:rsidR="00124325" w:rsidRDefault="00124325" w:rsidP="00124325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 w:rsidR="00525BB6">
        <w:rPr>
          <w:sz w:val="24"/>
          <w:szCs w:val="24"/>
        </w:rPr>
        <w:t>Tel: (868) 642-2520</w:t>
      </w:r>
      <w:r>
        <w:rPr>
          <w:sz w:val="24"/>
          <w:szCs w:val="24"/>
        </w:rPr>
        <w:tab/>
      </w:r>
    </w:p>
    <w:p w:rsidR="00124325" w:rsidRDefault="00124325" w:rsidP="00124325">
      <w:pPr>
        <w:widowControl w:val="0"/>
        <w:ind w:hanging="270"/>
        <w:rPr>
          <w:sz w:val="24"/>
          <w:szCs w:val="24"/>
        </w:rPr>
      </w:pPr>
    </w:p>
    <w:p w:rsidR="00315ECB" w:rsidRDefault="00124325" w:rsidP="00124325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25BB6">
        <w:rPr>
          <w:sz w:val="24"/>
          <w:szCs w:val="24"/>
        </w:rPr>
        <w:t xml:space="preserve">       </w:t>
      </w:r>
      <w:r>
        <w:rPr>
          <w:sz w:val="24"/>
          <w:szCs w:val="24"/>
        </w:rPr>
        <w:tab/>
        <w:t xml:space="preserve">         </w:t>
      </w:r>
      <w:proofErr w:type="spellStart"/>
      <w:r w:rsidR="00525BB6">
        <w:rPr>
          <w:sz w:val="24"/>
          <w:szCs w:val="24"/>
        </w:rPr>
        <w:t>Dularie</w:t>
      </w:r>
      <w:proofErr w:type="spellEnd"/>
      <w:r w:rsidR="00525BB6">
        <w:rPr>
          <w:sz w:val="24"/>
          <w:szCs w:val="24"/>
        </w:rPr>
        <w:t xml:space="preserve"> Maria </w:t>
      </w:r>
      <w:proofErr w:type="spellStart"/>
      <w:r w:rsidR="00525BB6">
        <w:rPr>
          <w:sz w:val="24"/>
          <w:szCs w:val="24"/>
        </w:rPr>
        <w:t>Pitchan</w:t>
      </w:r>
      <w:proofErr w:type="spellEnd"/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24325"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Customer Service Representative</w:t>
      </w: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</w:t>
      </w:r>
      <w:r w:rsidR="0012432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Duty-free</w:t>
      </w: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>
        <w:rPr>
          <w:sz w:val="24"/>
          <w:szCs w:val="24"/>
        </w:rPr>
        <w:t xml:space="preserve">      </w:t>
      </w:r>
      <w:r w:rsidR="00124325">
        <w:rPr>
          <w:sz w:val="24"/>
          <w:szCs w:val="24"/>
        </w:rPr>
        <w:t xml:space="preserve"> </w:t>
      </w:r>
      <w:r>
        <w:rPr>
          <w:sz w:val="24"/>
          <w:szCs w:val="24"/>
        </w:rPr>
        <w:t>Piarco International Airport</w:t>
      </w:r>
    </w:p>
    <w:p w:rsidR="00315ECB" w:rsidRDefault="00124325">
      <w:pPr>
        <w:widowControl w:val="0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proofErr w:type="gramStart"/>
      <w:r w:rsidR="00525BB6">
        <w:rPr>
          <w:sz w:val="24"/>
          <w:szCs w:val="24"/>
        </w:rPr>
        <w:t>Tel:</w:t>
      </w:r>
      <w:proofErr w:type="gramEnd"/>
      <w:r w:rsidR="00525BB6">
        <w:rPr>
          <w:sz w:val="24"/>
          <w:szCs w:val="24"/>
        </w:rPr>
        <w:t>(868) 358-6620</w:t>
      </w:r>
    </w:p>
    <w:p w:rsidR="00315ECB" w:rsidRDefault="00525BB6">
      <w:pPr>
        <w:widowControl w:val="0"/>
        <w:ind w:hanging="27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</w:p>
    <w:p w:rsidR="00315ECB" w:rsidRDefault="00315ECB">
      <w:pPr>
        <w:widowControl w:val="0"/>
        <w:ind w:hanging="270"/>
        <w:rPr>
          <w:sz w:val="24"/>
          <w:szCs w:val="24"/>
        </w:rPr>
      </w:pPr>
    </w:p>
    <w:p w:rsidR="00315ECB" w:rsidRDefault="00315ECB">
      <w:pPr>
        <w:widowControl w:val="0"/>
        <w:ind w:hanging="270"/>
        <w:rPr>
          <w:sz w:val="24"/>
          <w:szCs w:val="24"/>
        </w:rPr>
      </w:pPr>
    </w:p>
    <w:sectPr w:rsidR="00315ECB">
      <w:pgSz w:w="12240" w:h="15840"/>
      <w:pgMar w:top="1440" w:right="1170" w:bottom="1440" w:left="117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2C44DF"/>
    <w:multiLevelType w:val="multilevel"/>
    <w:tmpl w:val="9ED8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B485259"/>
    <w:multiLevelType w:val="multilevel"/>
    <w:tmpl w:val="B0FEAC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15ECB"/>
    <w:rsid w:val="00124325"/>
    <w:rsid w:val="00315ECB"/>
    <w:rsid w:val="00525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FB89B6-8B3D-4FE4-AB84-63B73063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TT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1378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Gnuser</dc:creator>
  <cp:lastModifiedBy>Gnuser</cp:lastModifiedBy>
  <cp:revision>2</cp:revision>
  <dcterms:created xsi:type="dcterms:W3CDTF">2018-02-05T12:35:00Z</dcterms:created>
  <dcterms:modified xsi:type="dcterms:W3CDTF">2018-02-05T12:35:00Z</dcterms:modified>
</cp:coreProperties>
</file>