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RESUME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PERSONAL DATA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32"/>
        </w:rPr>
        <w:t xml:space="preserve">:                       Mrs. </w:t>
      </w:r>
      <w:r>
        <w:rPr>
          <w:rFonts w:ascii="Times New Roman" w:eastAsia="Times New Roman" w:hAnsi="Times New Roman" w:cs="Times New Roman"/>
          <w:sz w:val="28"/>
        </w:rPr>
        <w:t>Nadia Ali-Williams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b/>
          <w:sz w:val="32"/>
        </w:rPr>
        <w:t xml:space="preserve">:                 </w:t>
      </w:r>
      <w:r>
        <w:rPr>
          <w:rFonts w:ascii="Times New Roman" w:eastAsia="Times New Roman" w:hAnsi="Times New Roman" w:cs="Times New Roman"/>
          <w:sz w:val="28"/>
        </w:rPr>
        <w:t>#</w:t>
      </w:r>
      <w:r w:rsidR="004C207B">
        <w:rPr>
          <w:rFonts w:ascii="Times New Roman" w:eastAsia="Times New Roman" w:hAnsi="Times New Roman" w:cs="Times New Roman"/>
          <w:sz w:val="28"/>
        </w:rPr>
        <w:t xml:space="preserve">14, </w:t>
      </w:r>
      <w:proofErr w:type="spellStart"/>
      <w:r w:rsidR="004C207B">
        <w:rPr>
          <w:rFonts w:ascii="Times New Roman" w:eastAsia="Times New Roman" w:hAnsi="Times New Roman" w:cs="Times New Roman"/>
          <w:sz w:val="28"/>
        </w:rPr>
        <w:t>Beccles</w:t>
      </w:r>
      <w:proofErr w:type="spellEnd"/>
      <w:r w:rsidR="004C207B">
        <w:rPr>
          <w:rFonts w:ascii="Times New Roman" w:eastAsia="Times New Roman" w:hAnsi="Times New Roman" w:cs="Times New Roman"/>
          <w:sz w:val="28"/>
        </w:rPr>
        <w:t xml:space="preserve"> Street, </w:t>
      </w:r>
      <w:proofErr w:type="spellStart"/>
      <w:r w:rsidR="004C207B">
        <w:rPr>
          <w:rFonts w:ascii="Times New Roman" w:eastAsia="Times New Roman" w:hAnsi="Times New Roman" w:cs="Times New Roman"/>
          <w:sz w:val="28"/>
        </w:rPr>
        <w:t>Tacarigua</w:t>
      </w:r>
      <w:proofErr w:type="spellEnd"/>
      <w:r w:rsidR="004C207B">
        <w:rPr>
          <w:rFonts w:ascii="Times New Roman" w:eastAsia="Times New Roman" w:hAnsi="Times New Roman" w:cs="Times New Roman"/>
          <w:sz w:val="28"/>
        </w:rPr>
        <w:t>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TELEPHONE</w:t>
      </w:r>
      <w:r w:rsidR="0041227B">
        <w:rPr>
          <w:rFonts w:ascii="Times New Roman" w:eastAsia="Times New Roman" w:hAnsi="Times New Roman" w:cs="Times New Roman"/>
          <w:sz w:val="28"/>
        </w:rPr>
        <w:t xml:space="preserve">:                </w:t>
      </w:r>
      <w:r>
        <w:rPr>
          <w:rFonts w:ascii="Times New Roman" w:eastAsia="Times New Roman" w:hAnsi="Times New Roman" w:cs="Times New Roman"/>
          <w:sz w:val="28"/>
        </w:rPr>
        <w:t>1-868-395-9964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OBJECTIVES</w:t>
      </w:r>
      <w:r>
        <w:rPr>
          <w:rFonts w:ascii="Times New Roman" w:eastAsia="Times New Roman" w:hAnsi="Times New Roman" w:cs="Times New Roman"/>
          <w:b/>
          <w:sz w:val="32"/>
        </w:rPr>
        <w:t xml:space="preserve">:            </w:t>
      </w:r>
      <w:r>
        <w:rPr>
          <w:rFonts w:ascii="Times New Roman" w:eastAsia="Times New Roman" w:hAnsi="Times New Roman" w:cs="Times New Roman"/>
          <w:sz w:val="28"/>
        </w:rPr>
        <w:t xml:space="preserve">To secure a responsible position in my field of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“Business Management,” which will utilize </w:t>
      </w:r>
      <w:proofErr w:type="gramStart"/>
      <w:r>
        <w:rPr>
          <w:rFonts w:ascii="Times New Roman" w:eastAsia="Times New Roman" w:hAnsi="Times New Roman" w:cs="Times New Roman"/>
          <w:sz w:val="28"/>
        </w:rPr>
        <w:t>my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knowledge, skills and abilities and enable me to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gain experience necessary to make an effective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contribution.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EDUCATION:    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Tertiary:                          </w:t>
      </w:r>
      <w:r>
        <w:rPr>
          <w:rFonts w:ascii="Times New Roman" w:eastAsia="Times New Roman" w:hAnsi="Times New Roman" w:cs="Times New Roman"/>
          <w:sz w:val="28"/>
        </w:rPr>
        <w:t>School of Business and Computer Science (2007)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</w:rPr>
        <w:t>School of Business and Computer Science (</w:t>
      </w:r>
      <w:r>
        <w:rPr>
          <w:rFonts w:ascii="Times New Roman" w:eastAsia="Times New Roman" w:hAnsi="Times New Roman" w:cs="Times New Roman"/>
          <w:sz w:val="24"/>
        </w:rPr>
        <w:t>2002 –2004)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</w:rPr>
        <w:t>School of Accounting and Management (2000 – 2001)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</w:rPr>
        <w:t>The University of the West Indies (1996 – 1997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Secondary</w:t>
      </w:r>
      <w:r>
        <w:rPr>
          <w:rFonts w:ascii="Times New Roman" w:eastAsia="Times New Roman" w:hAnsi="Times New Roman" w:cs="Times New Roman"/>
          <w:b/>
          <w:sz w:val="28"/>
        </w:rPr>
        <w:t xml:space="preserve">:                   </w:t>
      </w:r>
      <w:r>
        <w:rPr>
          <w:rFonts w:ascii="Times New Roman" w:eastAsia="Times New Roman" w:hAnsi="Times New Roman" w:cs="Times New Roman"/>
          <w:sz w:val="28"/>
        </w:rPr>
        <w:t>St. Augustine Community College (1997 – 2000)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St. Augustine Senior Secondary (1995- 1997)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Aranguez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Junior Secondary School (1992 – 1995)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Primary:                          </w:t>
      </w:r>
      <w:r>
        <w:rPr>
          <w:rFonts w:ascii="Times New Roman" w:eastAsia="Times New Roman" w:hAnsi="Times New Roman" w:cs="Times New Roman"/>
          <w:sz w:val="28"/>
        </w:rPr>
        <w:t>St. Mary’s Anglican Primary School (1985-1992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QUALIFICATIONS: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Secondary:                  </w:t>
      </w:r>
      <w:r>
        <w:rPr>
          <w:rFonts w:ascii="Times New Roman" w:eastAsia="Times New Roman" w:hAnsi="Times New Roman" w:cs="Times New Roman"/>
          <w:b/>
          <w:sz w:val="28"/>
        </w:rPr>
        <w:t>Caribbean Examination Council (CXC)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Subjects (General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Proficiency)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Grade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Mathematics                 </w:t>
      </w:r>
      <w:r w:rsidR="00087B1C">
        <w:rPr>
          <w:rFonts w:ascii="Times New Roman" w:eastAsia="Times New Roman" w:hAnsi="Times New Roman" w:cs="Times New Roman"/>
          <w:sz w:val="28"/>
        </w:rPr>
        <w:t xml:space="preserve">                      </w:t>
      </w:r>
      <w:r w:rsidR="00087B1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iii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English Language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>ii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Principles of Accounts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ii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Principles of Business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iii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Social – Studies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iii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Spanish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>ii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Tertiary: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1)      Business Administration Certificate Awarded (ABE)  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8"/>
        </w:rPr>
        <w:t>Accounting (B)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Business Communication (C)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Business Management (B)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Quantitative Methods (B)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N.B – “Business Communication &amp; Quantitative Methods,” I attended School of Accounting and Management and completed the certificate at School of Business &amp; Computer Science.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FA0733" w:rsidP="00FA0733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Peachtree Accounting – (2007) – “School of Business       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&amp; Computer Science.”                                             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WORKING EXPERIENCE: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6753A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Luxurious Décor Limited – “</w:t>
      </w:r>
      <w:r w:rsidR="00A55C73">
        <w:rPr>
          <w:rFonts w:ascii="Times New Roman" w:eastAsia="Times New Roman" w:hAnsi="Times New Roman" w:cs="Times New Roman"/>
          <w:sz w:val="28"/>
        </w:rPr>
        <w:t>Assistant Accounts Clerk</w:t>
      </w:r>
      <w:r w:rsidR="0076753A">
        <w:rPr>
          <w:rFonts w:ascii="Times New Roman" w:eastAsia="Times New Roman" w:hAnsi="Times New Roman" w:cs="Times New Roman"/>
          <w:sz w:val="28"/>
        </w:rPr>
        <w:t xml:space="preserve">.” January 2012 – </w:t>
      </w:r>
    </w:p>
    <w:p w:rsidR="00CA044D" w:rsidRDefault="007675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March 2018</w:t>
      </w:r>
      <w:r w:rsidR="00FA0733">
        <w:rPr>
          <w:rFonts w:ascii="Times New Roman" w:eastAsia="Times New Roman" w:hAnsi="Times New Roman" w:cs="Times New Roman"/>
          <w:sz w:val="28"/>
        </w:rPr>
        <w:t xml:space="preserve">. 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Ramlagan’s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General &amp; Electrical Hardware – “Accounts Receivable Clerk/Office Assistant.” – January 05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>, 2010 – January 13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>, 2012.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Oscar Francois Limited – “Customer Service Representative &amp; Receptionist.” – October 6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>, 2008 – April 27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>, 2009.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Micon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Marketing Limited - ‘Accounts Receivables Clerk &amp; Data Entry Clerk –Telecommunications Division.’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February 01</w:t>
      </w:r>
      <w:r>
        <w:rPr>
          <w:rFonts w:ascii="Times New Roman" w:eastAsia="Times New Roman" w:hAnsi="Times New Roman" w:cs="Times New Roman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</w:rPr>
        <w:t>, 2006 – February 25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>, 2008.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Tile It Limited - ‘Store Supervisor.’ – October 04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>, 2002 – December 14, 2005.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Gmar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Home Furnishers Limited - ‘Sales representative &amp; Inventory Clerk.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June 2002 – September 2002.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Singer Stellar Distributions (Trinidad Limited) – ‘Customer Service Representative.’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Oct 31-Dec 31, 2001.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TECHNOLOGICAL AWARENESS: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Certificate Awarded in Computer Literacy form the University of the West Indies – (A)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Type Writing Experience – 45-50 words per minute.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Proficient in using Accounting package</w:t>
      </w:r>
      <w:r w:rsidR="00BB1FDD"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 w:rsidR="00BB1FDD">
        <w:rPr>
          <w:rFonts w:ascii="Times New Roman" w:eastAsia="Times New Roman" w:hAnsi="Times New Roman" w:cs="Times New Roman"/>
          <w:sz w:val="28"/>
        </w:rPr>
        <w:t>Quickbooks</w:t>
      </w:r>
      <w:proofErr w:type="spellEnd"/>
      <w:r w:rsidR="00BB1FDD">
        <w:rPr>
          <w:rFonts w:ascii="Times New Roman" w:eastAsia="Times New Roman" w:hAnsi="Times New Roman" w:cs="Times New Roman"/>
          <w:sz w:val="28"/>
        </w:rPr>
        <w:t>." for the last six</w:t>
      </w:r>
      <w:r>
        <w:rPr>
          <w:rFonts w:ascii="Times New Roman" w:eastAsia="Times New Roman" w:hAnsi="Times New Roman" w:cs="Times New Roman"/>
          <w:sz w:val="28"/>
        </w:rPr>
        <w:t xml:space="preserve"> years.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HOBBIES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</w:rPr>
        <w:t xml:space="preserve">Reading, cooking, sports such as cricket and lawn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tennis and I also enjoy spending time with people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from all walks of life.                              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OTHER ACHIEVEMENTS: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 2009 –    Certificate in Customer Service – “Oscar Francois Limited.”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 2007 - Certificate of Appreciation – ‘</w:t>
      </w:r>
      <w:proofErr w:type="spellStart"/>
      <w:r>
        <w:rPr>
          <w:rFonts w:ascii="Times New Roman" w:eastAsia="Times New Roman" w:hAnsi="Times New Roman" w:cs="Times New Roman"/>
          <w:sz w:val="28"/>
        </w:rPr>
        <w:t>Micon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Marketing Limited.’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 2003 - First sales representative to receive ‘Employee of the month.’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 2000 – Certificate of Consistency - St. Augustine Community College.</w:t>
      </w: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</w:t>
      </w: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Year 1999 – Certificate of Citizenship – St. Augustine Community College.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Year 1995 – Graduated with Honors – </w:t>
      </w:r>
      <w:proofErr w:type="spellStart"/>
      <w:r>
        <w:rPr>
          <w:rFonts w:ascii="Times New Roman" w:eastAsia="Times New Roman" w:hAnsi="Times New Roman" w:cs="Times New Roman"/>
          <w:sz w:val="28"/>
        </w:rPr>
        <w:t>Aranguez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Junior Secondary School. 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FA073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REFERENCES: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Mr. Christian </w:t>
      </w:r>
      <w:proofErr w:type="spellStart"/>
      <w:r>
        <w:rPr>
          <w:rFonts w:ascii="Times New Roman" w:eastAsia="Times New Roman" w:hAnsi="Times New Roman" w:cs="Times New Roman"/>
          <w:sz w:val="28"/>
        </w:rPr>
        <w:t>Dhanoolal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Telephone: 727-5965.</w:t>
      </w:r>
    </w:p>
    <w:p w:rsidR="00CA044D" w:rsidRDefault="00CA04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044D" w:rsidRDefault="00AE4AE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bookmarkStart w:id="0" w:name="_GoBack"/>
      <w:bookmarkEnd w:id="0"/>
      <w:r w:rsidR="00FA0733">
        <w:rPr>
          <w:rFonts w:ascii="Times New Roman" w:eastAsia="Times New Roman" w:hAnsi="Times New Roman" w:cs="Times New Roman"/>
          <w:sz w:val="28"/>
        </w:rPr>
        <w:t>M</w:t>
      </w:r>
      <w:r w:rsidR="00BB1FDD">
        <w:rPr>
          <w:rFonts w:ascii="Times New Roman" w:eastAsia="Times New Roman" w:hAnsi="Times New Roman" w:cs="Times New Roman"/>
          <w:sz w:val="28"/>
        </w:rPr>
        <w:t>s. Elizabeth</w:t>
      </w:r>
      <w:r w:rsidR="00FA0733">
        <w:rPr>
          <w:rFonts w:ascii="Times New Roman" w:eastAsia="Times New Roman" w:hAnsi="Times New Roman" w:cs="Times New Roman"/>
          <w:sz w:val="28"/>
        </w:rPr>
        <w:t xml:space="preserve"> </w:t>
      </w:r>
      <w:r w:rsidR="00BB1FDD">
        <w:rPr>
          <w:rFonts w:ascii="Times New Roman" w:eastAsia="Times New Roman" w:hAnsi="Times New Roman" w:cs="Times New Roman"/>
          <w:sz w:val="28"/>
        </w:rPr>
        <w:t>Williams</w:t>
      </w:r>
      <w:r w:rsidR="00FA0733">
        <w:rPr>
          <w:rFonts w:ascii="Times New Roman" w:eastAsia="Times New Roman" w:hAnsi="Times New Roman" w:cs="Times New Roman"/>
          <w:sz w:val="28"/>
        </w:rPr>
        <w:t xml:space="preserve"> - Telephone#: </w:t>
      </w:r>
      <w:r w:rsidR="00BB1FDD">
        <w:rPr>
          <w:rFonts w:ascii="Times New Roman" w:eastAsia="Times New Roman" w:hAnsi="Times New Roman" w:cs="Times New Roman"/>
          <w:sz w:val="28"/>
        </w:rPr>
        <w:t>387-6948</w:t>
      </w:r>
      <w:r w:rsidR="00FA0733">
        <w:rPr>
          <w:rFonts w:ascii="Times New Roman" w:eastAsia="Times New Roman" w:hAnsi="Times New Roman" w:cs="Times New Roman"/>
          <w:sz w:val="28"/>
        </w:rPr>
        <w:t>.</w:t>
      </w:r>
    </w:p>
    <w:p w:rsidR="00BB1FDD" w:rsidRDefault="00BB1FD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B1FDD" w:rsidRDefault="00BB1FD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Mrs. Cindy </w:t>
      </w:r>
      <w:proofErr w:type="spellStart"/>
      <w:r>
        <w:rPr>
          <w:rFonts w:ascii="Times New Roman" w:eastAsia="Times New Roman" w:hAnsi="Times New Roman" w:cs="Times New Roman"/>
          <w:sz w:val="28"/>
        </w:rPr>
        <w:t>Rambarran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Telephone # 466-4646. </w:t>
      </w:r>
    </w:p>
    <w:p w:rsidR="0041227B" w:rsidRDefault="0041227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1227B" w:rsidRDefault="0041227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Mr. Brandon Williams – Telephone # </w:t>
      </w:r>
      <w:r w:rsidR="00450089">
        <w:rPr>
          <w:rFonts w:ascii="Times New Roman" w:eastAsia="Times New Roman" w:hAnsi="Times New Roman" w:cs="Times New Roman"/>
          <w:sz w:val="28"/>
        </w:rPr>
        <w:t>341-3046.</w:t>
      </w:r>
    </w:p>
    <w:p w:rsidR="00CA044D" w:rsidRDefault="00CA04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</w:p>
    <w:p w:rsidR="00CA044D" w:rsidRDefault="00FA0733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</w:p>
    <w:sectPr w:rsidR="00CA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7EDD"/>
    <w:multiLevelType w:val="multilevel"/>
    <w:tmpl w:val="94028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044D"/>
    <w:rsid w:val="00087B1C"/>
    <w:rsid w:val="0041227B"/>
    <w:rsid w:val="00450089"/>
    <w:rsid w:val="004C207B"/>
    <w:rsid w:val="00585638"/>
    <w:rsid w:val="0061593B"/>
    <w:rsid w:val="0076753A"/>
    <w:rsid w:val="00A55C73"/>
    <w:rsid w:val="00AE4AE5"/>
    <w:rsid w:val="00BB1FDD"/>
    <w:rsid w:val="00C922E1"/>
    <w:rsid w:val="00CA044D"/>
    <w:rsid w:val="00FA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4C2B"/>
  <w15:docId w15:val="{AE1150BA-5E29-46C8-B2BD-11226EA2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Nadia</cp:lastModifiedBy>
  <cp:revision>12</cp:revision>
  <dcterms:created xsi:type="dcterms:W3CDTF">2017-01-03T15:40:00Z</dcterms:created>
  <dcterms:modified xsi:type="dcterms:W3CDTF">2018-04-11T14:54:00Z</dcterms:modified>
</cp:coreProperties>
</file>