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E36" w:rsidRDefault="00CF1CBB" w:rsidP="00856003">
      <w:pPr>
        <w:pStyle w:val="NoSpacing"/>
        <w:jc w:val="center"/>
        <w:rPr>
          <w:rFonts w:asciiTheme="majorHAnsi" w:hAnsiTheme="majorHAnsi"/>
          <w:b/>
          <w:sz w:val="28"/>
          <w:szCs w:val="28"/>
        </w:rPr>
      </w:pPr>
      <w:r w:rsidRPr="00A667D3">
        <w:rPr>
          <w:rFonts w:asciiTheme="majorHAnsi" w:hAnsiTheme="majorHAnsi"/>
          <w:b/>
          <w:sz w:val="28"/>
          <w:szCs w:val="28"/>
          <w:highlight w:val="lightGray"/>
        </w:rPr>
        <w:t>MIGUEL SAM</w:t>
      </w:r>
    </w:p>
    <w:p w:rsidR="00A667D3" w:rsidRPr="00A667D3" w:rsidRDefault="00A667D3" w:rsidP="00856003">
      <w:pPr>
        <w:pStyle w:val="NoSpacing"/>
        <w:jc w:val="center"/>
        <w:rPr>
          <w:rFonts w:asciiTheme="majorHAnsi" w:hAnsiTheme="majorHAnsi"/>
          <w:b/>
          <w:sz w:val="28"/>
          <w:szCs w:val="28"/>
        </w:rPr>
      </w:pPr>
    </w:p>
    <w:p w:rsidR="00A667D3" w:rsidRPr="00A667D3" w:rsidRDefault="00A667D3" w:rsidP="00A667D3">
      <w:pPr>
        <w:pStyle w:val="NoSpacing"/>
        <w:jc w:val="center"/>
        <w:rPr>
          <w:rFonts w:asciiTheme="majorHAnsi" w:hAnsiTheme="majorHAnsi"/>
        </w:rPr>
      </w:pPr>
      <w:r w:rsidRPr="00A667D3">
        <w:rPr>
          <w:rFonts w:asciiTheme="majorHAnsi" w:hAnsiTheme="majorHAnsi"/>
        </w:rPr>
        <w:t>Evita’s Place Unit 5</w:t>
      </w:r>
    </w:p>
    <w:p w:rsidR="00A667D3" w:rsidRPr="00A667D3" w:rsidRDefault="00A667D3" w:rsidP="00A667D3">
      <w:pPr>
        <w:pStyle w:val="NoSpacing"/>
        <w:jc w:val="center"/>
        <w:rPr>
          <w:rFonts w:asciiTheme="majorHAnsi" w:hAnsiTheme="majorHAnsi"/>
        </w:rPr>
      </w:pPr>
      <w:r w:rsidRPr="00A667D3">
        <w:rPr>
          <w:rFonts w:asciiTheme="majorHAnsi" w:hAnsiTheme="majorHAnsi"/>
        </w:rPr>
        <w:t>Charles Street</w:t>
      </w:r>
    </w:p>
    <w:p w:rsidR="00A667D3" w:rsidRPr="00A667D3" w:rsidRDefault="00A667D3" w:rsidP="00A667D3">
      <w:pPr>
        <w:pStyle w:val="NoSpacing"/>
        <w:jc w:val="center"/>
        <w:rPr>
          <w:rFonts w:asciiTheme="majorHAnsi" w:hAnsiTheme="majorHAnsi"/>
        </w:rPr>
      </w:pPr>
      <w:r w:rsidRPr="00A667D3">
        <w:rPr>
          <w:rFonts w:asciiTheme="majorHAnsi" w:hAnsiTheme="majorHAnsi"/>
        </w:rPr>
        <w:t>Esmeralda Road</w:t>
      </w:r>
    </w:p>
    <w:p w:rsidR="00A667D3" w:rsidRDefault="00A667D3" w:rsidP="00A667D3">
      <w:pPr>
        <w:pStyle w:val="NoSpacing"/>
        <w:jc w:val="center"/>
        <w:rPr>
          <w:rFonts w:asciiTheme="majorHAnsi" w:hAnsiTheme="majorHAnsi"/>
        </w:rPr>
      </w:pPr>
      <w:r w:rsidRPr="00A667D3">
        <w:rPr>
          <w:rFonts w:asciiTheme="majorHAnsi" w:hAnsiTheme="majorHAnsi"/>
        </w:rPr>
        <w:t>CUNIPIA</w:t>
      </w:r>
    </w:p>
    <w:p w:rsidR="00BE4D5F" w:rsidRPr="00A667D3" w:rsidRDefault="00BE4D5F" w:rsidP="00A667D3">
      <w:pPr>
        <w:pStyle w:val="NoSpacing"/>
        <w:jc w:val="center"/>
        <w:rPr>
          <w:rFonts w:asciiTheme="majorHAnsi" w:hAnsiTheme="majorHAnsi"/>
        </w:rPr>
      </w:pPr>
    </w:p>
    <w:p w:rsidR="00BE4D5F" w:rsidRDefault="00856003" w:rsidP="00BE4D5F">
      <w:pPr>
        <w:pStyle w:val="NoSpacing"/>
        <w:jc w:val="center"/>
        <w:rPr>
          <w:rFonts w:asciiTheme="majorHAnsi" w:hAnsiTheme="majorHAnsi"/>
        </w:rPr>
      </w:pPr>
      <w:r w:rsidRPr="00856003">
        <w:rPr>
          <w:rFonts w:asciiTheme="majorHAnsi" w:hAnsiTheme="majorHAnsi"/>
        </w:rPr>
        <w:sym w:font="Wingdings 2" w:char="F027"/>
      </w:r>
      <w:r w:rsidR="00A667D3">
        <w:rPr>
          <w:rFonts w:asciiTheme="majorHAnsi" w:hAnsiTheme="majorHAnsi"/>
        </w:rPr>
        <w:t xml:space="preserve"> 355-7560 (C)</w:t>
      </w:r>
      <w:r w:rsidR="00BE4D5F" w:rsidRPr="00BE4D5F">
        <w:rPr>
          <w:rFonts w:asciiTheme="majorHAnsi" w:hAnsiTheme="majorHAnsi"/>
        </w:rPr>
        <w:t xml:space="preserve"> </w:t>
      </w:r>
    </w:p>
    <w:p w:rsidR="00BE4D5F" w:rsidRDefault="00BE4D5F" w:rsidP="00BE4D5F">
      <w:pPr>
        <w:pStyle w:val="NoSpacing"/>
        <w:jc w:val="center"/>
        <w:rPr>
          <w:rFonts w:asciiTheme="majorHAnsi" w:hAnsiTheme="majorHAnsi"/>
        </w:rPr>
      </w:pPr>
      <w:r w:rsidRPr="00856003">
        <w:rPr>
          <w:rFonts w:asciiTheme="majorHAnsi" w:hAnsiTheme="majorHAnsi"/>
        </w:rPr>
        <w:sym w:font="Wingdings 2" w:char="F027"/>
      </w:r>
      <w:r>
        <w:rPr>
          <w:rFonts w:asciiTheme="majorHAnsi" w:hAnsiTheme="majorHAnsi"/>
        </w:rPr>
        <w:t xml:space="preserve"> 678-8422 (C)</w:t>
      </w:r>
      <w:r w:rsidRPr="00BE4D5F">
        <w:rPr>
          <w:rFonts w:asciiTheme="majorHAnsi" w:hAnsiTheme="majorHAnsi"/>
        </w:rPr>
        <w:t xml:space="preserve"> </w:t>
      </w:r>
    </w:p>
    <w:p w:rsidR="00BE4D5F" w:rsidRDefault="00BE4D5F" w:rsidP="00BE4D5F">
      <w:pPr>
        <w:pStyle w:val="NoSpacing"/>
        <w:jc w:val="center"/>
        <w:rPr>
          <w:rFonts w:asciiTheme="majorHAnsi" w:hAnsiTheme="majorHAnsi"/>
        </w:rPr>
      </w:pPr>
      <w:r w:rsidRPr="00856003">
        <w:rPr>
          <w:rFonts w:asciiTheme="majorHAnsi" w:hAnsiTheme="majorHAnsi"/>
        </w:rPr>
        <w:sym w:font="Wingdings 2" w:char="F027"/>
      </w:r>
      <w:r>
        <w:rPr>
          <w:rFonts w:asciiTheme="majorHAnsi" w:hAnsiTheme="majorHAnsi"/>
        </w:rPr>
        <w:t xml:space="preserve"> 234-0589 (H)</w:t>
      </w:r>
    </w:p>
    <w:p w:rsidR="00BE4D5F" w:rsidRDefault="00BE4D5F" w:rsidP="00BE4D5F">
      <w:pPr>
        <w:pStyle w:val="NoSpacing"/>
        <w:jc w:val="center"/>
        <w:rPr>
          <w:rFonts w:asciiTheme="majorHAnsi" w:hAnsiTheme="majorHAnsi"/>
        </w:rPr>
      </w:pPr>
    </w:p>
    <w:p w:rsidR="00BE4D5F" w:rsidRDefault="00BE4D5F" w:rsidP="00BE4D5F">
      <w:pPr>
        <w:pStyle w:val="NoSpacing"/>
        <w:jc w:val="center"/>
        <w:rPr>
          <w:rFonts w:asciiTheme="majorHAnsi" w:hAnsiTheme="majorHAnsi"/>
        </w:rPr>
      </w:pPr>
    </w:p>
    <w:p w:rsidR="00E43FB0" w:rsidRPr="00856003" w:rsidRDefault="00E43FB0" w:rsidP="00E43FB0">
      <w:pPr>
        <w:pStyle w:val="NoSpacing"/>
        <w:jc w:val="center"/>
        <w:rPr>
          <w:rFonts w:asciiTheme="majorHAnsi" w:hAnsiTheme="majorHAnsi"/>
        </w:rPr>
      </w:pPr>
    </w:p>
    <w:p w:rsidR="00CF1CBB" w:rsidRPr="00856003" w:rsidRDefault="00E43FB0" w:rsidP="00856003">
      <w:pPr>
        <w:pStyle w:val="NoSpacing"/>
        <w:jc w:val="both"/>
        <w:rPr>
          <w:rFonts w:asciiTheme="majorHAnsi" w:hAnsiTheme="majorHAnsi"/>
        </w:rPr>
      </w:pPr>
      <w:r>
        <w:rPr>
          <w:rFonts w:asciiTheme="majorHAnsi" w:hAnsiTheme="majorHAnsi"/>
          <w:noProof/>
          <w:lang w:val="en-US"/>
        </w:rPr>
        <mc:AlternateContent>
          <mc:Choice Requires="wps">
            <w:drawing>
              <wp:anchor distT="4294967295" distB="4294967295" distL="114300" distR="114300" simplePos="0" relativeHeight="251660288" behindDoc="0" locked="0" layoutInCell="1" allowOverlap="1">
                <wp:simplePos x="0" y="0"/>
                <wp:positionH relativeFrom="column">
                  <wp:posOffset>20955</wp:posOffset>
                </wp:positionH>
                <wp:positionV relativeFrom="paragraph">
                  <wp:posOffset>52704</wp:posOffset>
                </wp:positionV>
                <wp:extent cx="6405245" cy="0"/>
                <wp:effectExtent l="0" t="0" r="3365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5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A7F718"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4.15pt" to="5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" strokecolor="black [3040]">
                <o:lock v:ext="edit" shapetype="f"/>
              </v:line>
            </w:pict>
          </mc:Fallback>
        </mc:AlternateContent>
      </w:r>
    </w:p>
    <w:p w:rsidR="00CF1CBB" w:rsidRPr="00856003" w:rsidRDefault="00CF1CBB" w:rsidP="00856003">
      <w:pPr>
        <w:pStyle w:val="NoSpacing"/>
        <w:jc w:val="both"/>
        <w:rPr>
          <w:rFonts w:asciiTheme="majorHAnsi" w:hAnsiTheme="majorHAnsi"/>
        </w:rPr>
      </w:pPr>
    </w:p>
    <w:p w:rsidR="00CF1CBB" w:rsidRDefault="00CF3087" w:rsidP="00856003">
      <w:pPr>
        <w:pStyle w:val="NoSpacing"/>
        <w:jc w:val="both"/>
        <w:rPr>
          <w:rFonts w:asciiTheme="majorHAnsi" w:hAnsiTheme="majorHAnsi"/>
        </w:rPr>
      </w:pPr>
      <w:r>
        <w:rPr>
          <w:rFonts w:asciiTheme="majorHAnsi" w:hAnsiTheme="majorHAnsi"/>
        </w:rPr>
        <w:t>April 16</w:t>
      </w:r>
      <w:bookmarkStart w:id="0" w:name="_GoBack"/>
      <w:bookmarkEnd w:id="0"/>
      <w:r w:rsidR="00E43FB0" w:rsidRPr="00E43FB0">
        <w:rPr>
          <w:rFonts w:asciiTheme="majorHAnsi" w:hAnsiTheme="majorHAnsi"/>
          <w:vertAlign w:val="superscript"/>
        </w:rPr>
        <w:t>th</w:t>
      </w:r>
      <w:r w:rsidR="00E43FB0">
        <w:rPr>
          <w:rFonts w:asciiTheme="majorHAnsi" w:hAnsiTheme="majorHAnsi"/>
        </w:rPr>
        <w:t xml:space="preserve"> 2018</w:t>
      </w:r>
    </w:p>
    <w:p w:rsidR="006C3D9A" w:rsidRPr="00856003" w:rsidRDefault="006C3D9A" w:rsidP="00856003">
      <w:pPr>
        <w:pStyle w:val="NoSpacing"/>
        <w:jc w:val="both"/>
        <w:rPr>
          <w:rFonts w:asciiTheme="majorHAnsi" w:hAnsiTheme="majorHAnsi"/>
        </w:rPr>
      </w:pPr>
    </w:p>
    <w:p w:rsidR="00CF1CBB" w:rsidRPr="00856003" w:rsidRDefault="00CF1CBB" w:rsidP="00856003">
      <w:pPr>
        <w:pStyle w:val="NoSpacing"/>
        <w:jc w:val="both"/>
        <w:rPr>
          <w:rFonts w:asciiTheme="majorHAnsi" w:hAnsiTheme="majorHAnsi"/>
        </w:rPr>
      </w:pPr>
    </w:p>
    <w:p w:rsidR="00CF1CBB" w:rsidRPr="00856003" w:rsidRDefault="00A56022" w:rsidP="00A56022">
      <w:pPr>
        <w:pStyle w:val="NoSpacing"/>
        <w:jc w:val="center"/>
        <w:rPr>
          <w:rFonts w:asciiTheme="majorHAnsi" w:hAnsiTheme="majorHAnsi"/>
        </w:rPr>
      </w:pPr>
      <w:r>
        <w:rPr>
          <w:rFonts w:asciiTheme="majorHAnsi" w:hAnsiTheme="majorHAnsi"/>
        </w:rPr>
        <w:t>To Whom It May Concern:</w:t>
      </w:r>
    </w:p>
    <w:p w:rsidR="00CF1CBB" w:rsidRPr="00856003" w:rsidRDefault="00CF1CBB" w:rsidP="00856003">
      <w:pPr>
        <w:pStyle w:val="NoSpacing"/>
        <w:jc w:val="both"/>
        <w:rPr>
          <w:rFonts w:asciiTheme="majorHAnsi" w:hAnsiTheme="majorHAnsi"/>
        </w:rPr>
      </w:pPr>
    </w:p>
    <w:p w:rsidR="00CF1CBB" w:rsidRPr="00856003" w:rsidRDefault="00CF1CBB" w:rsidP="00856003">
      <w:pPr>
        <w:pStyle w:val="NoSpacing"/>
        <w:jc w:val="both"/>
        <w:rPr>
          <w:rFonts w:asciiTheme="majorHAnsi" w:hAnsiTheme="majorHAnsi"/>
        </w:rPr>
      </w:pPr>
      <w:r w:rsidRPr="00856003">
        <w:rPr>
          <w:rFonts w:asciiTheme="majorHAnsi" w:hAnsiTheme="majorHAnsi"/>
        </w:rPr>
        <w:t xml:space="preserve">I am actively seeking </w:t>
      </w:r>
      <w:r w:rsidR="005763AA">
        <w:rPr>
          <w:rFonts w:asciiTheme="majorHAnsi" w:hAnsiTheme="majorHAnsi"/>
        </w:rPr>
        <w:t>a position in your organisation for which I am suitably qualified</w:t>
      </w:r>
      <w:r w:rsidRPr="00856003">
        <w:rPr>
          <w:rFonts w:asciiTheme="majorHAnsi" w:hAnsiTheme="majorHAnsi"/>
        </w:rPr>
        <w:t xml:space="preserve">. </w:t>
      </w:r>
      <w:r w:rsidR="008127AB">
        <w:rPr>
          <w:rFonts w:asciiTheme="majorHAnsi" w:hAnsiTheme="majorHAnsi"/>
        </w:rPr>
        <w:t xml:space="preserve">I </w:t>
      </w:r>
      <w:r w:rsidR="009B0752">
        <w:rPr>
          <w:rFonts w:asciiTheme="majorHAnsi" w:hAnsiTheme="majorHAnsi"/>
        </w:rPr>
        <w:t xml:space="preserve">was an </w:t>
      </w:r>
      <w:r w:rsidR="008127AB">
        <w:rPr>
          <w:rFonts w:asciiTheme="majorHAnsi" w:hAnsiTheme="majorHAnsi"/>
        </w:rPr>
        <w:t>employe</w:t>
      </w:r>
      <w:r w:rsidR="009B0752">
        <w:rPr>
          <w:rFonts w:asciiTheme="majorHAnsi" w:hAnsiTheme="majorHAnsi"/>
        </w:rPr>
        <w:t>e</w:t>
      </w:r>
      <w:r w:rsidR="008127AB">
        <w:rPr>
          <w:rFonts w:asciiTheme="majorHAnsi" w:hAnsiTheme="majorHAnsi"/>
        </w:rPr>
        <w:t xml:space="preserve"> </w:t>
      </w:r>
      <w:r w:rsidR="009B0752">
        <w:rPr>
          <w:rFonts w:asciiTheme="majorHAnsi" w:hAnsiTheme="majorHAnsi"/>
        </w:rPr>
        <w:t>with</w:t>
      </w:r>
      <w:r w:rsidR="009B0752" w:rsidRPr="00856003">
        <w:rPr>
          <w:rFonts w:asciiTheme="majorHAnsi" w:hAnsiTheme="majorHAnsi"/>
        </w:rPr>
        <w:t xml:space="preserve"> Columbus Communication Trinidad Ltd (Flow)</w:t>
      </w:r>
      <w:r w:rsidR="009B0752">
        <w:rPr>
          <w:rFonts w:asciiTheme="majorHAnsi" w:hAnsiTheme="majorHAnsi"/>
        </w:rPr>
        <w:t xml:space="preserve"> employed as a</w:t>
      </w:r>
      <w:r w:rsidR="008127AB">
        <w:rPr>
          <w:rFonts w:asciiTheme="majorHAnsi" w:hAnsiTheme="majorHAnsi"/>
        </w:rPr>
        <w:t xml:space="preserve"> Customer Care Representative</w:t>
      </w:r>
      <w:r w:rsidR="009B0752">
        <w:rPr>
          <w:rFonts w:asciiTheme="majorHAnsi" w:hAnsiTheme="majorHAnsi"/>
        </w:rPr>
        <w:t xml:space="preserve"> since 2010. </w:t>
      </w:r>
      <w:r w:rsidRPr="00856003">
        <w:rPr>
          <w:rFonts w:asciiTheme="majorHAnsi" w:hAnsiTheme="majorHAnsi"/>
        </w:rPr>
        <w:t xml:space="preserve"> During this time I have attained considerable experience in customer relations and inter and intra communication skills, which I b</w:t>
      </w:r>
      <w:r w:rsidR="008127AB">
        <w:rPr>
          <w:rFonts w:asciiTheme="majorHAnsi" w:hAnsiTheme="majorHAnsi"/>
        </w:rPr>
        <w:t>elieve, will be an asset to the</w:t>
      </w:r>
      <w:r w:rsidRPr="00856003">
        <w:rPr>
          <w:rFonts w:asciiTheme="majorHAnsi" w:hAnsiTheme="majorHAnsi"/>
        </w:rPr>
        <w:t xml:space="preserve"> organisation.</w:t>
      </w:r>
    </w:p>
    <w:p w:rsidR="00CF1CBB" w:rsidRPr="00856003" w:rsidRDefault="00CF1CBB" w:rsidP="00856003">
      <w:pPr>
        <w:pStyle w:val="NoSpacing"/>
        <w:jc w:val="both"/>
        <w:rPr>
          <w:rFonts w:asciiTheme="majorHAnsi" w:hAnsiTheme="majorHAnsi"/>
        </w:rPr>
      </w:pPr>
    </w:p>
    <w:p w:rsidR="00CF1CBB" w:rsidRPr="00856003" w:rsidRDefault="00CF1CBB" w:rsidP="00856003">
      <w:pPr>
        <w:pStyle w:val="NoSpacing"/>
        <w:jc w:val="both"/>
        <w:rPr>
          <w:rFonts w:asciiTheme="majorHAnsi" w:hAnsiTheme="majorHAnsi"/>
        </w:rPr>
      </w:pPr>
      <w:r w:rsidRPr="00856003">
        <w:rPr>
          <w:rFonts w:asciiTheme="majorHAnsi" w:hAnsiTheme="majorHAnsi"/>
        </w:rPr>
        <w:t>I am a disciplined, dedicated, hardworking individual who can also function well in a team setting.  If I am given the opportunity, I will strive to apply all of my skills and knowledge garnered</w:t>
      </w:r>
      <w:r w:rsidR="00246A13">
        <w:rPr>
          <w:rFonts w:asciiTheme="majorHAnsi" w:hAnsiTheme="majorHAnsi"/>
        </w:rPr>
        <w:t xml:space="preserve"> towards the betterm</w:t>
      </w:r>
      <w:r w:rsidR="00B03039">
        <w:rPr>
          <w:rFonts w:asciiTheme="majorHAnsi" w:hAnsiTheme="majorHAnsi"/>
        </w:rPr>
        <w:t>ent of the organisation. I am</w:t>
      </w:r>
      <w:r w:rsidRPr="00856003">
        <w:rPr>
          <w:rFonts w:asciiTheme="majorHAnsi" w:hAnsiTheme="majorHAnsi"/>
        </w:rPr>
        <w:t xml:space="preserve"> very willing to learn new skills that I will be applying to the practice. </w:t>
      </w:r>
    </w:p>
    <w:p w:rsidR="00CF1CBB" w:rsidRPr="00856003" w:rsidRDefault="00CF1CBB" w:rsidP="00856003">
      <w:pPr>
        <w:pStyle w:val="NoSpacing"/>
        <w:jc w:val="both"/>
        <w:rPr>
          <w:rFonts w:asciiTheme="majorHAnsi" w:hAnsiTheme="majorHAnsi"/>
        </w:rPr>
      </w:pPr>
    </w:p>
    <w:p w:rsidR="00CF1CBB" w:rsidRPr="00856003" w:rsidRDefault="00B03039" w:rsidP="00856003">
      <w:pPr>
        <w:pStyle w:val="NoSpacing"/>
        <w:jc w:val="both"/>
        <w:rPr>
          <w:rFonts w:asciiTheme="majorHAnsi" w:hAnsiTheme="majorHAnsi"/>
        </w:rPr>
      </w:pPr>
      <w:r>
        <w:rPr>
          <w:rFonts w:asciiTheme="majorHAnsi" w:hAnsiTheme="majorHAnsi"/>
        </w:rPr>
        <w:t xml:space="preserve">I am </w:t>
      </w:r>
      <w:r w:rsidR="00CF1CBB" w:rsidRPr="00856003">
        <w:rPr>
          <w:rFonts w:asciiTheme="majorHAnsi" w:hAnsiTheme="majorHAnsi"/>
        </w:rPr>
        <w:t>inter</w:t>
      </w:r>
      <w:r w:rsidR="00246A13">
        <w:rPr>
          <w:rFonts w:asciiTheme="majorHAnsi" w:hAnsiTheme="majorHAnsi"/>
        </w:rPr>
        <w:t>ested in be</w:t>
      </w:r>
      <w:r>
        <w:rPr>
          <w:rFonts w:asciiTheme="majorHAnsi" w:hAnsiTheme="majorHAnsi"/>
        </w:rPr>
        <w:t xml:space="preserve">coming a part of the </w:t>
      </w:r>
      <w:r w:rsidR="001F4122">
        <w:rPr>
          <w:rFonts w:asciiTheme="majorHAnsi" w:hAnsiTheme="majorHAnsi"/>
        </w:rPr>
        <w:t>organization</w:t>
      </w:r>
      <w:r w:rsidR="00CF1CBB" w:rsidRPr="00856003">
        <w:rPr>
          <w:rFonts w:asciiTheme="majorHAnsi" w:hAnsiTheme="majorHAnsi"/>
        </w:rPr>
        <w:t xml:space="preserve"> and will appreciate the opportunity to meet and further discuss my qualifications and relevant experience as the enclosed resume summarizes.   Please do not hesitate to contact me at the aforementioned numbers listed above.</w:t>
      </w:r>
    </w:p>
    <w:p w:rsidR="00CF1CBB" w:rsidRPr="00856003" w:rsidRDefault="00CF1CBB" w:rsidP="00856003">
      <w:pPr>
        <w:pStyle w:val="NoSpacing"/>
        <w:jc w:val="both"/>
        <w:rPr>
          <w:rFonts w:asciiTheme="majorHAnsi" w:hAnsiTheme="majorHAnsi"/>
        </w:rPr>
      </w:pPr>
    </w:p>
    <w:p w:rsidR="00CF1CBB" w:rsidRPr="00856003" w:rsidRDefault="00CF1CBB" w:rsidP="00856003">
      <w:pPr>
        <w:pStyle w:val="NoSpacing"/>
        <w:jc w:val="both"/>
        <w:rPr>
          <w:rFonts w:asciiTheme="majorHAnsi" w:hAnsiTheme="majorHAnsi"/>
        </w:rPr>
      </w:pPr>
      <w:r w:rsidRPr="00856003">
        <w:rPr>
          <w:rFonts w:asciiTheme="majorHAnsi" w:hAnsiTheme="majorHAnsi"/>
        </w:rPr>
        <w:t xml:space="preserve">Thanking you in advance for your kind consideration. </w:t>
      </w:r>
    </w:p>
    <w:p w:rsidR="00CF1CBB" w:rsidRPr="00856003" w:rsidRDefault="00CF1CBB" w:rsidP="00856003">
      <w:pPr>
        <w:pStyle w:val="NoSpacing"/>
        <w:jc w:val="both"/>
        <w:rPr>
          <w:rFonts w:asciiTheme="majorHAnsi" w:hAnsiTheme="majorHAnsi"/>
        </w:rPr>
      </w:pPr>
    </w:p>
    <w:p w:rsidR="00CF1CBB" w:rsidRPr="00856003" w:rsidRDefault="00CF1CBB" w:rsidP="00856003">
      <w:pPr>
        <w:pStyle w:val="NoSpacing"/>
        <w:jc w:val="both"/>
        <w:rPr>
          <w:rFonts w:asciiTheme="majorHAnsi" w:hAnsiTheme="majorHAnsi"/>
        </w:rPr>
      </w:pPr>
      <w:r w:rsidRPr="00856003">
        <w:rPr>
          <w:rFonts w:asciiTheme="majorHAnsi" w:hAnsiTheme="majorHAnsi"/>
        </w:rPr>
        <w:t>Respectfully submitted,</w:t>
      </w:r>
    </w:p>
    <w:p w:rsidR="00CF1CBB" w:rsidRPr="00856003" w:rsidRDefault="00CF1CBB" w:rsidP="00856003">
      <w:pPr>
        <w:pStyle w:val="NoSpacing"/>
        <w:jc w:val="both"/>
        <w:rPr>
          <w:rFonts w:asciiTheme="majorHAnsi" w:hAnsiTheme="majorHAnsi"/>
        </w:rPr>
      </w:pPr>
    </w:p>
    <w:p w:rsidR="00CF1CBB" w:rsidRDefault="00CF1CBB" w:rsidP="00856003">
      <w:pPr>
        <w:pStyle w:val="NoSpacing"/>
        <w:jc w:val="both"/>
        <w:rPr>
          <w:rFonts w:asciiTheme="majorHAnsi" w:hAnsiTheme="majorHAnsi"/>
        </w:rPr>
      </w:pPr>
    </w:p>
    <w:p w:rsidR="006C3D9A" w:rsidRDefault="006C3D9A" w:rsidP="00856003">
      <w:pPr>
        <w:pStyle w:val="NoSpacing"/>
        <w:jc w:val="both"/>
        <w:rPr>
          <w:rFonts w:asciiTheme="majorHAnsi" w:hAnsiTheme="majorHAnsi"/>
        </w:rPr>
      </w:pPr>
    </w:p>
    <w:p w:rsidR="006C3D9A" w:rsidRPr="00856003" w:rsidRDefault="006C3D9A" w:rsidP="00856003">
      <w:pPr>
        <w:pStyle w:val="NoSpacing"/>
        <w:jc w:val="both"/>
        <w:rPr>
          <w:rFonts w:asciiTheme="majorHAnsi" w:hAnsiTheme="majorHAnsi"/>
        </w:rPr>
      </w:pPr>
    </w:p>
    <w:p w:rsidR="00CF1CBB" w:rsidRPr="00856003" w:rsidRDefault="00CF1CBB" w:rsidP="00856003">
      <w:pPr>
        <w:pStyle w:val="NoSpacing"/>
        <w:jc w:val="both"/>
        <w:rPr>
          <w:rFonts w:asciiTheme="majorHAnsi" w:hAnsiTheme="majorHAnsi"/>
        </w:rPr>
      </w:pPr>
    </w:p>
    <w:p w:rsidR="00CF1CBB" w:rsidRPr="00856003" w:rsidRDefault="00CF1CBB" w:rsidP="00856003">
      <w:pPr>
        <w:pStyle w:val="NoSpacing"/>
        <w:jc w:val="both"/>
        <w:rPr>
          <w:rFonts w:asciiTheme="majorHAnsi" w:hAnsiTheme="majorHAnsi"/>
        </w:rPr>
      </w:pPr>
    </w:p>
    <w:p w:rsidR="00CF1CBB" w:rsidRPr="00A667D3" w:rsidRDefault="00CF1CBB" w:rsidP="00856003">
      <w:pPr>
        <w:pStyle w:val="NoSpacing"/>
        <w:jc w:val="both"/>
        <w:rPr>
          <w:rFonts w:asciiTheme="majorHAnsi" w:hAnsiTheme="majorHAnsi"/>
          <w:b/>
        </w:rPr>
      </w:pPr>
      <w:r w:rsidRPr="00A667D3">
        <w:rPr>
          <w:rFonts w:asciiTheme="majorHAnsi" w:hAnsiTheme="majorHAnsi"/>
          <w:b/>
        </w:rPr>
        <w:t xml:space="preserve">Miguel Sam </w:t>
      </w:r>
    </w:p>
    <w:p w:rsidR="00CF1CBB" w:rsidRPr="00856003" w:rsidRDefault="00CF1CBB" w:rsidP="00856003">
      <w:pPr>
        <w:pStyle w:val="NoSpacing"/>
        <w:jc w:val="both"/>
        <w:rPr>
          <w:rFonts w:asciiTheme="majorHAnsi" w:hAnsiTheme="majorHAnsi"/>
        </w:rPr>
      </w:pPr>
      <w:proofErr w:type="spellStart"/>
      <w:r w:rsidRPr="00856003">
        <w:rPr>
          <w:rFonts w:asciiTheme="majorHAnsi" w:hAnsiTheme="majorHAnsi"/>
        </w:rPr>
        <w:t>Enc</w:t>
      </w:r>
      <w:proofErr w:type="spellEnd"/>
    </w:p>
    <w:p w:rsidR="00CF1CBB" w:rsidRPr="00856003" w:rsidRDefault="00CF1CBB" w:rsidP="00856003">
      <w:pPr>
        <w:pStyle w:val="NoSpacing"/>
        <w:jc w:val="both"/>
        <w:rPr>
          <w:rFonts w:asciiTheme="majorHAnsi" w:hAnsiTheme="majorHAnsi"/>
        </w:rPr>
      </w:pPr>
    </w:p>
    <w:p w:rsidR="00CF1CBB" w:rsidRDefault="00CF1CBB" w:rsidP="00856003">
      <w:pPr>
        <w:pStyle w:val="NoSpacing"/>
        <w:jc w:val="both"/>
        <w:rPr>
          <w:rFonts w:asciiTheme="majorHAnsi" w:hAnsiTheme="majorHAnsi"/>
        </w:rPr>
      </w:pPr>
    </w:p>
    <w:p w:rsidR="00856003" w:rsidRDefault="00856003" w:rsidP="00856003">
      <w:pPr>
        <w:pStyle w:val="NoSpacing"/>
        <w:jc w:val="both"/>
        <w:rPr>
          <w:rFonts w:asciiTheme="majorHAnsi" w:hAnsiTheme="majorHAnsi"/>
        </w:rPr>
      </w:pPr>
    </w:p>
    <w:p w:rsidR="006C3D9A" w:rsidRDefault="006C3D9A" w:rsidP="00856003">
      <w:pPr>
        <w:pStyle w:val="NoSpacing"/>
        <w:jc w:val="both"/>
        <w:rPr>
          <w:rFonts w:asciiTheme="majorHAnsi" w:hAnsiTheme="majorHAnsi"/>
        </w:rPr>
      </w:pPr>
    </w:p>
    <w:p w:rsidR="006C3D9A" w:rsidRDefault="006C3D9A" w:rsidP="00856003">
      <w:pPr>
        <w:pStyle w:val="NoSpacing"/>
        <w:jc w:val="both"/>
        <w:rPr>
          <w:rFonts w:asciiTheme="majorHAnsi" w:hAnsiTheme="majorHAnsi"/>
        </w:rPr>
      </w:pPr>
    </w:p>
    <w:p w:rsidR="00D16358" w:rsidRDefault="00D16358" w:rsidP="00D16358">
      <w:pPr>
        <w:pStyle w:val="NoSpacing"/>
        <w:rPr>
          <w:rFonts w:asciiTheme="majorHAnsi" w:hAnsiTheme="majorHAnsi"/>
        </w:rPr>
      </w:pPr>
    </w:p>
    <w:p w:rsidR="00856003" w:rsidRDefault="00856003" w:rsidP="00D16358">
      <w:pPr>
        <w:pStyle w:val="NoSpacing"/>
        <w:jc w:val="center"/>
        <w:rPr>
          <w:rFonts w:asciiTheme="majorHAnsi" w:hAnsiTheme="majorHAnsi"/>
          <w:b/>
          <w:color w:val="002060"/>
          <w:sz w:val="28"/>
          <w:szCs w:val="28"/>
        </w:rPr>
      </w:pPr>
      <w:r w:rsidRPr="00A667D3">
        <w:rPr>
          <w:rFonts w:asciiTheme="majorHAnsi" w:hAnsiTheme="majorHAnsi"/>
          <w:b/>
          <w:color w:val="002060"/>
          <w:sz w:val="28"/>
          <w:szCs w:val="28"/>
          <w:highlight w:val="lightGray"/>
        </w:rPr>
        <w:lastRenderedPageBreak/>
        <w:t>MIGUEL SAM</w:t>
      </w:r>
    </w:p>
    <w:p w:rsidR="00A667D3" w:rsidRPr="00A667D3" w:rsidRDefault="00A667D3" w:rsidP="00A667D3">
      <w:pPr>
        <w:pStyle w:val="NoSpacing"/>
        <w:jc w:val="center"/>
        <w:rPr>
          <w:rFonts w:asciiTheme="majorHAnsi" w:hAnsiTheme="majorHAnsi"/>
          <w:b/>
          <w:color w:val="002060"/>
          <w:sz w:val="28"/>
          <w:szCs w:val="28"/>
        </w:rPr>
      </w:pPr>
    </w:p>
    <w:p w:rsidR="00856003" w:rsidRDefault="00200184" w:rsidP="00A667D3">
      <w:pPr>
        <w:pStyle w:val="NoSpacing"/>
        <w:jc w:val="center"/>
        <w:rPr>
          <w:rFonts w:asciiTheme="majorHAnsi" w:hAnsiTheme="majorHAnsi"/>
          <w:b/>
          <w:color w:val="002060"/>
        </w:rPr>
      </w:pPr>
      <w:proofErr w:type="spellStart"/>
      <w:r>
        <w:rPr>
          <w:rFonts w:asciiTheme="majorHAnsi" w:hAnsiTheme="majorHAnsi"/>
          <w:b/>
          <w:color w:val="002060"/>
        </w:rPr>
        <w:t>Evita’s</w:t>
      </w:r>
      <w:proofErr w:type="spellEnd"/>
      <w:r>
        <w:rPr>
          <w:rFonts w:asciiTheme="majorHAnsi" w:hAnsiTheme="majorHAnsi"/>
          <w:b/>
          <w:color w:val="002060"/>
        </w:rPr>
        <w:t xml:space="preserve"> Place Unit 5</w:t>
      </w:r>
    </w:p>
    <w:p w:rsidR="00200184" w:rsidRDefault="00200184" w:rsidP="00A667D3">
      <w:pPr>
        <w:pStyle w:val="NoSpacing"/>
        <w:jc w:val="center"/>
        <w:rPr>
          <w:rFonts w:asciiTheme="majorHAnsi" w:hAnsiTheme="majorHAnsi"/>
          <w:b/>
          <w:color w:val="002060"/>
        </w:rPr>
      </w:pPr>
      <w:r>
        <w:rPr>
          <w:rFonts w:asciiTheme="majorHAnsi" w:hAnsiTheme="majorHAnsi"/>
          <w:b/>
          <w:color w:val="002060"/>
        </w:rPr>
        <w:t>Charles Street</w:t>
      </w:r>
    </w:p>
    <w:p w:rsidR="00200184" w:rsidRDefault="00200184" w:rsidP="00A667D3">
      <w:pPr>
        <w:pStyle w:val="NoSpacing"/>
        <w:jc w:val="center"/>
        <w:rPr>
          <w:rFonts w:asciiTheme="majorHAnsi" w:hAnsiTheme="majorHAnsi"/>
          <w:b/>
          <w:color w:val="002060"/>
        </w:rPr>
      </w:pPr>
      <w:r>
        <w:rPr>
          <w:rFonts w:asciiTheme="majorHAnsi" w:hAnsiTheme="majorHAnsi"/>
          <w:b/>
          <w:color w:val="002060"/>
        </w:rPr>
        <w:t>Esmeralda Road</w:t>
      </w:r>
    </w:p>
    <w:p w:rsidR="00200184" w:rsidRPr="006C3D9A" w:rsidRDefault="00200184" w:rsidP="00A667D3">
      <w:pPr>
        <w:pStyle w:val="NoSpacing"/>
        <w:jc w:val="center"/>
        <w:rPr>
          <w:rFonts w:asciiTheme="majorHAnsi" w:hAnsiTheme="majorHAnsi"/>
          <w:b/>
          <w:color w:val="002060"/>
        </w:rPr>
      </w:pPr>
      <w:r>
        <w:rPr>
          <w:rFonts w:asciiTheme="majorHAnsi" w:hAnsiTheme="majorHAnsi"/>
          <w:b/>
          <w:color w:val="002060"/>
        </w:rPr>
        <w:t>CUNIPIA</w:t>
      </w:r>
    </w:p>
    <w:p w:rsidR="00ED0AC0" w:rsidRDefault="00246A13" w:rsidP="00ED0AC0">
      <w:pPr>
        <w:pStyle w:val="NoSpacing"/>
        <w:jc w:val="center"/>
        <w:rPr>
          <w:rFonts w:asciiTheme="majorHAnsi" w:hAnsiTheme="majorHAnsi"/>
          <w:b/>
          <w:color w:val="002060"/>
        </w:rPr>
      </w:pPr>
      <w:r>
        <w:rPr>
          <w:rFonts w:asciiTheme="majorHAnsi" w:hAnsiTheme="majorHAnsi"/>
          <w:b/>
          <w:color w:val="002060"/>
        </w:rPr>
        <w:t>Phone: 355-7560</w:t>
      </w:r>
      <w:r w:rsidR="00A27B49" w:rsidRPr="006C3D9A">
        <w:rPr>
          <w:rFonts w:asciiTheme="majorHAnsi" w:hAnsiTheme="majorHAnsi"/>
          <w:b/>
          <w:color w:val="002060"/>
        </w:rPr>
        <w:t xml:space="preserve"> (C)</w:t>
      </w:r>
    </w:p>
    <w:p w:rsidR="00ED0AC0" w:rsidRPr="006C3D9A" w:rsidRDefault="00D16358" w:rsidP="00D16358">
      <w:pPr>
        <w:pStyle w:val="NoSpacing"/>
        <w:jc w:val="center"/>
        <w:rPr>
          <w:rFonts w:asciiTheme="majorHAnsi" w:hAnsiTheme="majorHAnsi"/>
          <w:b/>
          <w:color w:val="002060"/>
        </w:rPr>
      </w:pPr>
      <w:r>
        <w:rPr>
          <w:rFonts w:asciiTheme="majorHAnsi" w:hAnsiTheme="majorHAnsi"/>
          <w:b/>
          <w:color w:val="002060"/>
        </w:rPr>
        <w:t xml:space="preserve">                </w:t>
      </w:r>
      <w:r w:rsidR="00ED0AC0">
        <w:rPr>
          <w:rFonts w:asciiTheme="majorHAnsi" w:hAnsiTheme="majorHAnsi"/>
          <w:b/>
          <w:color w:val="002060"/>
        </w:rPr>
        <w:t>234-0589</w:t>
      </w:r>
      <w:r w:rsidR="00C1504A">
        <w:rPr>
          <w:rFonts w:asciiTheme="majorHAnsi" w:hAnsiTheme="majorHAnsi"/>
          <w:b/>
          <w:color w:val="002060"/>
        </w:rPr>
        <w:t xml:space="preserve"> (H</w:t>
      </w:r>
      <w:r w:rsidR="00ED0AC0" w:rsidRPr="006C3D9A">
        <w:rPr>
          <w:rFonts w:asciiTheme="majorHAnsi" w:hAnsiTheme="majorHAnsi"/>
          <w:b/>
          <w:color w:val="002060"/>
        </w:rPr>
        <w:t>)</w:t>
      </w:r>
    </w:p>
    <w:p w:rsidR="00ED0AC0" w:rsidRDefault="00ED0AC0" w:rsidP="00ED0AC0">
      <w:pPr>
        <w:pStyle w:val="NoSpacing"/>
        <w:jc w:val="center"/>
        <w:rPr>
          <w:rFonts w:asciiTheme="majorHAnsi" w:hAnsiTheme="majorHAnsi"/>
          <w:b/>
          <w:color w:val="002060"/>
        </w:rPr>
      </w:pPr>
    </w:p>
    <w:p w:rsidR="00ED0AC0" w:rsidRPr="006C3D9A" w:rsidRDefault="00ED0AC0" w:rsidP="00ED0AC0">
      <w:pPr>
        <w:pStyle w:val="NoSpacing"/>
        <w:jc w:val="center"/>
        <w:rPr>
          <w:rFonts w:asciiTheme="majorHAnsi" w:hAnsiTheme="majorHAnsi"/>
          <w:b/>
          <w:color w:val="002060"/>
        </w:rPr>
      </w:pPr>
    </w:p>
    <w:p w:rsidR="00856003" w:rsidRPr="006C3D9A" w:rsidRDefault="00856003" w:rsidP="00A667D3">
      <w:pPr>
        <w:pStyle w:val="NoSpacing"/>
        <w:jc w:val="center"/>
        <w:rPr>
          <w:rFonts w:asciiTheme="majorHAnsi" w:hAnsiTheme="majorHAnsi"/>
          <w:b/>
          <w:color w:val="002060"/>
        </w:rPr>
      </w:pPr>
    </w:p>
    <w:p w:rsidR="00A27B49" w:rsidRPr="006C3D9A" w:rsidRDefault="00A27B49" w:rsidP="00A667D3">
      <w:pPr>
        <w:pStyle w:val="NoSpacing"/>
        <w:rPr>
          <w:rFonts w:asciiTheme="majorHAnsi" w:hAnsiTheme="majorHAnsi"/>
          <w:b/>
        </w:rPr>
      </w:pPr>
    </w:p>
    <w:p w:rsidR="00A27B49" w:rsidRDefault="00A27B49" w:rsidP="00A667D3">
      <w:pPr>
        <w:pStyle w:val="NoSpacing"/>
        <w:rPr>
          <w:rFonts w:asciiTheme="majorHAnsi" w:hAnsiTheme="majorHAnsi"/>
        </w:rPr>
      </w:pPr>
    </w:p>
    <w:p w:rsidR="00A27B49" w:rsidRPr="006C3D9A" w:rsidRDefault="00A27B49" w:rsidP="00A667D3">
      <w:pPr>
        <w:pStyle w:val="NoSpacing"/>
        <w:rPr>
          <w:rFonts w:asciiTheme="majorHAnsi" w:hAnsiTheme="majorHAnsi"/>
          <w:b/>
          <w:i/>
          <w:color w:val="002060"/>
        </w:rPr>
      </w:pPr>
      <w:r w:rsidRPr="006C3D9A">
        <w:rPr>
          <w:rFonts w:asciiTheme="majorHAnsi" w:hAnsiTheme="majorHAnsi"/>
          <w:b/>
          <w:i/>
          <w:color w:val="002060"/>
        </w:rPr>
        <w:t>Objective</w:t>
      </w:r>
    </w:p>
    <w:p w:rsidR="00A27B49" w:rsidRDefault="00A27B49" w:rsidP="00A667D3">
      <w:pPr>
        <w:pStyle w:val="NoSpacing"/>
        <w:rPr>
          <w:rFonts w:asciiTheme="majorHAnsi" w:hAnsiTheme="majorHAnsi"/>
        </w:rPr>
      </w:pPr>
      <w:r>
        <w:rPr>
          <w:rFonts w:asciiTheme="majorHAnsi" w:hAnsiTheme="majorHAnsi"/>
        </w:rPr>
        <w:t xml:space="preserve">To bring into your organisation my work passion, which will add positive value </w:t>
      </w:r>
    </w:p>
    <w:p w:rsidR="00A27B49" w:rsidRDefault="00A27B49" w:rsidP="00A667D3">
      <w:pPr>
        <w:pStyle w:val="NoSpacing"/>
        <w:rPr>
          <w:rFonts w:asciiTheme="majorHAnsi" w:hAnsiTheme="majorHAnsi"/>
        </w:rPr>
      </w:pPr>
      <w:proofErr w:type="gramStart"/>
      <w:r>
        <w:rPr>
          <w:rFonts w:asciiTheme="majorHAnsi" w:hAnsiTheme="majorHAnsi"/>
        </w:rPr>
        <w:t>to</w:t>
      </w:r>
      <w:proofErr w:type="gramEnd"/>
      <w:r>
        <w:rPr>
          <w:rFonts w:asciiTheme="majorHAnsi" w:hAnsiTheme="majorHAnsi"/>
        </w:rPr>
        <w:t xml:space="preserve"> the long-term development of your organisation. </w:t>
      </w:r>
    </w:p>
    <w:p w:rsidR="006C3D9A" w:rsidRDefault="006C3D9A" w:rsidP="00A667D3">
      <w:pPr>
        <w:pStyle w:val="NoSpacing"/>
        <w:rPr>
          <w:rFonts w:asciiTheme="majorHAnsi" w:hAnsiTheme="majorHAnsi"/>
        </w:rPr>
      </w:pPr>
    </w:p>
    <w:p w:rsidR="00A27B49" w:rsidRDefault="00A27B49" w:rsidP="00A667D3">
      <w:pPr>
        <w:pStyle w:val="NoSpacing"/>
        <w:rPr>
          <w:rFonts w:asciiTheme="majorHAnsi" w:hAnsiTheme="majorHAnsi"/>
        </w:rPr>
      </w:pPr>
    </w:p>
    <w:p w:rsidR="00A27B49" w:rsidRPr="006C3D9A" w:rsidRDefault="00A27B49" w:rsidP="00A667D3">
      <w:pPr>
        <w:pStyle w:val="NoSpacing"/>
        <w:rPr>
          <w:rFonts w:asciiTheme="majorHAnsi" w:hAnsiTheme="majorHAnsi"/>
          <w:b/>
          <w:i/>
          <w:color w:val="002060"/>
        </w:rPr>
      </w:pPr>
      <w:r w:rsidRPr="006C3D9A">
        <w:rPr>
          <w:rFonts w:asciiTheme="majorHAnsi" w:hAnsiTheme="majorHAnsi"/>
          <w:b/>
          <w:i/>
          <w:color w:val="002060"/>
        </w:rPr>
        <w:t xml:space="preserve">Education </w:t>
      </w:r>
    </w:p>
    <w:p w:rsidR="00A27B49" w:rsidRDefault="00A27B49" w:rsidP="00A667D3">
      <w:pPr>
        <w:pStyle w:val="NoSpacing"/>
        <w:rPr>
          <w:rFonts w:asciiTheme="majorHAnsi" w:hAnsiTheme="majorHAnsi"/>
        </w:rPr>
      </w:pPr>
      <w:proofErr w:type="spellStart"/>
      <w:r>
        <w:rPr>
          <w:rFonts w:asciiTheme="majorHAnsi" w:hAnsiTheme="majorHAnsi"/>
        </w:rPr>
        <w:t>Tranquility</w:t>
      </w:r>
      <w:proofErr w:type="spellEnd"/>
      <w:r>
        <w:rPr>
          <w:rFonts w:asciiTheme="majorHAnsi" w:hAnsiTheme="majorHAnsi"/>
        </w:rPr>
        <w:t xml:space="preserve"> Government Secondary School (2005-2007)</w:t>
      </w:r>
    </w:p>
    <w:p w:rsidR="00A27B49" w:rsidRDefault="00A27B49" w:rsidP="00A667D3">
      <w:pPr>
        <w:pStyle w:val="NoSpacing"/>
        <w:rPr>
          <w:rFonts w:asciiTheme="majorHAnsi" w:hAnsiTheme="majorHAnsi"/>
        </w:rPr>
      </w:pPr>
      <w:proofErr w:type="spellStart"/>
      <w:r>
        <w:rPr>
          <w:rFonts w:asciiTheme="majorHAnsi" w:hAnsiTheme="majorHAnsi"/>
        </w:rPr>
        <w:t>Barataria</w:t>
      </w:r>
      <w:proofErr w:type="spellEnd"/>
      <w:r>
        <w:rPr>
          <w:rFonts w:asciiTheme="majorHAnsi" w:hAnsiTheme="majorHAnsi"/>
        </w:rPr>
        <w:t xml:space="preserve"> Junior Secondary School (2002-2005)</w:t>
      </w:r>
    </w:p>
    <w:p w:rsidR="00A27B49" w:rsidRDefault="00A27B49" w:rsidP="00A667D3">
      <w:pPr>
        <w:pStyle w:val="NoSpacing"/>
        <w:rPr>
          <w:rFonts w:asciiTheme="majorHAnsi" w:hAnsiTheme="majorHAnsi"/>
        </w:rPr>
      </w:pPr>
      <w:r>
        <w:rPr>
          <w:rFonts w:asciiTheme="majorHAnsi" w:hAnsiTheme="majorHAnsi"/>
        </w:rPr>
        <w:t>Certificate in Computer (Completed)</w:t>
      </w:r>
    </w:p>
    <w:p w:rsidR="00765235" w:rsidRDefault="00765235" w:rsidP="00A667D3">
      <w:pPr>
        <w:pStyle w:val="NoSpacing"/>
        <w:rPr>
          <w:rFonts w:asciiTheme="majorHAnsi" w:hAnsiTheme="majorHAnsi"/>
        </w:rPr>
      </w:pPr>
      <w:r>
        <w:rPr>
          <w:rFonts w:asciiTheme="majorHAnsi" w:hAnsiTheme="majorHAnsi"/>
        </w:rPr>
        <w:t>School Of Business and Computer Science (Network +</w:t>
      </w:r>
      <w:r w:rsidR="00F8496D">
        <w:rPr>
          <w:rFonts w:asciiTheme="majorHAnsi" w:hAnsiTheme="majorHAnsi"/>
        </w:rPr>
        <w:t xml:space="preserve"> -October 2015 to November 2015</w:t>
      </w:r>
      <w:r>
        <w:rPr>
          <w:rFonts w:asciiTheme="majorHAnsi" w:hAnsiTheme="majorHAnsi"/>
        </w:rPr>
        <w:t>)</w:t>
      </w:r>
    </w:p>
    <w:p w:rsidR="0013090E" w:rsidRDefault="0013090E" w:rsidP="00A667D3">
      <w:pPr>
        <w:pStyle w:val="NoSpacing"/>
        <w:rPr>
          <w:rFonts w:asciiTheme="majorHAnsi" w:hAnsiTheme="majorHAnsi"/>
        </w:rPr>
      </w:pPr>
      <w:proofErr w:type="spellStart"/>
      <w:r>
        <w:rPr>
          <w:rFonts w:asciiTheme="majorHAnsi" w:hAnsiTheme="majorHAnsi"/>
        </w:rPr>
        <w:t>Falck</w:t>
      </w:r>
      <w:proofErr w:type="spellEnd"/>
      <w:r>
        <w:rPr>
          <w:rFonts w:asciiTheme="majorHAnsi" w:hAnsiTheme="majorHAnsi"/>
        </w:rPr>
        <w:t xml:space="preserve"> Safety Services: Fire Warden Training (Certificate No.6742259. 24</w:t>
      </w:r>
      <w:r w:rsidRPr="0013090E">
        <w:rPr>
          <w:rFonts w:asciiTheme="majorHAnsi" w:hAnsiTheme="majorHAnsi"/>
          <w:vertAlign w:val="superscript"/>
        </w:rPr>
        <w:t>th</w:t>
      </w:r>
      <w:r>
        <w:rPr>
          <w:rFonts w:asciiTheme="majorHAnsi" w:hAnsiTheme="majorHAnsi"/>
        </w:rPr>
        <w:t xml:space="preserve"> March 2017)</w:t>
      </w:r>
    </w:p>
    <w:p w:rsidR="006C3D9A" w:rsidRDefault="006C3D9A" w:rsidP="00A667D3">
      <w:pPr>
        <w:pStyle w:val="NoSpacing"/>
        <w:rPr>
          <w:rFonts w:asciiTheme="majorHAnsi" w:hAnsiTheme="majorHAnsi"/>
        </w:rPr>
      </w:pPr>
    </w:p>
    <w:p w:rsidR="00A27B49" w:rsidRDefault="00A27B49" w:rsidP="00A667D3">
      <w:pPr>
        <w:pStyle w:val="NoSpacing"/>
        <w:rPr>
          <w:rFonts w:asciiTheme="majorHAnsi" w:hAnsiTheme="majorHAnsi"/>
        </w:rPr>
      </w:pPr>
    </w:p>
    <w:p w:rsidR="00A27B49" w:rsidRPr="006C3D9A" w:rsidRDefault="00A27B49" w:rsidP="00A667D3">
      <w:pPr>
        <w:pStyle w:val="NoSpacing"/>
        <w:rPr>
          <w:rFonts w:asciiTheme="majorHAnsi" w:hAnsiTheme="majorHAnsi"/>
          <w:b/>
          <w:i/>
          <w:color w:val="002060"/>
        </w:rPr>
      </w:pPr>
      <w:r w:rsidRPr="006C3D9A">
        <w:rPr>
          <w:rFonts w:asciiTheme="majorHAnsi" w:hAnsiTheme="majorHAnsi"/>
          <w:b/>
          <w:i/>
          <w:color w:val="002060"/>
        </w:rPr>
        <w:t>Positions Held</w:t>
      </w:r>
    </w:p>
    <w:p w:rsidR="00A27B49" w:rsidRPr="006C3D9A" w:rsidRDefault="00A27B49" w:rsidP="00A667D3">
      <w:pPr>
        <w:pStyle w:val="NoSpacing"/>
        <w:rPr>
          <w:rFonts w:asciiTheme="majorHAnsi" w:hAnsiTheme="majorHAnsi"/>
          <w:b/>
        </w:rPr>
      </w:pPr>
      <w:r w:rsidRPr="006C3D9A">
        <w:rPr>
          <w:rFonts w:asciiTheme="majorHAnsi" w:hAnsiTheme="majorHAnsi"/>
          <w:b/>
        </w:rPr>
        <w:t>Mar 1</w:t>
      </w:r>
      <w:r w:rsidRPr="006C3D9A">
        <w:rPr>
          <w:rFonts w:asciiTheme="majorHAnsi" w:hAnsiTheme="majorHAnsi"/>
          <w:b/>
          <w:vertAlign w:val="superscript"/>
        </w:rPr>
        <w:t>st</w:t>
      </w:r>
      <w:r w:rsidRPr="006C3D9A">
        <w:rPr>
          <w:rFonts w:asciiTheme="majorHAnsi" w:hAnsiTheme="majorHAnsi"/>
          <w:b/>
        </w:rPr>
        <w:t xml:space="preserve"> 2010 – </w:t>
      </w:r>
      <w:r w:rsidR="009B0752">
        <w:rPr>
          <w:rFonts w:asciiTheme="majorHAnsi" w:hAnsiTheme="majorHAnsi"/>
          <w:b/>
        </w:rPr>
        <w:t>August 30</w:t>
      </w:r>
      <w:r w:rsidR="009B0752" w:rsidRPr="009B0752">
        <w:rPr>
          <w:rFonts w:asciiTheme="majorHAnsi" w:hAnsiTheme="majorHAnsi"/>
          <w:b/>
          <w:vertAlign w:val="superscript"/>
        </w:rPr>
        <w:t>th</w:t>
      </w:r>
      <w:r w:rsidR="009B0752">
        <w:rPr>
          <w:rFonts w:asciiTheme="majorHAnsi" w:hAnsiTheme="majorHAnsi"/>
          <w:b/>
        </w:rPr>
        <w:t>, 2017</w:t>
      </w:r>
    </w:p>
    <w:p w:rsidR="00A27B49" w:rsidRDefault="00A27B49" w:rsidP="00A667D3">
      <w:pPr>
        <w:pStyle w:val="NoSpacing"/>
        <w:rPr>
          <w:rFonts w:asciiTheme="majorHAnsi" w:hAnsiTheme="majorHAnsi"/>
        </w:rPr>
      </w:pPr>
      <w:r>
        <w:rPr>
          <w:rFonts w:asciiTheme="majorHAnsi" w:hAnsiTheme="majorHAnsi"/>
        </w:rPr>
        <w:t xml:space="preserve">Columbus Communications Trinidad </w:t>
      </w:r>
      <w:proofErr w:type="gramStart"/>
      <w:r>
        <w:rPr>
          <w:rFonts w:asciiTheme="majorHAnsi" w:hAnsiTheme="majorHAnsi"/>
        </w:rPr>
        <w:t>Ltd</w:t>
      </w:r>
      <w:r w:rsidR="00BD6059">
        <w:rPr>
          <w:rFonts w:asciiTheme="majorHAnsi" w:hAnsiTheme="majorHAnsi"/>
        </w:rPr>
        <w:t>(</w:t>
      </w:r>
      <w:proofErr w:type="gramEnd"/>
      <w:r w:rsidR="00BD6059">
        <w:rPr>
          <w:rFonts w:asciiTheme="majorHAnsi" w:hAnsiTheme="majorHAnsi"/>
        </w:rPr>
        <w:t>Flow}</w:t>
      </w:r>
      <w:r>
        <w:rPr>
          <w:rFonts w:asciiTheme="majorHAnsi" w:hAnsiTheme="majorHAnsi"/>
        </w:rPr>
        <w:t xml:space="preserve">. </w:t>
      </w:r>
    </w:p>
    <w:p w:rsidR="00A27B49" w:rsidRDefault="00A27B49" w:rsidP="00A667D3">
      <w:pPr>
        <w:pStyle w:val="NoSpacing"/>
        <w:rPr>
          <w:rFonts w:asciiTheme="majorHAnsi" w:hAnsiTheme="majorHAnsi"/>
        </w:rPr>
      </w:pPr>
      <w:r>
        <w:rPr>
          <w:rFonts w:asciiTheme="majorHAnsi" w:hAnsiTheme="majorHAnsi"/>
        </w:rPr>
        <w:t>(Teller I</w:t>
      </w:r>
      <w:r w:rsidR="009B0752">
        <w:rPr>
          <w:rFonts w:asciiTheme="majorHAnsi" w:hAnsiTheme="majorHAnsi"/>
        </w:rPr>
        <w:t>/Customer Service Representative</w:t>
      </w:r>
      <w:r>
        <w:rPr>
          <w:rFonts w:asciiTheme="majorHAnsi" w:hAnsiTheme="majorHAnsi"/>
        </w:rPr>
        <w:t>)</w:t>
      </w:r>
    </w:p>
    <w:p w:rsidR="00864EBE" w:rsidRDefault="00864EBE" w:rsidP="00A667D3">
      <w:pPr>
        <w:pStyle w:val="NoSpacing"/>
        <w:rPr>
          <w:rFonts w:asciiTheme="majorHAnsi" w:hAnsiTheme="majorHAnsi"/>
        </w:rPr>
      </w:pPr>
      <w:r w:rsidRPr="00864EBE">
        <w:rPr>
          <w:rFonts w:asciiTheme="majorHAnsi" w:hAnsiTheme="majorHAnsi"/>
          <w:b/>
        </w:rPr>
        <w:t>Duties:</w:t>
      </w:r>
      <w:r w:rsidR="00BD6059">
        <w:rPr>
          <w:rFonts w:asciiTheme="majorHAnsi" w:hAnsiTheme="majorHAnsi"/>
        </w:rPr>
        <w:t xml:space="preserve"> Cashing, Customer Service </w:t>
      </w:r>
      <w:r>
        <w:rPr>
          <w:rFonts w:asciiTheme="majorHAnsi" w:hAnsiTheme="majorHAnsi"/>
        </w:rPr>
        <w:t>Queries</w:t>
      </w:r>
      <w:r w:rsidR="00BD6059">
        <w:rPr>
          <w:rFonts w:asciiTheme="majorHAnsi" w:hAnsiTheme="majorHAnsi"/>
        </w:rPr>
        <w:t xml:space="preserve"> &amp; Fire Warden</w:t>
      </w:r>
    </w:p>
    <w:p w:rsidR="00A27B49" w:rsidRDefault="00A27B49" w:rsidP="00A667D3">
      <w:pPr>
        <w:pStyle w:val="NoSpacing"/>
        <w:rPr>
          <w:rFonts w:asciiTheme="majorHAnsi" w:hAnsiTheme="majorHAnsi"/>
        </w:rPr>
      </w:pPr>
    </w:p>
    <w:p w:rsidR="00864EBE" w:rsidRDefault="00864EBE" w:rsidP="00A667D3">
      <w:pPr>
        <w:pStyle w:val="NoSpacing"/>
        <w:rPr>
          <w:rFonts w:asciiTheme="majorHAnsi" w:hAnsiTheme="majorHAnsi"/>
        </w:rPr>
      </w:pPr>
    </w:p>
    <w:p w:rsidR="00A27B49" w:rsidRPr="006C3D9A" w:rsidRDefault="00A27B49" w:rsidP="00A667D3">
      <w:pPr>
        <w:pStyle w:val="NoSpacing"/>
        <w:rPr>
          <w:rFonts w:asciiTheme="majorHAnsi" w:hAnsiTheme="majorHAnsi"/>
          <w:b/>
        </w:rPr>
      </w:pPr>
      <w:r w:rsidRPr="006C3D9A">
        <w:rPr>
          <w:rFonts w:asciiTheme="majorHAnsi" w:hAnsiTheme="majorHAnsi"/>
          <w:b/>
        </w:rPr>
        <w:t>2008 – 2010</w:t>
      </w:r>
    </w:p>
    <w:p w:rsidR="00A27B49" w:rsidRDefault="00A27B49" w:rsidP="00A667D3">
      <w:pPr>
        <w:pStyle w:val="NoSpacing"/>
        <w:rPr>
          <w:rFonts w:asciiTheme="majorHAnsi" w:hAnsiTheme="majorHAnsi"/>
        </w:rPr>
      </w:pPr>
      <w:proofErr w:type="spellStart"/>
      <w:r>
        <w:rPr>
          <w:rFonts w:asciiTheme="majorHAnsi" w:hAnsiTheme="majorHAnsi"/>
        </w:rPr>
        <w:t>Direc</w:t>
      </w:r>
      <w:proofErr w:type="spellEnd"/>
      <w:r>
        <w:rPr>
          <w:rFonts w:asciiTheme="majorHAnsi" w:hAnsiTheme="majorHAnsi"/>
        </w:rPr>
        <w:t xml:space="preserve"> One </w:t>
      </w:r>
    </w:p>
    <w:p w:rsidR="00A27B49" w:rsidRDefault="00A27B49" w:rsidP="00A667D3">
      <w:pPr>
        <w:pStyle w:val="NoSpacing"/>
        <w:rPr>
          <w:rFonts w:asciiTheme="majorHAnsi" w:hAnsiTheme="majorHAnsi"/>
        </w:rPr>
      </w:pPr>
      <w:r>
        <w:rPr>
          <w:rFonts w:asciiTheme="majorHAnsi" w:hAnsiTheme="majorHAnsi"/>
        </w:rPr>
        <w:t>(Telemarketer/Customer Sales Rep/Agent)</w:t>
      </w:r>
    </w:p>
    <w:p w:rsidR="00864EBE" w:rsidRPr="00864EBE" w:rsidRDefault="00864EBE" w:rsidP="00A667D3">
      <w:pPr>
        <w:pStyle w:val="NoSpacing"/>
        <w:rPr>
          <w:rFonts w:asciiTheme="majorHAnsi" w:hAnsiTheme="majorHAnsi"/>
        </w:rPr>
      </w:pPr>
      <w:r w:rsidRPr="00864EBE">
        <w:rPr>
          <w:rFonts w:asciiTheme="majorHAnsi" w:hAnsiTheme="majorHAnsi"/>
          <w:b/>
        </w:rPr>
        <w:t>Duties:</w:t>
      </w:r>
      <w:r>
        <w:rPr>
          <w:rFonts w:asciiTheme="majorHAnsi" w:hAnsiTheme="majorHAnsi"/>
          <w:b/>
        </w:rPr>
        <w:t xml:space="preserve"> </w:t>
      </w:r>
      <w:r>
        <w:rPr>
          <w:rFonts w:asciiTheme="majorHAnsi" w:hAnsiTheme="majorHAnsi"/>
        </w:rPr>
        <w:t>Telemarketing, Customer Service &amp; Sales Services</w:t>
      </w:r>
    </w:p>
    <w:p w:rsidR="006C3D9A" w:rsidRDefault="006C3D9A" w:rsidP="00A667D3">
      <w:pPr>
        <w:pStyle w:val="NoSpacing"/>
        <w:rPr>
          <w:rFonts w:asciiTheme="majorHAnsi" w:hAnsiTheme="majorHAnsi"/>
        </w:rPr>
      </w:pPr>
    </w:p>
    <w:p w:rsidR="00A27B49" w:rsidRDefault="00A27B49" w:rsidP="00A667D3">
      <w:pPr>
        <w:pStyle w:val="NoSpacing"/>
        <w:rPr>
          <w:rFonts w:asciiTheme="majorHAnsi" w:hAnsiTheme="majorHAnsi"/>
        </w:rPr>
      </w:pPr>
    </w:p>
    <w:p w:rsidR="00A27B49" w:rsidRPr="006C3D9A" w:rsidRDefault="00A27B49" w:rsidP="00A667D3">
      <w:pPr>
        <w:pStyle w:val="NoSpacing"/>
        <w:rPr>
          <w:rFonts w:asciiTheme="majorHAnsi" w:hAnsiTheme="majorHAnsi"/>
          <w:b/>
          <w:i/>
          <w:color w:val="002060"/>
        </w:rPr>
      </w:pPr>
      <w:r w:rsidRPr="006C3D9A">
        <w:rPr>
          <w:rFonts w:asciiTheme="majorHAnsi" w:hAnsiTheme="majorHAnsi"/>
          <w:b/>
          <w:i/>
          <w:color w:val="002060"/>
        </w:rPr>
        <w:t>Hobbies/Interests</w:t>
      </w:r>
    </w:p>
    <w:p w:rsidR="00A27B49" w:rsidRDefault="00936CF7" w:rsidP="00A667D3">
      <w:pPr>
        <w:pStyle w:val="NoSpacing"/>
        <w:rPr>
          <w:rFonts w:asciiTheme="majorHAnsi" w:hAnsiTheme="majorHAnsi"/>
        </w:rPr>
      </w:pPr>
      <w:r>
        <w:rPr>
          <w:rFonts w:asciiTheme="majorHAnsi" w:hAnsiTheme="majorHAnsi"/>
        </w:rPr>
        <w:t>Movies</w:t>
      </w:r>
      <w:r w:rsidR="00CB0F1B">
        <w:rPr>
          <w:rFonts w:asciiTheme="majorHAnsi" w:hAnsiTheme="majorHAnsi"/>
        </w:rPr>
        <w:t>, Swimming and Music</w:t>
      </w:r>
    </w:p>
    <w:p w:rsidR="006C3D9A" w:rsidRDefault="006C3D9A" w:rsidP="00A667D3">
      <w:pPr>
        <w:pStyle w:val="NoSpacing"/>
        <w:rPr>
          <w:rFonts w:asciiTheme="majorHAnsi" w:hAnsiTheme="majorHAnsi"/>
        </w:rPr>
      </w:pPr>
    </w:p>
    <w:p w:rsidR="00A27B49" w:rsidRDefault="00A27B49" w:rsidP="00A667D3">
      <w:pPr>
        <w:pStyle w:val="NoSpacing"/>
        <w:rPr>
          <w:rFonts w:asciiTheme="majorHAnsi" w:hAnsiTheme="majorHAnsi"/>
        </w:rPr>
      </w:pPr>
    </w:p>
    <w:p w:rsidR="00A27B49" w:rsidRPr="006C3D9A" w:rsidRDefault="00A27B49" w:rsidP="00A667D3">
      <w:pPr>
        <w:pStyle w:val="NoSpacing"/>
        <w:rPr>
          <w:rFonts w:asciiTheme="majorHAnsi" w:hAnsiTheme="majorHAnsi"/>
          <w:b/>
          <w:i/>
          <w:color w:val="002060"/>
        </w:rPr>
      </w:pPr>
      <w:r w:rsidRPr="006C3D9A">
        <w:rPr>
          <w:rFonts w:asciiTheme="majorHAnsi" w:hAnsiTheme="majorHAnsi"/>
          <w:b/>
          <w:i/>
          <w:color w:val="002060"/>
        </w:rPr>
        <w:t xml:space="preserve">References </w:t>
      </w:r>
    </w:p>
    <w:p w:rsidR="00A27B49" w:rsidRDefault="00AE1B62" w:rsidP="00A667D3">
      <w:pPr>
        <w:pStyle w:val="NoSpacing"/>
        <w:rPr>
          <w:rFonts w:asciiTheme="majorHAnsi" w:hAnsiTheme="majorHAnsi"/>
        </w:rPr>
      </w:pPr>
      <w:proofErr w:type="spellStart"/>
      <w:r>
        <w:rPr>
          <w:rFonts w:asciiTheme="majorHAnsi" w:hAnsiTheme="majorHAnsi"/>
        </w:rPr>
        <w:t>Mrs.</w:t>
      </w:r>
      <w:proofErr w:type="spellEnd"/>
      <w:r>
        <w:rPr>
          <w:rFonts w:asciiTheme="majorHAnsi" w:hAnsiTheme="majorHAnsi"/>
        </w:rPr>
        <w:t xml:space="preserve"> </w:t>
      </w:r>
      <w:r w:rsidR="00A27B49">
        <w:rPr>
          <w:rFonts w:asciiTheme="majorHAnsi" w:hAnsiTheme="majorHAnsi"/>
        </w:rPr>
        <w:t xml:space="preserve">Roxanne Lawrence – Owen </w:t>
      </w:r>
    </w:p>
    <w:p w:rsidR="006C3D9A" w:rsidRDefault="006C3D9A" w:rsidP="00A667D3">
      <w:pPr>
        <w:pStyle w:val="NoSpacing"/>
        <w:rPr>
          <w:rFonts w:asciiTheme="majorHAnsi" w:hAnsiTheme="majorHAnsi"/>
        </w:rPr>
      </w:pPr>
      <w:r>
        <w:rPr>
          <w:rFonts w:asciiTheme="majorHAnsi" w:hAnsiTheme="majorHAnsi"/>
        </w:rPr>
        <w:t xml:space="preserve">Data Analyst </w:t>
      </w:r>
    </w:p>
    <w:p w:rsidR="006C3D9A" w:rsidRDefault="006C3D9A" w:rsidP="00A667D3">
      <w:pPr>
        <w:pStyle w:val="NoSpacing"/>
        <w:rPr>
          <w:rFonts w:asciiTheme="majorHAnsi" w:hAnsiTheme="majorHAnsi"/>
        </w:rPr>
      </w:pPr>
      <w:r>
        <w:rPr>
          <w:rFonts w:asciiTheme="majorHAnsi" w:hAnsiTheme="majorHAnsi"/>
        </w:rPr>
        <w:t>BPTT</w:t>
      </w:r>
    </w:p>
    <w:p w:rsidR="006C3D9A" w:rsidRDefault="00B74097" w:rsidP="00A667D3">
      <w:pPr>
        <w:pStyle w:val="NoSpacing"/>
        <w:rPr>
          <w:rFonts w:asciiTheme="majorHAnsi" w:hAnsiTheme="majorHAnsi"/>
        </w:rPr>
      </w:pPr>
      <w:r>
        <w:rPr>
          <w:rFonts w:asciiTheme="majorHAnsi" w:hAnsiTheme="majorHAnsi"/>
        </w:rPr>
        <w:t>682</w:t>
      </w:r>
      <w:r w:rsidR="006C3D9A">
        <w:rPr>
          <w:rFonts w:asciiTheme="majorHAnsi" w:hAnsiTheme="majorHAnsi"/>
        </w:rPr>
        <w:t>-3456</w:t>
      </w:r>
    </w:p>
    <w:p w:rsidR="006C3D9A" w:rsidRDefault="006C3D9A" w:rsidP="00A667D3">
      <w:pPr>
        <w:pStyle w:val="NoSpacing"/>
        <w:rPr>
          <w:rFonts w:asciiTheme="majorHAnsi" w:hAnsiTheme="majorHAnsi"/>
        </w:rPr>
      </w:pPr>
    </w:p>
    <w:p w:rsidR="008F4651" w:rsidRDefault="008F4651" w:rsidP="00A667D3">
      <w:pPr>
        <w:pStyle w:val="NoSpacing"/>
        <w:rPr>
          <w:rFonts w:asciiTheme="majorHAnsi" w:hAnsiTheme="majorHAnsi"/>
        </w:rPr>
      </w:pPr>
      <w:r>
        <w:rPr>
          <w:rFonts w:asciiTheme="majorHAnsi" w:hAnsiTheme="majorHAnsi"/>
        </w:rPr>
        <w:t xml:space="preserve">Candice James </w:t>
      </w:r>
    </w:p>
    <w:p w:rsidR="008F4651" w:rsidRDefault="008F4651" w:rsidP="00A667D3">
      <w:pPr>
        <w:pStyle w:val="NoSpacing"/>
        <w:rPr>
          <w:rFonts w:asciiTheme="majorHAnsi" w:hAnsiTheme="majorHAnsi"/>
        </w:rPr>
      </w:pPr>
      <w:r>
        <w:rPr>
          <w:rFonts w:asciiTheme="majorHAnsi" w:hAnsiTheme="majorHAnsi"/>
        </w:rPr>
        <w:t xml:space="preserve">Trinidad &amp; Tobago Civil Aviation Authority </w:t>
      </w:r>
    </w:p>
    <w:p w:rsidR="008F4651" w:rsidRDefault="008F4651" w:rsidP="00A667D3">
      <w:pPr>
        <w:pStyle w:val="NoSpacing"/>
        <w:rPr>
          <w:rFonts w:asciiTheme="majorHAnsi" w:hAnsiTheme="majorHAnsi"/>
        </w:rPr>
      </w:pPr>
      <w:r>
        <w:rPr>
          <w:rFonts w:asciiTheme="majorHAnsi" w:hAnsiTheme="majorHAnsi"/>
        </w:rPr>
        <w:t>721-1491</w:t>
      </w:r>
    </w:p>
    <w:sectPr w:rsidR="008F4651" w:rsidSect="00A56022">
      <w:pgSz w:w="12240" w:h="15840"/>
      <w:pgMar w:top="1134" w:right="1440" w:bottom="851" w:left="1440" w:header="708" w:footer="708" w:gutter="0"/>
      <w:pgBorders w:display="notFirstPage" w:offsetFrom="page">
        <w:top w:val="threeDEngrave" w:sz="12" w:space="24" w:color="auto"/>
        <w:left w:val="threeDEngrave" w:sz="12" w:space="24" w:color="auto"/>
        <w:bottom w:val="threeDEmboss" w:sz="12" w:space="24" w:color="auto"/>
        <w:right w:val="threeDEmboss"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BB"/>
    <w:rsid w:val="000C0F3E"/>
    <w:rsid w:val="000C278A"/>
    <w:rsid w:val="00115917"/>
    <w:rsid w:val="0013090E"/>
    <w:rsid w:val="001E7EDD"/>
    <w:rsid w:val="001F4122"/>
    <w:rsid w:val="00200184"/>
    <w:rsid w:val="0024645A"/>
    <w:rsid w:val="00246A13"/>
    <w:rsid w:val="002C5370"/>
    <w:rsid w:val="003137B4"/>
    <w:rsid w:val="00376B03"/>
    <w:rsid w:val="003B1AC8"/>
    <w:rsid w:val="005763AA"/>
    <w:rsid w:val="005B3723"/>
    <w:rsid w:val="00657FF9"/>
    <w:rsid w:val="006A2088"/>
    <w:rsid w:val="006C3D9A"/>
    <w:rsid w:val="00765235"/>
    <w:rsid w:val="008127AB"/>
    <w:rsid w:val="00856003"/>
    <w:rsid w:val="00864EBE"/>
    <w:rsid w:val="008F4651"/>
    <w:rsid w:val="00936CF7"/>
    <w:rsid w:val="00954DC6"/>
    <w:rsid w:val="00975E36"/>
    <w:rsid w:val="009B0752"/>
    <w:rsid w:val="009D33D6"/>
    <w:rsid w:val="009E2A64"/>
    <w:rsid w:val="009F687F"/>
    <w:rsid w:val="00A27B49"/>
    <w:rsid w:val="00A56022"/>
    <w:rsid w:val="00A667D3"/>
    <w:rsid w:val="00AE1B62"/>
    <w:rsid w:val="00B03039"/>
    <w:rsid w:val="00B74097"/>
    <w:rsid w:val="00BD6059"/>
    <w:rsid w:val="00BE4D5F"/>
    <w:rsid w:val="00C1504A"/>
    <w:rsid w:val="00CB0F1B"/>
    <w:rsid w:val="00CF1CBB"/>
    <w:rsid w:val="00CF3087"/>
    <w:rsid w:val="00CF46C6"/>
    <w:rsid w:val="00D16358"/>
    <w:rsid w:val="00D42852"/>
    <w:rsid w:val="00D5668B"/>
    <w:rsid w:val="00E43FB0"/>
    <w:rsid w:val="00ED0AC0"/>
    <w:rsid w:val="00F8496D"/>
    <w:rsid w:val="00FB11BA"/>
    <w:rsid w:val="00FC6125"/>
  </w:rsids>
  <m:mathPr>
    <m:mathFont m:val="Cambria Math"/>
    <m:brkBin m:val="before"/>
    <m:brkBinSub m:val="--"/>
    <m:smallFrac/>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A537B-C75B-4C42-8B85-583B6871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1CBB"/>
    <w:pPr>
      <w:spacing w:after="0" w:line="240" w:lineRule="auto"/>
    </w:pPr>
  </w:style>
  <w:style w:type="paragraph" w:styleId="BalloonText">
    <w:name w:val="Balloon Text"/>
    <w:basedOn w:val="Normal"/>
    <w:link w:val="BalloonTextChar"/>
    <w:uiPriority w:val="99"/>
    <w:semiHidden/>
    <w:unhideWhenUsed/>
    <w:rsid w:val="006C3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D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E.D. Sam</dc:creator>
  <cp:lastModifiedBy>Miguel Sam</cp:lastModifiedBy>
  <cp:revision>2</cp:revision>
  <cp:lastPrinted>2017-09-19T18:38:00Z</cp:lastPrinted>
  <dcterms:created xsi:type="dcterms:W3CDTF">2018-04-17T14:03:00Z</dcterms:created>
  <dcterms:modified xsi:type="dcterms:W3CDTF">2018-04-17T14:03:00Z</dcterms:modified>
</cp:coreProperties>
</file>