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</w:t>
      </w:r>
      <w:r>
        <w:rPr>
          <w:rFonts w:ascii="Constantia" w:hAnsi="Constantia" w:cs="Constantia" w:eastAsia="Constantia"/>
          <w:b/>
          <w:color w:val="auto"/>
          <w:spacing w:val="0"/>
          <w:position w:val="0"/>
          <w:sz w:val="56"/>
          <w:shd w:fill="auto" w:val="clear"/>
        </w:rPr>
        <w:t xml:space="preserve">VANESSA WELLS</w:t>
      </w:r>
    </w:p>
    <w:tbl>
      <w:tblPr/>
      <w:tblGrid>
        <w:gridCol w:w="6945"/>
        <w:gridCol w:w="2415"/>
      </w:tblGrid>
      <w:tr>
        <w:trPr>
          <w:trHeight w:val="1" w:hRule="atLeast"/>
          <w:jc w:val="left"/>
        </w:trPr>
        <w:tc>
          <w:tcPr>
            <w:tcW w:w="69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Perpetua" w:hAnsi="Perpetua" w:cs="Perpetua" w:eastAsia="Perpetua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Perpetua" w:hAnsi="Perpetua" w:cs="Perpetua" w:eastAsia="Perpetua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erpetua" w:hAnsi="Perpetua" w:cs="Perpetua" w:eastAsia="Perpetu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CONTACT NUMBERS: 778-6180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erpetua" w:hAnsi="Perpetua" w:cs="Perpetua" w:eastAsia="Perpetua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erpetua" w:hAnsi="Perpetua" w:cs="Perpetua" w:eastAsia="Perpetu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ADDRESS: 83 FIRST AVENUE MT LAMBERT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erpetua" w:hAnsi="Perpetua" w:cs="Perpetua" w:eastAsia="Perpetua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erpetua" w:hAnsi="Perpetua" w:cs="Perpetua" w:eastAsia="Perpetu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EMAIL ADDRESS:BabyV_6@hotmail.com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Perpetua" w:hAnsi="Perpetua" w:cs="Perpetua" w:eastAsia="Perpetu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OF BIRTH: 14</w:t>
            </w:r>
            <w:r>
              <w:rPr>
                <w:rFonts w:ascii="Perpetua" w:hAnsi="Perpetua" w:cs="Perpetua" w:eastAsia="Perpetua"/>
                <w:b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Perpetua" w:hAnsi="Perpetua" w:cs="Perpetua" w:eastAsia="Perpetua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FEBRUARY 1986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696464"/>
          <w:spacing w:val="2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696464"/>
          <w:spacing w:val="20"/>
          <w:position w:val="0"/>
          <w:sz w:val="22"/>
          <w:shd w:fill="auto" w:val="clear"/>
        </w:rPr>
        <w:t xml:space="preserve">ENGLISH     </w:t>
        <w:tab/>
        <w:tab/>
        <w:tab/>
        <w:t xml:space="preserve">GRADE 3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696464"/>
          <w:spacing w:val="2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696464"/>
          <w:spacing w:val="20"/>
          <w:position w:val="0"/>
          <w:sz w:val="22"/>
          <w:shd w:fill="auto" w:val="clear"/>
        </w:rPr>
        <w:t xml:space="preserve">P.O.B </w:t>
        <w:tab/>
        <w:tab/>
        <w:tab/>
        <w:t xml:space="preserve">GRADE 4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696464"/>
          <w:spacing w:val="2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696464"/>
          <w:spacing w:val="20"/>
          <w:position w:val="0"/>
          <w:sz w:val="22"/>
          <w:shd w:fill="auto" w:val="clear"/>
        </w:rPr>
        <w:t xml:space="preserve">HSB</w:t>
        <w:tab/>
        <w:tab/>
        <w:tab/>
        <w:tab/>
        <w:t xml:space="preserve">GRADE 3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MATHEMATICS</w:t>
        <w:tab/>
        <w:tab/>
        <w:t xml:space="preserve">GRADE 3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MICROSOFT OFFICE            GRADE A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CUSTOMER SERVICE TRAINING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PLEA PASSPORT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Perpetua" w:hAnsi="Perpetua" w:cs="Perpetua" w:eastAsia="Perpetua"/>
          <w:b/>
          <w:color w:val="000000"/>
          <w:spacing w:val="0"/>
          <w:position w:val="0"/>
          <w:sz w:val="24"/>
          <w:shd w:fill="auto" w:val="clear"/>
        </w:rPr>
        <w:t xml:space="preserve">SCHOOLS</w:t>
      </w:r>
    </w:p>
    <w:p>
      <w:pPr>
        <w:numPr>
          <w:ilvl w:val="0"/>
          <w:numId w:val="10"/>
        </w:numPr>
        <w:spacing w:before="0" w:after="160" w:line="276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SAN JUAN SECONDARY COMPREHENSIVE</w:t>
      </w:r>
    </w:p>
    <w:p>
      <w:pPr>
        <w:numPr>
          <w:ilvl w:val="0"/>
          <w:numId w:val="10"/>
        </w:numPr>
        <w:spacing w:before="0" w:after="160" w:line="276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ARANGUEZ JUNIOR SECONDARY</w:t>
      </w:r>
    </w:p>
    <w:p>
      <w:pPr>
        <w:numPr>
          <w:ilvl w:val="0"/>
          <w:numId w:val="10"/>
        </w:numPr>
        <w:spacing w:before="0" w:after="160" w:line="276"/>
        <w:ind w:right="0" w:left="720" w:hanging="36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MT LAMBERT R.C</w:t>
      </w:r>
    </w:p>
    <w:p>
      <w:pPr>
        <w:tabs>
          <w:tab w:val="left" w:pos="3405" w:leader="none"/>
        </w:tabs>
        <w:spacing w:before="320" w:after="4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numPr>
          <w:ilvl w:val="0"/>
          <w:numId w:val="12"/>
        </w:numPr>
        <w:tabs>
          <w:tab w:val="left" w:pos="3405" w:leader="none"/>
        </w:tabs>
        <w:spacing w:before="320" w:after="0" w:line="240"/>
        <w:ind w:right="0" w:left="720" w:hanging="36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  <w:t xml:space="preserve">INDEPENDENT CREDIT UNION</w:t>
      </w:r>
    </w:p>
    <w:p>
      <w:pPr>
        <w:tabs>
          <w:tab w:val="left" w:pos="3405" w:leader="none"/>
        </w:tabs>
        <w:spacing w:before="32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  <w:t xml:space="preserve">             </w:t>
      </w: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CLERICAL ASSISTANT</w:t>
      </w:r>
    </w:p>
    <w:p>
      <w:pPr>
        <w:tabs>
          <w:tab w:val="left" w:pos="3405" w:leader="none"/>
        </w:tabs>
        <w:spacing w:before="32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              DUTIES:UPDATING LEDGER'S BOOKS AND APPLYING PAYMENTS.</w:t>
      </w:r>
    </w:p>
    <w:p>
      <w:pPr>
        <w:numPr>
          <w:ilvl w:val="0"/>
          <w:numId w:val="14"/>
        </w:numPr>
        <w:tabs>
          <w:tab w:val="left" w:pos="3405" w:leader="none"/>
        </w:tabs>
        <w:spacing w:before="320" w:after="0" w:line="240"/>
        <w:ind w:right="0" w:left="720" w:hanging="360"/>
        <w:jc w:val="left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  <w:t xml:space="preserve">RAMISH AND LEELA SUPERMARKET</w:t>
      </w:r>
    </w:p>
    <w:p>
      <w:pPr>
        <w:tabs>
          <w:tab w:val="left" w:pos="3405" w:leader="none"/>
        </w:tabs>
        <w:spacing w:before="32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Franklin Gothic Book" w:hAnsi="Franklin Gothic Book" w:cs="Franklin Gothic Book" w:eastAsia="Franklin Gothic Book"/>
          <w:color w:val="auto"/>
          <w:spacing w:val="0"/>
          <w:position w:val="0"/>
          <w:sz w:val="24"/>
          <w:shd w:fill="auto" w:val="clear"/>
        </w:rPr>
        <w:t xml:space="preserve">CASHIER</w:t>
      </w:r>
    </w:p>
    <w:p>
      <w:pPr>
        <w:spacing w:before="0" w:after="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b/>
          <w:color w:val="000000"/>
          <w:spacing w:val="0"/>
          <w:position w:val="0"/>
          <w:sz w:val="22"/>
          <w:shd w:fill="auto" w:val="clear"/>
        </w:rPr>
        <w:t xml:space="preserve">7 TO 7 HARDWARE</w:t>
      </w:r>
    </w:p>
    <w:p>
      <w:pPr>
        <w:spacing w:before="0" w:after="0" w:line="240"/>
        <w:ind w:right="0" w:left="72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SUPERVISOR</w:t>
      </w:r>
    </w:p>
    <w:p>
      <w:pPr>
        <w:spacing w:before="0" w:after="0" w:line="240"/>
        <w:ind w:right="0" w:left="72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DUTIES: SALES, CASHING, ORDERING STOCKS AND OPENING AND CLOSING OF THE STORE.</w:t>
      </w:r>
    </w:p>
    <w:p>
      <w:pPr>
        <w:spacing w:before="0" w:after="0" w:line="240"/>
        <w:ind w:right="0" w:left="72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Perpetua" w:hAnsi="Perpetua" w:cs="Perpetua" w:eastAsia="Perpetu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b/>
          <w:color w:val="000000"/>
          <w:spacing w:val="0"/>
          <w:position w:val="0"/>
          <w:sz w:val="22"/>
          <w:shd w:fill="auto" w:val="clear"/>
        </w:rPr>
        <w:t xml:space="preserve">PRW  ENTERPRISES</w:t>
      </w:r>
    </w:p>
    <w:p>
      <w:pPr>
        <w:spacing w:before="0" w:after="160" w:line="276"/>
        <w:ind w:right="0" w:left="72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ACCOUNTING ASSISTANT</w:t>
      </w:r>
    </w:p>
    <w:p>
      <w:pPr>
        <w:spacing w:before="0" w:after="160" w:line="276"/>
        <w:ind w:right="0" w:left="72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DUTIES: FILING, DAILY REPORTS, DEPOSITS, SALES AND CASHING.</w:t>
      </w:r>
    </w:p>
    <w:p>
      <w:pPr>
        <w:numPr>
          <w:ilvl w:val="0"/>
          <w:numId w:val="21"/>
        </w:numPr>
        <w:spacing w:before="0" w:after="160" w:line="276"/>
        <w:ind w:right="0" w:left="720" w:hanging="360"/>
        <w:jc w:val="left"/>
        <w:rPr>
          <w:rFonts w:ascii="Perpetua" w:hAnsi="Perpetua" w:cs="Perpetua" w:eastAsia="Perpetu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b/>
          <w:color w:val="000000"/>
          <w:spacing w:val="0"/>
          <w:position w:val="0"/>
          <w:sz w:val="22"/>
          <w:shd w:fill="auto" w:val="clear"/>
        </w:rPr>
        <w:t xml:space="preserve">SUPER TECHNOLOGIES</w:t>
      </w:r>
    </w:p>
    <w:p>
      <w:pPr>
        <w:spacing w:before="0" w:after="160" w:line="276"/>
        <w:ind w:right="0" w:left="72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SUPERVISOR</w:t>
      </w:r>
    </w:p>
    <w:p>
      <w:pPr>
        <w:spacing w:before="0" w:after="160" w:line="276"/>
        <w:ind w:right="0" w:left="720" w:firstLine="0"/>
        <w:jc w:val="left"/>
        <w:rPr>
          <w:rFonts w:ascii="Perpetua" w:hAnsi="Perpetua" w:cs="Perpetua" w:eastAsia="Perpetua"/>
          <w:b/>
          <w:color w:val="696464"/>
          <w:spacing w:val="2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DUTIES: SALES AND CASHING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Perpetua" w:hAnsi="Perpetua" w:cs="Perpetua" w:eastAsia="Perpetua"/>
          <w:b/>
          <w:color w:val="696464"/>
          <w:spacing w:val="2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b/>
          <w:color w:val="696464"/>
          <w:spacing w:val="20"/>
          <w:position w:val="0"/>
          <w:sz w:val="22"/>
          <w:shd w:fill="auto" w:val="clear"/>
        </w:rPr>
        <w:t xml:space="preserve">SAMCOLL CONSTRUCTION LTD</w:t>
      </w:r>
    </w:p>
    <w:p>
      <w:pPr>
        <w:spacing w:before="0" w:after="160" w:line="276"/>
        <w:ind w:right="0" w:left="72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SECRETARY</w:t>
      </w:r>
    </w:p>
    <w:p>
      <w:pPr>
        <w:spacing w:before="0" w:after="160" w:line="276"/>
        <w:ind w:right="0" w:left="72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DUTIES: NIS, VAT, AND SALARIES  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Perpetua" w:hAnsi="Perpetua" w:cs="Perpetua" w:eastAsia="Perpetu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b/>
          <w:color w:val="000000"/>
          <w:spacing w:val="0"/>
          <w:position w:val="0"/>
          <w:sz w:val="22"/>
          <w:shd w:fill="auto" w:val="clear"/>
        </w:rPr>
        <w:t xml:space="preserve">ROARING LION FOUNDATION</w:t>
      </w:r>
    </w:p>
    <w:p>
      <w:pPr>
        <w:spacing w:before="0" w:after="0" w:line="276"/>
        <w:ind w:right="0" w:left="72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MANAGER</w:t>
      </w:r>
    </w:p>
    <w:p>
      <w:pPr>
        <w:spacing w:before="0" w:after="0" w:line="276"/>
        <w:ind w:right="0" w:left="72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DUTIES: SALARIES, SYSTEM CONTROLLER AND CASHIER</w:t>
      </w:r>
    </w:p>
    <w:p>
      <w:pPr>
        <w:spacing w:before="320" w:after="4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20" w:after="40" w:line="240"/>
        <w:ind w:right="0" w:left="0" w:firstLine="0"/>
        <w:jc w:val="left"/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Franklin Gothic Book" w:hAnsi="Franklin Gothic Book" w:cs="Franklin Gothic Book" w:eastAsia="Franklin Gothic Book"/>
          <w:b/>
          <w:color w:val="auto"/>
          <w:spacing w:val="0"/>
          <w:position w:val="0"/>
          <w:sz w:val="24"/>
          <w:shd w:fill="auto" w:val="clear"/>
        </w:rPr>
        <w:t xml:space="preserve"> REFERENCES</w:t>
      </w:r>
    </w:p>
    <w:p>
      <w:pPr>
        <w:spacing w:before="0" w:after="16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  <w:t xml:space="preserve">  MICHAEL MARTINEZ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  <w:t xml:space="preserve">  RETIRED TREASURY OFFICER</w:t>
      </w:r>
    </w:p>
    <w:p>
      <w:pPr>
        <w:spacing w:before="0" w:after="0" w:line="240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4"/>
          <w:shd w:fill="auto" w:val="clear"/>
        </w:rPr>
        <w:t xml:space="preserve">  790-3755</w:t>
      </w: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   KURT BANFIELD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    I T TECHNICIAN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   765-2834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    JOHN WINSTON VILLORIEL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    RETIRED ESTATE COPORAL</w:t>
      </w:r>
    </w:p>
    <w:p>
      <w:pPr>
        <w:spacing w:before="0" w:after="0" w:line="276"/>
        <w:ind w:right="0" w:left="0" w:firstLine="0"/>
        <w:jc w:val="left"/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</w:pPr>
      <w:r>
        <w:rPr>
          <w:rFonts w:ascii="Perpetua" w:hAnsi="Perpetua" w:cs="Perpetua" w:eastAsia="Perpetua"/>
          <w:color w:val="000000"/>
          <w:spacing w:val="0"/>
          <w:position w:val="0"/>
          <w:sz w:val="22"/>
          <w:shd w:fill="auto" w:val="clear"/>
        </w:rPr>
        <w:t xml:space="preserve">    761-5493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0">
    <w:abstractNumId w:val="42"/>
  </w:num>
  <w:num w:numId="12">
    <w:abstractNumId w:val="36"/>
  </w:num>
  <w:num w:numId="14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