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="00BC7CDD" w:rsidRDefault="000317F8" w14:paraId="1833BECC" w14:textId="77777777">
      <w:pPr>
        <w:spacing w:after="21"/>
        <w:ind w:left="10" w:right="-13" w:hanging="10"/>
        <w:jc w:val="right"/>
      </w:pPr>
      <w:r w:rsidRPr="52E48D2D" w:rsidR="52E48D2D">
        <w:rPr>
          <w:rFonts w:ascii="Cambria" w:hAnsi="Cambria" w:eastAsia="Cambria" w:cs="Cambria"/>
          <w:color w:val="000000" w:themeColor="text1" w:themeTint="FF" w:themeShade="FF"/>
          <w:sz w:val="18"/>
          <w:szCs w:val="18"/>
        </w:rPr>
        <w:t xml:space="preserve">Apt 1-2 </w:t>
      </w:r>
      <w:proofErr w:type="spellStart"/>
      <w:r w:rsidRPr="52E48D2D" w:rsidR="52E48D2D">
        <w:rPr>
          <w:rFonts w:ascii="Cambria" w:hAnsi="Cambria" w:eastAsia="Cambria" w:cs="Cambria"/>
          <w:color w:val="000000" w:themeColor="text1" w:themeTint="FF" w:themeShade="FF"/>
          <w:sz w:val="18"/>
          <w:szCs w:val="18"/>
        </w:rPr>
        <w:t>Bldg</w:t>
      </w:r>
      <w:proofErr w:type="spellEnd"/>
      <w:r w:rsidRPr="52E48D2D" w:rsidR="52E48D2D">
        <w:rPr>
          <w:rFonts w:ascii="Cambria" w:hAnsi="Cambria" w:eastAsia="Cambria" w:cs="Cambria"/>
          <w:color w:val="000000" w:themeColor="text1" w:themeTint="FF" w:themeShade="FF"/>
          <w:sz w:val="18"/>
          <w:szCs w:val="18"/>
        </w:rPr>
        <w:t xml:space="preserve"> A Paradise Heights </w:t>
      </w:r>
    </w:p>
    <w:p w:rsidR="00BC7CDD" w:rsidRDefault="000317F8" w14:paraId="322E384E" w14:textId="77777777" w14:noSpellErr="1">
      <w:pPr>
        <w:spacing w:after="21"/>
        <w:ind w:left="10" w:right="-13" w:hanging="10"/>
        <w:jc w:val="right"/>
      </w:pPr>
      <w:r w:rsidRPr="279668F5" w:rsidR="279668F5">
        <w:rPr>
          <w:rFonts w:ascii="Cambria" w:hAnsi="Cambria" w:eastAsia="Cambria" w:cs="Cambria"/>
          <w:color w:val="595959" w:themeColor="text1" w:themeTint="A6" w:themeShade="FF"/>
          <w:sz w:val="18"/>
          <w:szCs w:val="18"/>
        </w:rPr>
        <w:t xml:space="preserve">Morvant Old Road, Morvant </w:t>
      </w:r>
    </w:p>
    <w:p w:rsidR="00BC7CDD" w:rsidRDefault="000317F8" w14:paraId="4A2BCDB6" w14:textId="77777777" w14:noSpellErr="1">
      <w:pPr>
        <w:spacing w:after="11"/>
        <w:ind w:left="6907"/>
        <w:jc w:val="right"/>
      </w:pPr>
      <w:r w:rsidRPr="279668F5" w:rsidR="279668F5">
        <w:rPr>
          <w:rFonts w:ascii="Cambria" w:hAnsi="Cambria" w:eastAsia="Cambria" w:cs="Cambria"/>
          <w:color w:val="595959" w:themeColor="text1" w:themeTint="A6" w:themeShade="FF"/>
          <w:sz w:val="18"/>
          <w:szCs w:val="18"/>
        </w:rPr>
        <w:t xml:space="preserve">868-373-3239 </w:t>
      </w:r>
      <w:r w:rsidRPr="279668F5" w:rsidR="279668F5">
        <w:rPr>
          <w:rFonts w:ascii="Cambria" w:hAnsi="Cambria" w:eastAsia="Cambria" w:cs="Cambria"/>
          <w:color w:val="7E97AD"/>
          <w:sz w:val="18"/>
          <w:szCs w:val="18"/>
        </w:rPr>
        <w:t xml:space="preserve">moonieclinton@gmail.com </w:t>
      </w:r>
    </w:p>
    <w:tbl>
      <w:tblPr>
        <w:tblStyle w:val="TableGrid"/>
        <w:tblW w:w="10111" w:type="dxa"/>
        <w:tblInd w:w="-14" w:type="dxa"/>
        <w:tblCellMar>
          <w:top w:w="121" w:type="dxa"/>
          <w:left w:w="0" w:type="dxa"/>
          <w:bottom w:w="121" w:type="dxa"/>
          <w:right w:w="0" w:type="dxa"/>
        </w:tblCellMar>
        <w:tblLook w:val="04A0" w:firstRow="1" w:lastRow="0" w:firstColumn="1" w:lastColumn="0" w:noHBand="0" w:noVBand="1"/>
      </w:tblPr>
      <w:tblGrid>
        <w:gridCol w:w="2907"/>
        <w:gridCol w:w="2837"/>
        <w:gridCol w:w="4367"/>
      </w:tblGrid>
      <w:tr w:rsidR="00BC7CDD" w:rsidTr="52E48D2D" w14:paraId="7B6A69A2" w14:textId="77777777">
        <w:trPr>
          <w:trHeight w:val="648"/>
        </w:trPr>
        <w:tc>
          <w:tcPr>
            <w:tcW w:w="10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7E97AD"/>
            <w:tcMar/>
            <w:vAlign w:val="center"/>
          </w:tcPr>
          <w:p w:rsidR="00BC7CDD" w:rsidRDefault="000317F8" w14:paraId="42D5213B" w14:textId="77777777" w14:noSpellErr="1">
            <w:pPr>
              <w:spacing w:after="0"/>
              <w:ind w:left="159"/>
            </w:pPr>
            <w:r w:rsidRPr="279668F5" w:rsidR="279668F5">
              <w:rPr>
                <w:color w:val="FFFFFF" w:themeColor="background1" w:themeTint="FF" w:themeShade="FF"/>
                <w:sz w:val="32"/>
                <w:szCs w:val="32"/>
              </w:rPr>
              <w:t xml:space="preserve">OLIJIAH-WON CLINTON </w:t>
            </w:r>
          </w:p>
        </w:tc>
      </w:tr>
      <w:tr w:rsidR="00BC7CDD" w:rsidTr="52E48D2D" w14:paraId="7C2D0058" w14:textId="77777777">
        <w:trPr>
          <w:trHeight w:val="962"/>
        </w:trPr>
        <w:tc>
          <w:tcPr>
            <w:tcW w:w="2907" w:type="dxa"/>
            <w:tcBorders>
              <w:top w:val="nil"/>
              <w:left w:val="nil"/>
              <w:bottom w:val="single" w:color="7E97AD" w:sz="4" w:space="0"/>
              <w:right w:val="nil"/>
            </w:tcBorders>
            <w:tcMar/>
            <w:vAlign w:val="center"/>
          </w:tcPr>
          <w:p w:rsidR="00BC7CDD" w:rsidRDefault="000317F8" w14:paraId="14991906" w14:textId="77777777" w14:noSpellErr="1">
            <w:pPr>
              <w:spacing w:after="0"/>
              <w:ind w:left="1582"/>
            </w:pPr>
            <w:r w:rsidRPr="279668F5" w:rsidR="279668F5">
              <w:rPr>
                <w:color w:val="7E97AD"/>
                <w:sz w:val="21"/>
                <w:szCs w:val="21"/>
              </w:rPr>
              <w:t>OBJECTIVE</w:t>
            </w:r>
            <w:r w:rsidRPr="279668F5" w:rsidR="279668F5">
              <w:rPr>
                <w:rFonts w:ascii="Cambria" w:hAnsi="Cambria" w:eastAsia="Cambria" w:cs="Cambria"/>
                <w:color w:val="595959" w:themeColor="text1" w:themeTint="A6" w:themeShade="FF"/>
                <w:sz w:val="20"/>
                <w:szCs w:val="20"/>
              </w:rPr>
              <w:t xml:space="preserve"> </w:t>
            </w:r>
            <w:r w:rsidRPr="279668F5" w:rsidR="279668F5">
              <w:rPr>
                <w:color w:val="7E97AD"/>
                <w:sz w:val="21"/>
                <w:szCs w:val="21"/>
              </w:rPr>
              <w:t xml:space="preserve"> </w:t>
            </w:r>
          </w:p>
        </w:tc>
        <w:tc>
          <w:tcPr>
            <w:tcW w:w="7204" w:type="dxa"/>
            <w:gridSpan w:val="2"/>
            <w:tcBorders>
              <w:top w:val="nil"/>
              <w:left w:val="nil"/>
              <w:bottom w:val="single" w:color="7E97AD" w:sz="4" w:space="0"/>
              <w:right w:val="nil"/>
            </w:tcBorders>
            <w:tcMar/>
            <w:vAlign w:val="center"/>
          </w:tcPr>
          <w:p w:rsidR="00BC7CDD" w:rsidRDefault="000317F8" w14:paraId="66625C75" w14:textId="77777777" w14:noSpellErr="1">
            <w:pPr>
              <w:spacing w:after="0"/>
            </w:pPr>
            <w:r w:rsidRPr="279668F5" w:rsidR="279668F5">
              <w:rPr>
                <w:rFonts w:ascii="Cambria" w:hAnsi="Cambria" w:eastAsia="Cambria" w:cs="Cambria"/>
                <w:color w:val="595959" w:themeColor="text1" w:themeTint="A6" w:themeShade="FF"/>
                <w:sz w:val="20"/>
                <w:szCs w:val="20"/>
              </w:rPr>
              <w:t xml:space="preserve">To be a successful member of your establishment </w:t>
            </w:r>
          </w:p>
        </w:tc>
      </w:tr>
      <w:tr w:rsidR="00BC7CDD" w:rsidTr="52E48D2D" w14:paraId="27A866DF" w14:textId="77777777">
        <w:trPr>
          <w:trHeight w:val="806"/>
        </w:trPr>
        <w:tc>
          <w:tcPr>
            <w:tcW w:w="2907" w:type="dxa"/>
            <w:tcBorders>
              <w:top w:val="single" w:color="7E97AD" w:sz="4" w:space="0"/>
              <w:left w:val="nil"/>
              <w:bottom w:val="single" w:color="7E97AD" w:sz="4" w:space="0"/>
              <w:right w:val="nil"/>
            </w:tcBorders>
            <w:tcMar/>
          </w:tcPr>
          <w:p w:rsidR="00BC7CDD" w:rsidRDefault="000317F8" w14:paraId="4EE0D250" w14:textId="77777777" w14:noSpellErr="1">
            <w:pPr>
              <w:spacing w:after="0"/>
              <w:ind w:left="939"/>
            </w:pPr>
            <w:r w:rsidRPr="279668F5" w:rsidR="279668F5">
              <w:rPr>
                <w:color w:val="7E97AD"/>
                <w:sz w:val="21"/>
                <w:szCs w:val="21"/>
              </w:rPr>
              <w:t>SKILLS &amp; ABILITIES</w:t>
            </w:r>
            <w:r w:rsidRPr="279668F5" w:rsidR="279668F5">
              <w:rPr>
                <w:rFonts w:ascii="Cambria" w:hAnsi="Cambria" w:eastAsia="Cambria" w:cs="Cambria"/>
                <w:color w:val="595959" w:themeColor="text1" w:themeTint="A6" w:themeShade="FF"/>
                <w:sz w:val="20"/>
                <w:szCs w:val="20"/>
              </w:rPr>
              <w:t xml:space="preserve"> </w:t>
            </w:r>
            <w:r w:rsidRPr="279668F5" w:rsidR="279668F5">
              <w:rPr>
                <w:color w:val="7E97AD"/>
                <w:sz w:val="21"/>
                <w:szCs w:val="21"/>
              </w:rPr>
              <w:t xml:space="preserve"> </w:t>
            </w:r>
          </w:p>
        </w:tc>
        <w:tc>
          <w:tcPr>
            <w:tcW w:w="7204" w:type="dxa"/>
            <w:gridSpan w:val="2"/>
            <w:tcBorders>
              <w:top w:val="single" w:color="7E97AD" w:sz="4" w:space="0"/>
              <w:left w:val="nil"/>
              <w:bottom w:val="single" w:color="7E97AD" w:sz="4" w:space="0"/>
              <w:right w:val="nil"/>
            </w:tcBorders>
            <w:tcMar/>
          </w:tcPr>
          <w:p w:rsidR="00BC7CDD" w:rsidP="52E48D2D" w:rsidRDefault="000317F8" w14:paraId="10514687" w14:noSpellErr="1" w14:textId="66045A23">
            <w:pPr>
              <w:pStyle w:val="Normal"/>
              <w:spacing w:after="0"/>
            </w:pPr>
            <w:r w:rsidRPr="52E48D2D" w:rsidR="52E48D2D">
              <w:rPr>
                <w:rFonts w:ascii="Cambria" w:hAnsi="Cambria" w:eastAsia="Cambria" w:cs="Cambria"/>
                <w:color w:val="000000" w:themeColor="text1" w:themeTint="FF" w:themeShade="FF"/>
                <w:sz w:val="20"/>
                <w:szCs w:val="20"/>
              </w:rPr>
              <w:t>I’</w:t>
            </w:r>
            <w:r w:rsidRPr="52E48D2D" w:rsidR="52E48D2D">
              <w:rPr>
                <w:rFonts w:ascii="Cambria" w:hAnsi="Cambria" w:eastAsia="Cambria" w:cs="Cambria"/>
                <w:color w:val="000000" w:themeColor="text1" w:themeTint="FF" w:themeShade="FF"/>
                <w:sz w:val="20"/>
                <w:szCs w:val="20"/>
              </w:rPr>
              <w:t xml:space="preserve">m </w:t>
            </w:r>
            <w:r w:rsidRPr="52E48D2D" w:rsidR="52E48D2D">
              <w:rPr>
                <w:rFonts w:ascii="Cambria" w:hAnsi="Cambria" w:eastAsia="Cambria" w:cs="Cambria"/>
                <w:color w:val="000000" w:themeColor="text1" w:themeTint="FF" w:themeShade="FF"/>
                <w:sz w:val="20"/>
                <w:szCs w:val="20"/>
              </w:rPr>
              <w:t>a</w:t>
            </w:r>
            <w:r w:rsidRPr="52E48D2D" w:rsidR="52E48D2D">
              <w:rPr>
                <w:rFonts w:ascii="Cambria" w:hAnsi="Cambria" w:eastAsia="Cambria" w:cs="Cambria"/>
                <w:color w:val="000000" w:themeColor="text1" w:themeTint="FF" w:themeShade="FF"/>
                <w:sz w:val="20"/>
                <w:szCs w:val="20"/>
              </w:rPr>
              <w:t xml:space="preserve"> hard worker with skills in </w:t>
            </w:r>
            <w:r w:rsidRPr="52E48D2D" w:rsidR="52E48D2D">
              <w:rPr>
                <w:rFonts w:ascii="Cambria" w:hAnsi="Cambria" w:eastAsia="Cambria" w:cs="Cambria"/>
                <w:color w:val="000000" w:themeColor="text1" w:themeTint="FF" w:themeShade="FF"/>
                <w:sz w:val="20"/>
                <w:szCs w:val="20"/>
              </w:rPr>
              <w:t xml:space="preserve">driving </w:t>
            </w:r>
            <w:r w:rsidRPr="52E48D2D" w:rsidR="52E48D2D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 xml:space="preserve">Heavy-T </w:t>
            </w:r>
            <w:proofErr w:type="gramStart"/>
            <w:r w:rsidRPr="52E48D2D" w:rsidR="52E48D2D">
              <w:rPr>
                <w:rFonts w:ascii="Cambria" w:hAnsi="Cambria" w:eastAsia="Cambria" w:cs="Cambria"/>
                <w:noProof w:val="0"/>
                <w:sz w:val="20"/>
                <w:szCs w:val="20"/>
                <w:lang w:val="en-US"/>
              </w:rPr>
              <w:t>License ,</w:t>
            </w:r>
            <w:r w:rsidRPr="52E48D2D" w:rsidR="52E48D2D">
              <w:rPr>
                <w:rFonts w:ascii="Cambria" w:hAnsi="Cambria" w:eastAsia="Cambria" w:cs="Cambria"/>
                <w:color w:val="000000" w:themeColor="text1" w:themeTint="FF" w:themeShade="FF"/>
                <w:sz w:val="20"/>
                <w:szCs w:val="20"/>
              </w:rPr>
              <w:t>plumbing</w:t>
            </w:r>
            <w:proofErr w:type="gramEnd"/>
            <w:r w:rsidRPr="52E48D2D" w:rsidR="52E48D2D">
              <w:rPr>
                <w:rFonts w:ascii="Cambria" w:hAnsi="Cambria" w:eastAsia="Cambria" w:cs="Cambria"/>
                <w:color w:val="000000" w:themeColor="text1" w:themeTint="FF" w:themeShade="FF"/>
                <w:sz w:val="20"/>
                <w:szCs w:val="20"/>
              </w:rPr>
              <w:t xml:space="preserve"> and agriculture </w:t>
            </w:r>
          </w:p>
        </w:tc>
      </w:tr>
      <w:tr w:rsidR="00BC7CDD" w:rsidTr="52E48D2D" w14:paraId="5A4DD40D" w14:textId="77777777">
        <w:trPr>
          <w:trHeight w:val="3413"/>
        </w:trPr>
        <w:tc>
          <w:tcPr>
            <w:tcW w:w="2907" w:type="dxa"/>
            <w:tcBorders>
              <w:top w:val="single" w:color="7E97AD" w:sz="4" w:space="0"/>
              <w:left w:val="nil"/>
              <w:bottom w:val="single" w:color="7E97AD" w:sz="4" w:space="0"/>
              <w:right w:val="nil"/>
            </w:tcBorders>
            <w:tcMar/>
          </w:tcPr>
          <w:p w:rsidR="00BC7CDD" w:rsidRDefault="000317F8" w14:paraId="03B0AAFC" w14:textId="77777777" w14:noSpellErr="1">
            <w:pPr>
              <w:spacing w:after="0"/>
              <w:ind w:left="1450"/>
            </w:pPr>
            <w:r w:rsidRPr="279668F5" w:rsidR="279668F5">
              <w:rPr>
                <w:color w:val="7E97AD"/>
                <w:sz w:val="21"/>
                <w:szCs w:val="21"/>
              </w:rPr>
              <w:t>EXPERIENCE</w:t>
            </w:r>
            <w:r w:rsidRPr="279668F5" w:rsidR="279668F5">
              <w:rPr>
                <w:rFonts w:ascii="Cambria" w:hAnsi="Cambria" w:eastAsia="Cambria" w:cs="Cambria"/>
                <w:color w:val="595959" w:themeColor="text1" w:themeTint="A6" w:themeShade="FF"/>
                <w:sz w:val="20"/>
                <w:szCs w:val="20"/>
              </w:rPr>
              <w:t xml:space="preserve"> </w:t>
            </w:r>
            <w:r w:rsidRPr="279668F5" w:rsidR="279668F5">
              <w:rPr>
                <w:color w:val="7E97AD"/>
                <w:sz w:val="21"/>
                <w:szCs w:val="21"/>
              </w:rPr>
              <w:t xml:space="preserve"> </w:t>
            </w:r>
          </w:p>
        </w:tc>
        <w:tc>
          <w:tcPr>
            <w:tcW w:w="7204" w:type="dxa"/>
            <w:gridSpan w:val="2"/>
            <w:tcBorders>
              <w:top w:val="single" w:color="7E97AD" w:sz="4" w:space="0"/>
              <w:left w:val="nil"/>
              <w:bottom w:val="single" w:color="7E97AD" w:sz="4" w:space="0"/>
              <w:right w:val="nil"/>
            </w:tcBorders>
            <w:tcMar/>
          </w:tcPr>
          <w:p w:rsidR="279668F5" w:rsidP="279668F5" w:rsidRDefault="279668F5" w14:noSpellErr="1" w14:paraId="29FD5AB3" w14:textId="4C514CCA">
            <w:pPr>
              <w:spacing w:after="69"/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</w:pPr>
            <w:r w:rsidRPr="279668F5" w:rsidR="279668F5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DIEGO MARTIN REGIONAL CO</w:t>
            </w:r>
            <w:r w:rsidRPr="279668F5" w:rsidR="279668F5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RPORATION </w:t>
            </w:r>
          </w:p>
          <w:p w:rsidR="279668F5" w:rsidP="279668F5" w:rsidRDefault="279668F5" w14:noSpellErr="1" w14:paraId="08D52268" w14:textId="30CDF9AA">
            <w:pPr>
              <w:pStyle w:val="Normal"/>
              <w:spacing w:after="69"/>
              <w:rPr>
                <w:rFonts w:ascii="Cambria" w:hAnsi="Cambria" w:eastAsia="Cambria" w:cs="Cambria"/>
                <w:b w:val="0"/>
                <w:bCs w:val="0"/>
                <w:color w:val="404040" w:themeColor="text1" w:themeTint="BF" w:themeShade="FF"/>
                <w:sz w:val="20"/>
                <w:szCs w:val="20"/>
              </w:rPr>
            </w:pPr>
            <w:r w:rsidRPr="279668F5" w:rsidR="279668F5">
              <w:rPr>
                <w:rFonts w:ascii="Cambria" w:hAnsi="Cambria" w:eastAsia="Cambria" w:cs="Cambria"/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 xml:space="preserve">November 2016 – May 2017 </w:t>
            </w:r>
          </w:p>
          <w:p w:rsidR="279668F5" w:rsidP="279668F5" w:rsidRDefault="279668F5" w14:noSpellErr="1" w14:paraId="2E800BDF" w14:textId="01A5C49C">
            <w:pPr>
              <w:pStyle w:val="Normal"/>
              <w:spacing w:after="69"/>
              <w:rPr>
                <w:rFonts w:ascii="Cambria" w:hAnsi="Cambria" w:eastAsia="Cambria" w:cs="Cambria"/>
                <w:b w:val="0"/>
                <w:bCs w:val="0"/>
                <w:color w:val="404040" w:themeColor="text1" w:themeTint="BF" w:themeShade="FF"/>
                <w:sz w:val="20"/>
                <w:szCs w:val="20"/>
              </w:rPr>
            </w:pPr>
            <w:r w:rsidRPr="279668F5" w:rsidR="279668F5">
              <w:rPr>
                <w:rFonts w:ascii="Cambria" w:hAnsi="Cambria" w:eastAsia="Cambria" w:cs="Cambria"/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>Sanitation Worker</w:t>
            </w:r>
          </w:p>
          <w:p w:rsidR="279668F5" w:rsidP="279668F5" w:rsidRDefault="279668F5" w14:noSpellErr="1" w14:paraId="72322432" w14:textId="109754DD">
            <w:pPr>
              <w:pStyle w:val="Normal"/>
              <w:bidi w:val="0"/>
              <w:spacing w:before="0" w:beforeAutospacing="off" w:after="69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404040" w:themeColor="text1" w:themeTint="BF" w:themeShade="FF"/>
                <w:sz w:val="20"/>
                <w:szCs w:val="20"/>
              </w:rPr>
            </w:pPr>
            <w:r w:rsidRPr="279668F5" w:rsidR="279668F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M.C ELECTRICAL </w:t>
            </w:r>
          </w:p>
          <w:p w:rsidR="279668F5" w:rsidP="279668F5" w:rsidRDefault="279668F5" w14:noSpellErr="1" w14:paraId="4919B3D9" w14:textId="51AF4145">
            <w:pPr>
              <w:pStyle w:val="Normal"/>
              <w:bidi w:val="0"/>
              <w:spacing w:before="0" w:beforeAutospacing="off" w:after="69" w:afterAutospacing="off" w:line="259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color w:val="404040" w:themeColor="text1" w:themeTint="BF" w:themeShade="FF"/>
                <w:sz w:val="20"/>
                <w:szCs w:val="20"/>
              </w:rPr>
            </w:pPr>
            <w:r w:rsidRPr="279668F5" w:rsidR="279668F5">
              <w:rPr>
                <w:rFonts w:ascii="Cambria" w:hAnsi="Cambria" w:eastAsia="Cambria" w:cs="Cambria"/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>March 2016- August 2016</w:t>
            </w:r>
          </w:p>
          <w:p w:rsidR="279668F5" w:rsidP="52E48D2D" w:rsidRDefault="279668F5" w14:paraId="3C3BC646" w14:textId="218A7910">
            <w:pPr>
              <w:pStyle w:val="Normal"/>
              <w:bidi w:val="0"/>
              <w:spacing w:before="0" w:beforeAutospacing="off" w:after="69" w:afterAutospacing="off" w:line="259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proofErr w:type="spellStart"/>
            <w:r w:rsidRPr="52E48D2D" w:rsidR="52E48D2D">
              <w:rPr>
                <w:rFonts w:ascii="Cambria" w:hAnsi="Cambria" w:eastAsia="Cambria" w:cs="Cambria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Labour</w:t>
            </w:r>
            <w:proofErr w:type="spellEnd"/>
          </w:p>
          <w:p w:rsidR="00BC7CDD" w:rsidP="279668F5" w:rsidRDefault="000317F8" w14:paraId="6ABE7D72" w14:noSpellErr="1" w14:textId="74BBB8F3">
            <w:pPr>
              <w:spacing w:after="69"/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</w:pPr>
            <w:r w:rsidRPr="279668F5" w:rsidR="279668F5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WEATHERSHIELD L</w:t>
            </w:r>
            <w:r w:rsidRPr="279668F5" w:rsidR="279668F5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TD</w:t>
            </w:r>
            <w:r w:rsidRPr="279668F5" w:rsidR="279668F5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 </w:t>
            </w:r>
          </w:p>
          <w:p w:rsidR="00BC7CDD" w:rsidRDefault="000317F8" w14:paraId="10E898A2" w14:textId="77777777" w14:noSpellErr="1">
            <w:pPr>
              <w:spacing w:after="65"/>
            </w:pPr>
            <w:r w:rsidRPr="279668F5" w:rsidR="279668F5">
              <w:rPr>
                <w:rFonts w:ascii="Cambria" w:hAnsi="Cambria" w:eastAsia="Cambria" w:cs="Cambria"/>
                <w:color w:val="595959" w:themeColor="text1" w:themeTint="A6" w:themeShade="FF"/>
                <w:sz w:val="20"/>
                <w:szCs w:val="20"/>
              </w:rPr>
              <w:t xml:space="preserve">August 2015 – January 2016 </w:t>
            </w:r>
          </w:p>
          <w:p w:rsidR="00BC7CDD" w:rsidRDefault="000317F8" w14:paraId="61AF683B" w14:textId="77777777" w14:noSpellErr="1">
            <w:pPr>
              <w:spacing w:after="188"/>
            </w:pPr>
            <w:r w:rsidRPr="279668F5" w:rsidR="279668F5">
              <w:rPr>
                <w:rFonts w:ascii="Cambria" w:hAnsi="Cambria" w:eastAsia="Cambria" w:cs="Cambria"/>
                <w:color w:val="595959" w:themeColor="text1" w:themeTint="A6" w:themeShade="FF"/>
                <w:sz w:val="20"/>
                <w:szCs w:val="20"/>
              </w:rPr>
              <w:t xml:space="preserve">Warehouse Attendant </w:t>
            </w:r>
          </w:p>
          <w:p w:rsidR="00BC7CDD" w:rsidRDefault="000317F8" w14:paraId="1E7FD9B7" w14:textId="77777777" w14:noSpellErr="1">
            <w:pPr>
              <w:spacing w:after="190"/>
            </w:pPr>
            <w:r w:rsidRPr="279668F5" w:rsidR="279668F5">
              <w:rPr>
                <w:rFonts w:ascii="Cambria" w:hAnsi="Cambria" w:eastAsia="Cambria" w:cs="Cambria"/>
                <w:color w:val="595959" w:themeColor="text1" w:themeTint="A6" w:themeShade="FF"/>
                <w:sz w:val="20"/>
                <w:szCs w:val="20"/>
              </w:rPr>
              <w:t xml:space="preserve">Key responsibilities were to load and offload vehicles on a daily basis. </w:t>
            </w:r>
          </w:p>
          <w:p w:rsidR="00BC7CDD" w:rsidRDefault="000317F8" w14:paraId="434044F3" w14:textId="77777777" w14:noSpellErr="1">
            <w:pPr>
              <w:spacing w:after="69"/>
            </w:pPr>
            <w:r w:rsidRPr="279668F5" w:rsidR="279668F5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WCW PLUMBING </w:t>
            </w:r>
          </w:p>
          <w:p w:rsidR="00BC7CDD" w:rsidRDefault="000317F8" w14:paraId="0999A79B" w14:textId="77777777" w14:noSpellErr="1">
            <w:pPr>
              <w:spacing w:after="68"/>
            </w:pPr>
            <w:r w:rsidRPr="279668F5" w:rsidR="279668F5">
              <w:rPr>
                <w:rFonts w:ascii="Cambria" w:hAnsi="Cambria" w:eastAsia="Cambria" w:cs="Cambria"/>
                <w:color w:val="595959" w:themeColor="text1" w:themeTint="A6" w:themeShade="FF"/>
                <w:sz w:val="20"/>
                <w:szCs w:val="20"/>
              </w:rPr>
              <w:t xml:space="preserve">March 2014 – February 2015 </w:t>
            </w:r>
          </w:p>
          <w:p w:rsidR="00BC7CDD" w:rsidRDefault="000317F8" w14:paraId="4EE4CAA8" w14:textId="77777777" w14:noSpellErr="1">
            <w:pPr>
              <w:spacing w:after="188"/>
            </w:pPr>
            <w:r w:rsidRPr="279668F5" w:rsidR="279668F5">
              <w:rPr>
                <w:rFonts w:ascii="Cambria" w:hAnsi="Cambria" w:eastAsia="Cambria" w:cs="Cambria"/>
                <w:color w:val="595959" w:themeColor="text1" w:themeTint="A6" w:themeShade="FF"/>
                <w:sz w:val="20"/>
                <w:szCs w:val="20"/>
              </w:rPr>
              <w:t xml:space="preserve">Plumber </w:t>
            </w:r>
          </w:p>
          <w:p w:rsidR="00BC7CDD" w:rsidRDefault="000317F8" w14:paraId="3B4E4CE8" w14:textId="77777777" w14:noSpellErr="1">
            <w:pPr>
              <w:spacing w:after="0"/>
            </w:pPr>
            <w:r w:rsidRPr="279668F5" w:rsidR="279668F5">
              <w:rPr>
                <w:rFonts w:ascii="Cambria" w:hAnsi="Cambria" w:eastAsia="Cambria" w:cs="Cambria"/>
                <w:color w:val="595959" w:themeColor="text1" w:themeTint="A6" w:themeShade="FF"/>
                <w:sz w:val="20"/>
                <w:szCs w:val="20"/>
              </w:rPr>
              <w:t xml:space="preserve">Go to jobsites and complete jobs for the company </w:t>
            </w:r>
          </w:p>
        </w:tc>
      </w:tr>
      <w:tr w:rsidR="00BC7CDD" w:rsidTr="52E48D2D" w14:paraId="6EAD4580" w14:textId="77777777">
        <w:trPr>
          <w:trHeight w:val="1315"/>
        </w:trPr>
        <w:tc>
          <w:tcPr>
            <w:tcW w:w="2907" w:type="dxa"/>
            <w:tcBorders>
              <w:top w:val="single" w:color="7E97AD" w:sz="4" w:space="0"/>
              <w:left w:val="nil"/>
              <w:bottom w:val="nil"/>
              <w:right w:val="nil"/>
            </w:tcBorders>
            <w:tcMar/>
          </w:tcPr>
          <w:p w:rsidR="00BC7CDD" w:rsidRDefault="000317F8" w14:paraId="54783F9A" w14:textId="77777777" w14:noSpellErr="1">
            <w:pPr>
              <w:spacing w:after="0"/>
              <w:ind w:left="1479"/>
            </w:pPr>
            <w:r w:rsidRPr="279668F5" w:rsidR="279668F5">
              <w:rPr>
                <w:color w:val="7E97AD"/>
                <w:sz w:val="21"/>
                <w:szCs w:val="21"/>
              </w:rPr>
              <w:t>EDUCATION</w:t>
            </w:r>
            <w:r w:rsidRPr="279668F5" w:rsidR="279668F5">
              <w:rPr>
                <w:rFonts w:ascii="Cambria" w:hAnsi="Cambria" w:eastAsia="Cambria" w:cs="Cambria"/>
                <w:color w:val="595959" w:themeColor="text1" w:themeTint="A6" w:themeShade="FF"/>
                <w:sz w:val="20"/>
                <w:szCs w:val="20"/>
              </w:rPr>
              <w:t xml:space="preserve"> </w:t>
            </w:r>
            <w:r w:rsidRPr="279668F5" w:rsidR="279668F5">
              <w:rPr>
                <w:color w:val="7E97AD"/>
                <w:sz w:val="21"/>
                <w:szCs w:val="21"/>
              </w:rPr>
              <w:t xml:space="preserve"> </w:t>
            </w:r>
          </w:p>
        </w:tc>
        <w:tc>
          <w:tcPr>
            <w:tcW w:w="2837" w:type="dxa"/>
            <w:tcBorders>
              <w:top w:val="single" w:color="7E97AD" w:sz="4" w:space="0"/>
              <w:left w:val="nil"/>
              <w:bottom w:val="nil"/>
              <w:right w:val="nil"/>
            </w:tcBorders>
            <w:tcMar/>
            <w:vAlign w:val="bottom"/>
          </w:tcPr>
          <w:p w:rsidR="00BC7CDD" w:rsidP="279668F5" w:rsidRDefault="331F0182" w14:paraId="7585CD52" w14:textId="2ED59934" w14:noSpellErr="1">
            <w:pPr>
              <w:spacing w:after="67"/>
              <w:jc w:val="both"/>
              <w:rPr>
                <w:b w:val="1"/>
                <w:bCs w:val="1"/>
                <w:color w:val="auto"/>
                <w:sz w:val="20"/>
                <w:szCs w:val="20"/>
              </w:rPr>
            </w:pPr>
            <w:r w:rsidRPr="279668F5" w:rsidR="279668F5">
              <w:rPr>
                <w:b w:val="1"/>
                <w:bCs w:val="1"/>
                <w:color w:val="auto"/>
                <w:sz w:val="20"/>
                <w:szCs w:val="20"/>
              </w:rPr>
              <w:t>RUSSELL LATAPY SECONDARY SCHOOL</w:t>
            </w:r>
          </w:p>
          <w:p w:rsidR="00BC7CDD" w:rsidRDefault="000317F8" w14:paraId="0FBE3CC0" w14:textId="77777777" w14:noSpellErr="1">
            <w:pPr>
              <w:spacing w:after="188"/>
            </w:pPr>
            <w:r w:rsidRPr="279668F5" w:rsidR="279668F5">
              <w:rPr>
                <w:rFonts w:ascii="Cambria" w:hAnsi="Cambria" w:eastAsia="Cambria" w:cs="Cambria"/>
                <w:color w:val="595959" w:themeColor="text1" w:themeTint="A6" w:themeShade="FF"/>
                <w:sz w:val="20"/>
                <w:szCs w:val="20"/>
              </w:rPr>
              <w:t xml:space="preserve">September 2009 – June 2014 </w:t>
            </w:r>
          </w:p>
          <w:p w:rsidR="00BC7CDD" w:rsidRDefault="000317F8" w14:paraId="77FB08C9" w14:noSpellErr="1" w14:textId="3611681D">
            <w:pPr>
              <w:spacing w:after="0"/>
              <w:jc w:val="both"/>
            </w:pPr>
            <w:r w:rsidRPr="279668F5" w:rsidR="279668F5">
              <w:rPr>
                <w:rFonts w:ascii="Cambria" w:hAnsi="Cambria" w:eastAsia="Cambria" w:cs="Cambria"/>
                <w:color w:val="595959" w:themeColor="text1" w:themeTint="A6" w:themeShade="FF"/>
                <w:sz w:val="20"/>
                <w:szCs w:val="20"/>
              </w:rPr>
              <w:t xml:space="preserve">Agricultural Science      </w:t>
            </w:r>
          </w:p>
        </w:tc>
        <w:tc>
          <w:tcPr>
            <w:tcW w:w="4367" w:type="dxa"/>
            <w:tcBorders>
              <w:top w:val="single" w:color="7E97AD" w:sz="4" w:space="0"/>
              <w:left w:val="nil"/>
              <w:bottom w:val="nil"/>
              <w:right w:val="nil"/>
            </w:tcBorders>
            <w:tcMar/>
            <w:vAlign w:val="bottom"/>
          </w:tcPr>
          <w:p w:rsidR="00BC7CDD" w:rsidP="279668F5" w:rsidRDefault="000317F8" w14:paraId="31147DFA" w14:noSpellErr="1" w14:textId="38127885">
            <w:pPr>
              <w:pStyle w:val="Normal"/>
              <w:spacing w:after="508"/>
              <w:ind w:left="-59"/>
              <w:rPr>
                <w:rFonts w:ascii="Cambria" w:hAnsi="Cambria" w:eastAsia="Cambria" w:cs="Cambria"/>
                <w:b w:val="0"/>
                <w:bCs w:val="0"/>
                <w:color w:val="auto"/>
                <w:sz w:val="20"/>
                <w:szCs w:val="20"/>
              </w:rPr>
            </w:pPr>
            <w:r w:rsidRPr="279668F5" w:rsidR="279668F5">
              <w:rPr>
                <w:rFonts w:ascii="Cambria" w:hAnsi="Cambria" w:eastAsia="Cambria" w:cs="Cambria"/>
                <w:b w:val="0"/>
                <w:bCs w:val="0"/>
                <w:color w:val="auto"/>
                <w:sz w:val="20"/>
                <w:szCs w:val="20"/>
              </w:rPr>
              <w:t>CVQ Level 1</w:t>
            </w:r>
            <w:bookmarkStart w:name="_GoBack" w:id="0"/>
            <w:bookmarkEnd w:id="0"/>
          </w:p>
        </w:tc>
      </w:tr>
      <w:tr w:rsidR="00BC7CDD" w:rsidTr="52E48D2D" w14:paraId="4A6E8D54" w14:textId="77777777">
        <w:trPr>
          <w:trHeight w:val="442"/>
        </w:trPr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BC7CDD" w:rsidRDefault="00BC7CDD" w14:paraId="5DAB35E5" w14:textId="77777777"/>
        </w:tc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BC7CDD" w:rsidRDefault="331F0182" w14:paraId="06297F38" w14:textId="56E492A3" w14:noSpellErr="1">
            <w:pPr>
              <w:spacing w:after="0"/>
              <w:jc w:val="both"/>
            </w:pPr>
            <w:r w:rsidRPr="279668F5" w:rsidR="279668F5">
              <w:rPr>
                <w:rFonts w:ascii="Cambria" w:hAnsi="Cambria" w:eastAsia="Cambria" w:cs="Cambria"/>
                <w:color w:val="auto"/>
                <w:sz w:val="20"/>
                <w:szCs w:val="20"/>
              </w:rPr>
              <w:t xml:space="preserve">Physical Education      </w:t>
            </w:r>
            <w:r w:rsidRPr="279668F5" w:rsidR="279668F5">
              <w:rPr>
                <w:rFonts w:ascii="Cambria" w:hAnsi="Cambria" w:eastAsia="Cambria" w:cs="Cambria"/>
                <w:color w:val="A1CC84"/>
                <w:sz w:val="20"/>
                <w:szCs w:val="20"/>
              </w:rPr>
              <w:t xml:space="preserve">                </w:t>
            </w: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BC7CDD" w:rsidRDefault="000317F8" w14:paraId="0CCE564B" w14:textId="77777777" w14:noSpellErr="1">
            <w:pPr>
              <w:spacing w:after="0"/>
              <w:ind w:left="14"/>
            </w:pPr>
            <w:r w:rsidRPr="279668F5" w:rsidR="279668F5">
              <w:rPr>
                <w:rFonts w:ascii="Cambria" w:hAnsi="Cambria" w:eastAsia="Cambria" w:cs="Cambria"/>
                <w:color w:val="595959" w:themeColor="text1" w:themeTint="A6" w:themeShade="FF"/>
                <w:sz w:val="20"/>
                <w:szCs w:val="20"/>
              </w:rPr>
              <w:t xml:space="preserve">CSEC grade 3 </w:t>
            </w:r>
          </w:p>
        </w:tc>
      </w:tr>
      <w:tr w:rsidR="00BC7CDD" w:rsidTr="52E48D2D" w14:paraId="436C4B96" w14:textId="77777777">
        <w:trPr>
          <w:trHeight w:val="442"/>
        </w:trPr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BC7CDD" w:rsidRDefault="00BC7CDD" w14:paraId="014D01BA" w14:textId="77777777"/>
        </w:tc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BC7CDD" w:rsidP="331F0182" w:rsidRDefault="00BC7CDD" w14:paraId="6B758FAD" w14:textId="58DA1F56">
            <w:pPr>
              <w:spacing w:after="0"/>
              <w:jc w:val="both"/>
              <w:rPr>
                <w:rFonts w:ascii="Cambria" w:hAnsi="Cambria" w:eastAsia="Cambria" w:cs="Cambria"/>
                <w:color w:val="A1CC84" w:themeColor="accent6" w:themeTint="A6"/>
                <w:sz w:val="20"/>
                <w:szCs w:val="20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BC7CDD" w:rsidP="331F0182" w:rsidRDefault="00BC7CDD" w14:paraId="6E411867" w14:textId="7285A7E4">
            <w:pPr>
              <w:spacing w:after="0"/>
              <w:rPr>
                <w:rFonts w:ascii="Cambria" w:hAnsi="Cambria" w:eastAsia="Cambria" w:cs="Cambria"/>
                <w:color w:val="A1CC84" w:themeColor="accent6" w:themeTint="A6"/>
                <w:sz w:val="20"/>
                <w:szCs w:val="20"/>
              </w:rPr>
            </w:pPr>
          </w:p>
        </w:tc>
      </w:tr>
      <w:tr w:rsidR="00BC7CDD" w:rsidTr="52E48D2D" w14:paraId="4988F92F" w14:textId="77777777">
        <w:trPr>
          <w:trHeight w:val="442"/>
        </w:trPr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BC7CDD" w:rsidRDefault="00BC7CDD" w14:paraId="5C053183" w14:textId="77777777"/>
        </w:tc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BC7CDD" w:rsidP="331F0182" w:rsidRDefault="00BC7CDD" w14:paraId="28859E7B" w14:textId="05AECBB7">
            <w:pPr>
              <w:spacing w:after="0"/>
              <w:jc w:val="both"/>
              <w:rPr>
                <w:rFonts w:ascii="Cambria" w:hAnsi="Cambria" w:eastAsia="Cambria" w:cs="Cambria"/>
                <w:color w:val="A1CC84" w:themeColor="accent6" w:themeTint="A6"/>
                <w:sz w:val="20"/>
                <w:szCs w:val="20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BC7CDD" w:rsidP="331F0182" w:rsidRDefault="00BC7CDD" w14:paraId="51ED4A18" w14:textId="018BB4A8">
            <w:pPr>
              <w:spacing w:after="0"/>
              <w:ind w:left="7"/>
              <w:rPr>
                <w:rFonts w:ascii="Cambria" w:hAnsi="Cambria" w:eastAsia="Cambria" w:cs="Cambria"/>
                <w:color w:val="A1CC84" w:themeColor="accent6" w:themeTint="A6"/>
                <w:sz w:val="20"/>
                <w:szCs w:val="20"/>
              </w:rPr>
            </w:pPr>
          </w:p>
        </w:tc>
      </w:tr>
      <w:tr w:rsidR="00BC7CDD" w:rsidTr="52E48D2D" w14:paraId="47A0D62C" w14:textId="77777777">
        <w:trPr>
          <w:trHeight w:val="442"/>
        </w:trPr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BC7CDD" w:rsidRDefault="00BC7CDD" w14:paraId="56ACED59" w14:textId="77777777"/>
        </w:tc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BC7CDD" w:rsidP="331F0182" w:rsidRDefault="00BC7CDD" w14:paraId="7EF7629C" w14:textId="472ECCDC">
            <w:pPr>
              <w:spacing w:after="0"/>
              <w:jc w:val="both"/>
              <w:rPr>
                <w:rFonts w:ascii="Cambria" w:hAnsi="Cambria" w:eastAsia="Cambria" w:cs="Cambria"/>
                <w:color w:val="A1CC84" w:themeColor="accent6" w:themeTint="A6"/>
                <w:sz w:val="20"/>
                <w:szCs w:val="20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BC7CDD" w:rsidP="331F0182" w:rsidRDefault="00BC7CDD" w14:paraId="5C7A63A7" w14:textId="6D76F9B7">
            <w:pPr>
              <w:spacing w:after="0"/>
              <w:ind w:left="19"/>
              <w:rPr>
                <w:rFonts w:ascii="Cambria" w:hAnsi="Cambria" w:eastAsia="Cambria" w:cs="Cambria"/>
                <w:color w:val="A1CC84" w:themeColor="accent6" w:themeTint="A6"/>
                <w:sz w:val="20"/>
                <w:szCs w:val="20"/>
              </w:rPr>
            </w:pPr>
          </w:p>
        </w:tc>
      </w:tr>
      <w:tr w:rsidR="00BC7CDD" w:rsidTr="52E48D2D" w14:paraId="003AE626" w14:textId="77777777">
        <w:trPr>
          <w:trHeight w:val="2336"/>
        </w:trPr>
        <w:tc>
          <w:tcPr>
            <w:tcW w:w="2907" w:type="dxa"/>
            <w:tcBorders>
              <w:top w:val="nil"/>
              <w:left w:val="nil"/>
              <w:bottom w:val="single" w:color="7E97AD" w:sz="4" w:space="0"/>
              <w:right w:val="nil"/>
            </w:tcBorders>
            <w:tcMar/>
          </w:tcPr>
          <w:p w:rsidR="00BC7CDD" w:rsidRDefault="00BC7CDD" w14:paraId="748D5BC1" w14:textId="77777777"/>
        </w:tc>
        <w:tc>
          <w:tcPr>
            <w:tcW w:w="7204" w:type="dxa"/>
            <w:gridSpan w:val="2"/>
            <w:tcBorders>
              <w:top w:val="nil"/>
              <w:left w:val="nil"/>
              <w:bottom w:val="single" w:color="7E97AD" w:sz="4" w:space="0"/>
              <w:right w:val="nil"/>
            </w:tcBorders>
            <w:tcMar/>
          </w:tcPr>
          <w:p w:rsidR="00BC7CDD" w:rsidP="331F0182" w:rsidRDefault="00BC7CDD" w14:paraId="5DCE73C0" w14:textId="612EEF23">
            <w:pPr>
              <w:spacing w:after="190"/>
              <w:rPr>
                <w:rFonts w:ascii="Cambria" w:hAnsi="Cambria" w:eastAsia="Cambria" w:cs="Cambria"/>
                <w:color w:val="A1CC84" w:themeColor="accent6" w:themeTint="A6"/>
                <w:sz w:val="20"/>
                <w:szCs w:val="20"/>
              </w:rPr>
            </w:pPr>
          </w:p>
          <w:p w:rsidR="00BC7CDD" w:rsidRDefault="000317F8" w14:paraId="3119F709" w14:textId="77777777" w14:noSpellErr="1">
            <w:pPr>
              <w:spacing w:after="67"/>
            </w:pPr>
            <w:r w:rsidRPr="279668F5" w:rsidR="279668F5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HOCKETT BAPTIST PRIMARY SCHOOL </w:t>
            </w:r>
          </w:p>
          <w:p w:rsidR="00BC7CDD" w:rsidRDefault="000317F8" w14:paraId="7621727E" w14:textId="77777777" w14:noSpellErr="1">
            <w:pPr>
              <w:spacing w:after="188"/>
            </w:pPr>
            <w:r w:rsidRPr="279668F5" w:rsidR="279668F5">
              <w:rPr>
                <w:rFonts w:ascii="Cambria" w:hAnsi="Cambria" w:eastAsia="Cambria" w:cs="Cambria"/>
                <w:color w:val="595959" w:themeColor="text1" w:themeTint="A6" w:themeShade="FF"/>
                <w:sz w:val="20"/>
                <w:szCs w:val="20"/>
              </w:rPr>
              <w:t xml:space="preserve">September 2002 – June 2009 </w:t>
            </w:r>
          </w:p>
          <w:p w:rsidR="00BC7CDD" w:rsidRDefault="000317F8" w14:paraId="0A0EB0AE" w14:textId="77777777" w14:noSpellErr="1">
            <w:pPr>
              <w:spacing w:after="188"/>
            </w:pPr>
            <w:r w:rsidRPr="279668F5" w:rsidR="279668F5">
              <w:rPr>
                <w:rFonts w:ascii="Cambria" w:hAnsi="Cambria" w:eastAsia="Cambria" w:cs="Cambria"/>
                <w:color w:val="595959" w:themeColor="text1" w:themeTint="A6" w:themeShade="FF"/>
                <w:sz w:val="20"/>
                <w:szCs w:val="20"/>
              </w:rPr>
              <w:t xml:space="preserve">SEA examination </w:t>
            </w:r>
          </w:p>
          <w:p w:rsidR="00BC7CDD" w:rsidRDefault="000317F8" w14:paraId="47AAAD08" w14:textId="77777777">
            <w:pPr>
              <w:spacing w:after="0"/>
            </w:pPr>
            <w:r>
              <w:rPr>
                <w:rFonts w:ascii="Cambria" w:hAnsi="Cambria" w:eastAsia="Cambria" w:cs="Cambria"/>
                <w:color w:val="595959"/>
                <w:sz w:val="20"/>
              </w:rPr>
              <w:t xml:space="preserve"> </w:t>
            </w:r>
          </w:p>
        </w:tc>
      </w:tr>
    </w:tbl>
    <w:p w:rsidR="00BC7CDD" w:rsidRDefault="000317F8" w14:paraId="625878FD" w14:textId="77777777">
      <w:pPr>
        <w:spacing w:after="0"/>
      </w:pPr>
      <w:r>
        <w:rPr>
          <w:rFonts w:ascii="Cambria" w:hAnsi="Cambria" w:eastAsia="Cambria" w:cs="Cambria"/>
          <w:color w:val="595959"/>
          <w:sz w:val="20"/>
        </w:rPr>
        <w:t xml:space="preserve"> </w:t>
      </w:r>
    </w:p>
    <w:p w:rsidR="00BC7CDD" w:rsidRDefault="000317F8" w14:paraId="63993681" w14:textId="77777777" w14:noSpellErr="1">
      <w:pPr>
        <w:pStyle w:val="Heading1"/>
      </w:pPr>
      <w:r w:rsidRPr="279668F5" w:rsidR="279668F5">
        <w:rPr>
          <w:color w:val="7E97AD"/>
        </w:rPr>
        <w:t xml:space="preserve">         ADDITIONAL EDUCATION         </w:t>
      </w:r>
      <w:r w:rsidR="279668F5">
        <w:rPr/>
        <w:t xml:space="preserve">YTEPP – YOUTH TRAINING AND EMPLOYMENT PARTNERSHIP PROGRAMME </w:t>
      </w:r>
    </w:p>
    <w:p w:rsidR="00BC7CDD" w:rsidRDefault="000317F8" w14:paraId="3CADD9B5" w14:textId="77777777" w14:noSpellErr="1">
      <w:pPr>
        <w:spacing w:after="183" w:line="265" w:lineRule="auto"/>
        <w:ind w:left="10" w:right="4016" w:hanging="10"/>
      </w:pPr>
      <w:r w:rsidRPr="279668F5" w:rsidR="279668F5">
        <w:rPr>
          <w:rFonts w:ascii="Cambria" w:hAnsi="Cambria" w:eastAsia="Cambria" w:cs="Cambria"/>
          <w:color w:val="595959" w:themeColor="text1" w:themeTint="A6" w:themeShade="FF"/>
          <w:sz w:val="20"/>
          <w:szCs w:val="20"/>
        </w:rPr>
        <w:t xml:space="preserve">                                                                  </w:t>
      </w:r>
      <w:r w:rsidRPr="279668F5" w:rsidR="279668F5">
        <w:rPr>
          <w:rFonts w:ascii="Cambria" w:hAnsi="Cambria" w:eastAsia="Cambria" w:cs="Cambria"/>
          <w:color w:val="595959" w:themeColor="text1" w:themeTint="A6" w:themeShade="FF"/>
          <w:sz w:val="20"/>
          <w:szCs w:val="20"/>
        </w:rPr>
        <w:t xml:space="preserve">October 2014 –March  2015 </w:t>
      </w:r>
    </w:p>
    <w:p w:rsidR="00BC7CDD" w:rsidP="279668F5" w:rsidRDefault="000317F8" w14:paraId="0875DEF3" w14:noSpellErr="1" w14:textId="5F03051C">
      <w:pPr>
        <w:spacing w:after="139" w:line="265" w:lineRule="auto"/>
        <w:ind w:left="10" w:right="4016" w:hanging="10"/>
        <w:rPr>
          <w:rFonts w:ascii="Cambria" w:hAnsi="Cambria" w:eastAsia="Cambria" w:cs="Cambria"/>
          <w:color w:val="595959" w:themeColor="text1" w:themeTint="A6" w:themeShade="FF"/>
          <w:sz w:val="20"/>
          <w:szCs w:val="20"/>
        </w:rPr>
      </w:pPr>
      <w:r w:rsidRPr="279668F5" w:rsidR="279668F5">
        <w:rPr>
          <w:rFonts w:ascii="Cambria" w:hAnsi="Cambria" w:eastAsia="Cambria" w:cs="Cambria"/>
          <w:color w:val="595959" w:themeColor="text1" w:themeTint="A6" w:themeShade="FF"/>
          <w:sz w:val="20"/>
          <w:szCs w:val="20"/>
        </w:rPr>
        <w:t xml:space="preserve">                                                                   Plumbing -    </w:t>
      </w:r>
      <w:r w:rsidRPr="279668F5" w:rsidR="279668F5">
        <w:rPr>
          <w:rFonts w:ascii="Cambria" w:hAnsi="Cambria" w:eastAsia="Cambria" w:cs="Cambria"/>
          <w:color w:val="595959" w:themeColor="text1" w:themeTint="A6" w:themeShade="FF"/>
          <w:sz w:val="20"/>
          <w:szCs w:val="20"/>
        </w:rPr>
        <w:t xml:space="preserve"> </w:t>
      </w:r>
      <w:r w:rsidRPr="279668F5" w:rsidR="279668F5">
        <w:rPr>
          <w:rFonts w:ascii="Cambria" w:hAnsi="Cambria" w:eastAsia="Cambria" w:cs="Cambria"/>
          <w:color w:val="595959" w:themeColor="text1" w:themeTint="A6" w:themeShade="FF"/>
          <w:sz w:val="20"/>
          <w:szCs w:val="20"/>
        </w:rPr>
        <w:t xml:space="preserve">Level 1 </w:t>
      </w:r>
    </w:p>
    <w:p w:rsidR="00BC7CDD" w:rsidRDefault="000317F8" w14:paraId="2986794B" w14:textId="77777777">
      <w:pPr>
        <w:spacing w:after="130"/>
      </w:pPr>
      <w:r>
        <w:rPr>
          <w:rFonts w:ascii="Cambria" w:hAnsi="Cambria" w:eastAsia="Cambria" w:cs="Cambria"/>
          <w:color w:val="595959"/>
          <w:sz w:val="2"/>
        </w:rPr>
        <w:t xml:space="preserve"> </w:t>
      </w:r>
    </w:p>
    <w:p w:rsidR="00BC7CDD" w:rsidRDefault="000317F8" w14:paraId="4ADA1871" w14:noSpellErr="1" w14:textId="2ED62DB5">
      <w:pPr>
        <w:spacing w:after="224"/>
      </w:pPr>
      <w:r>
        <w:rPr>
          <w:noProof/>
        </w:rPr>
        <mc:AlternateContent>
          <mc:Choice Requires="wpg">
            <w:drawing>
              <wp:inline distT="0" distB="0" distL="0" distR="0" wp14:anchorId="54A60063" wp14:editId="07777777">
                <wp:extent cx="6402324" cy="6096"/>
                <wp:effectExtent l="0" t="0" r="0" b="0"/>
                <wp:docPr id="4324" name="Group 4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2324" cy="6096"/>
                          <a:chOff x="0" y="0"/>
                          <a:chExt cx="6402324" cy="6096"/>
                        </a:xfrm>
                      </wpg:grpSpPr>
                      <wps:wsp>
                        <wps:cNvPr id="5004" name="Shape 5004"/>
                        <wps:cNvSpPr/>
                        <wps:spPr>
                          <a:xfrm>
                            <a:off x="0" y="0"/>
                            <a:ext cx="15734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3403" h="9144">
                                <a:moveTo>
                                  <a:pt x="0" y="0"/>
                                </a:moveTo>
                                <a:lnTo>
                                  <a:pt x="1573403" y="0"/>
                                </a:lnTo>
                                <a:lnTo>
                                  <a:pt x="15734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97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5" name="Shape 5005"/>
                        <wps:cNvSpPr/>
                        <wps:spPr>
                          <a:xfrm>
                            <a:off x="157340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97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6" name="Shape 5006"/>
                        <wps:cNvSpPr/>
                        <wps:spPr>
                          <a:xfrm>
                            <a:off x="1579499" y="0"/>
                            <a:ext cx="2575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9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97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7" name="Shape 5007"/>
                        <wps:cNvSpPr/>
                        <wps:spPr>
                          <a:xfrm>
                            <a:off x="183705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97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8" name="Shape 5008"/>
                        <wps:cNvSpPr/>
                        <wps:spPr>
                          <a:xfrm>
                            <a:off x="1843151" y="0"/>
                            <a:ext cx="42543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373" h="9144">
                                <a:moveTo>
                                  <a:pt x="0" y="0"/>
                                </a:moveTo>
                                <a:lnTo>
                                  <a:pt x="4254373" y="0"/>
                                </a:lnTo>
                                <a:lnTo>
                                  <a:pt x="42543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97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9" name="Shape 5009"/>
                        <wps:cNvSpPr/>
                        <wps:spPr>
                          <a:xfrm>
                            <a:off x="609752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97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0" name="Shape 5010"/>
                        <wps:cNvSpPr/>
                        <wps:spPr>
                          <a:xfrm>
                            <a:off x="610362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97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1" name="Shape 5011"/>
                        <wps:cNvSpPr/>
                        <wps:spPr>
                          <a:xfrm>
                            <a:off x="610666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97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2" name="Shape 5012"/>
                        <wps:cNvSpPr/>
                        <wps:spPr>
                          <a:xfrm>
                            <a:off x="6112764" y="0"/>
                            <a:ext cx="2895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" h="9144">
                                <a:moveTo>
                                  <a:pt x="0" y="0"/>
                                </a:moveTo>
                                <a:lnTo>
                                  <a:pt x="289560" y="0"/>
                                </a:lnTo>
                                <a:lnTo>
                                  <a:pt x="2895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97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14="http://schemas.microsoft.com/office/word/2010/wordml" xmlns:a="http://schemas.openxmlformats.org/drawingml/2006/main">
            <w:pict w14:anchorId="6BAC2CE2">
              <v:group id="Group 4324" style="width:504.12pt;height:0.47998pt;mso-position-horizontal-relative:char;mso-position-vertical-relative:line" coordsize="64023,60">
                <v:shape id="Shape 5013" style="position:absolute;width:15734;height:91;left:0;top:0;" coordsize="1573403,9144" path="m0,0l1573403,0l1573403,9144l0,9144l0,0">
                  <v:stroke on="false" weight="0pt" color="#000000" opacity="0" miterlimit="10" joinstyle="miter" endcap="flat"/>
                  <v:fill on="true" color="#7e97ad"/>
                </v:shape>
                <v:shape id="Shape 5014" style="position:absolute;width:91;height:91;left:15734;top:0;" coordsize="9144,9144" path="m0,0l9144,0l9144,9144l0,9144l0,0">
                  <v:stroke on="false" weight="0pt" color="#000000" opacity="0" miterlimit="10" joinstyle="miter" endcap="flat"/>
                  <v:fill on="true" color="#7e97ad"/>
                </v:shape>
                <v:shape id="Shape 5015" style="position:absolute;width:2575;height:91;left:15794;top:0;" coordsize="257556,9144" path="m0,0l257556,0l257556,9144l0,9144l0,0">
                  <v:stroke on="false" weight="0pt" color="#000000" opacity="0" miterlimit="10" joinstyle="miter" endcap="flat"/>
                  <v:fill on="true" color="#7e97ad"/>
                </v:shape>
                <v:shape id="Shape 5016" style="position:absolute;width:91;height:91;left:18370;top:0;" coordsize="9144,9144" path="m0,0l9144,0l9144,9144l0,9144l0,0">
                  <v:stroke on="false" weight="0pt" color="#000000" opacity="0" miterlimit="10" joinstyle="miter" endcap="flat"/>
                  <v:fill on="true" color="#7e97ad"/>
                </v:shape>
                <v:shape id="Shape 5017" style="position:absolute;width:42543;height:91;left:18431;top:0;" coordsize="4254373,9144" path="m0,0l4254373,0l4254373,9144l0,9144l0,0">
                  <v:stroke on="false" weight="0pt" color="#000000" opacity="0" miterlimit="10" joinstyle="miter" endcap="flat"/>
                  <v:fill on="true" color="#7e97ad"/>
                </v:shape>
                <v:shape id="Shape 5018" style="position:absolute;width:91;height:91;left:60975;top:0;" coordsize="9144,9144" path="m0,0l9144,0l9144,9144l0,9144l0,0">
                  <v:stroke on="false" weight="0pt" color="#000000" opacity="0" miterlimit="10" joinstyle="miter" endcap="flat"/>
                  <v:fill on="true" color="#7e97ad"/>
                </v:shape>
                <v:shape id="Shape 5019" style="position:absolute;width:91;height:91;left:61036;top:0;" coordsize="9144,9144" path="m0,0l9144,0l9144,9144l0,9144l0,0">
                  <v:stroke on="false" weight="0pt" color="#000000" opacity="0" miterlimit="10" joinstyle="miter" endcap="flat"/>
                  <v:fill on="true" color="#7e97ad"/>
                </v:shape>
                <v:shape id="Shape 5020" style="position:absolute;width:91;height:91;left:61066;top:0;" coordsize="9144,9144" path="m0,0l9144,0l9144,9144l0,9144l0,0">
                  <v:stroke on="false" weight="0pt" color="#000000" opacity="0" miterlimit="10" joinstyle="miter" endcap="flat"/>
                  <v:fill on="true" color="#7e97ad"/>
                </v:shape>
                <v:shape id="Shape 5021" style="position:absolute;width:2895;height:91;left:61127;top:0;" coordsize="289560,9144" path="m0,0l289560,0l289560,9144l0,9144l0,0">
                  <v:stroke on="false" weight="0pt" color="#000000" opacity="0" miterlimit="10" joinstyle="miter" endcap="flat"/>
                  <v:fill on="true" color="#7e97ad"/>
                </v:shape>
              </v:group>
            </w:pict>
          </mc:Fallback>
        </mc:AlternateContent>
      </w:r>
      <w:r>
        <w:tab/>
      </w:r>
      <w:r w:rsidRPr="279668F5">
        <w:rPr>
          <w:color w:val="7E97AD"/>
          <w:sz w:val="21"/>
          <w:szCs w:val="21"/>
        </w:rPr>
        <w:t xml:space="preserve">                                                          </w:t>
      </w:r>
      <w:r w:rsidRPr="279668F5">
        <w:rPr>
          <w:color w:val="7E97AD"/>
          <w:sz w:val="21"/>
          <w:szCs w:val="21"/>
        </w:rPr>
        <w:t>RE</w:t>
      </w:r>
      <w:r w:rsidRPr="279668F5">
        <w:rPr>
          <w:color w:val="7E97AD"/>
          <w:sz w:val="21"/>
          <w:szCs w:val="21"/>
        </w:rPr>
        <w:t xml:space="preserve">FERENCE </w:t>
      </w:r>
      <w:r w:rsidRPr="279668F5">
        <w:rPr>
          <w:color w:val="7E97AD"/>
          <w:sz w:val="21"/>
          <w:szCs w:val="21"/>
        </w:rPr>
        <w:t xml:space="preserve">- </w:t>
      </w:r>
      <w:r>
        <w:rPr>
          <w:color w:val="7E97AD"/>
          <w:sz w:val="21"/>
        </w:rPr>
        <w:tab/>
      </w:r>
      <w:r w:rsidRPr="279668F5">
        <w:rPr>
          <w:b w:val="1"/>
          <w:bCs w:val="1"/>
          <w:color w:val="404040"/>
          <w:sz w:val="20"/>
          <w:szCs w:val="20"/>
        </w:rPr>
        <w:t xml:space="preserve">CHRISSANDRA M</w:t>
      </w:r>
      <w:r w:rsidRPr="279668F5">
        <w:rPr>
          <w:b w:val="1"/>
          <w:bCs w:val="1"/>
          <w:color w:val="404040"/>
          <w:sz w:val="20"/>
          <w:szCs w:val="20"/>
        </w:rPr>
        <w:t xml:space="preserve">URREY </w:t>
      </w:r>
    </w:p>
    <w:p w:rsidR="00BC7CDD" w:rsidRDefault="000317F8" w14:paraId="5E991A34" w14:textId="77777777" w14:noSpellErr="1">
      <w:pPr>
        <w:spacing w:after="0"/>
        <w:ind w:right="1320"/>
        <w:jc w:val="center"/>
      </w:pPr>
      <w:r w:rsidRPr="279668F5" w:rsidR="279668F5">
        <w:rPr>
          <w:rFonts w:ascii="Cambria" w:hAnsi="Cambria" w:eastAsia="Cambria" w:cs="Cambria"/>
          <w:color w:val="595959" w:themeColor="text1" w:themeTint="A6" w:themeShade="FF"/>
          <w:sz w:val="20"/>
          <w:szCs w:val="20"/>
        </w:rPr>
        <w:t xml:space="preserve">Diego Martin Regional Corporation </w:t>
      </w:r>
    </w:p>
    <w:p w:rsidR="00BC7CDD" w:rsidRDefault="000317F8" w14:paraId="63849B0B" w14:textId="77777777">
      <w:pPr>
        <w:spacing w:after="0"/>
        <w:ind w:left="1239"/>
      </w:pPr>
      <w:r>
        <w:rPr>
          <w:rFonts w:ascii="Cambria" w:hAnsi="Cambria" w:eastAsia="Cambria" w:cs="Cambria"/>
          <w:color w:val="595959"/>
          <w:sz w:val="20"/>
        </w:rPr>
        <w:t xml:space="preserve"> </w:t>
      </w:r>
    </w:p>
    <w:p w:rsidR="00BC7CDD" w:rsidRDefault="000317F8" w14:paraId="1BF3CF21" w14:textId="77777777">
      <w:pPr>
        <w:spacing w:after="183" w:line="265" w:lineRule="auto"/>
        <w:ind w:left="2888" w:right="401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9FD30F9" wp14:editId="07777777">
                <wp:simplePos x="0" y="0"/>
                <wp:positionH relativeFrom="page">
                  <wp:posOffset>385572</wp:posOffset>
                </wp:positionH>
                <wp:positionV relativeFrom="page">
                  <wp:posOffset>9370771</wp:posOffset>
                </wp:positionV>
                <wp:extent cx="6949440" cy="231648"/>
                <wp:effectExtent l="0" t="0" r="0" b="0"/>
                <wp:wrapTopAndBottom/>
                <wp:docPr id="4323" name="Group 4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9440" cy="231648"/>
                          <a:chOff x="0" y="0"/>
                          <a:chExt cx="6949440" cy="231648"/>
                        </a:xfrm>
                      </wpg:grpSpPr>
                      <wps:wsp>
                        <wps:cNvPr id="2483" name="Rectangle 2483"/>
                        <wps:cNvSpPr/>
                        <wps:spPr>
                          <a:xfrm>
                            <a:off x="71628" y="104302"/>
                            <a:ext cx="377181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7CDD" w:rsidRDefault="000317F8" w14:paraId="48B75318" w14:textId="77777777">
                              <w:r>
                                <w:rPr>
                                  <w:rFonts w:ascii="Cambria" w:hAnsi="Cambria" w:eastAsia="Cambria" w:cs="Cambria"/>
                                  <w:color w:val="595959"/>
                                  <w:sz w:val="20"/>
                                </w:rPr>
                                <w:t xml:space="preserve">Page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4" name="Rectangle 2484"/>
                        <wps:cNvSpPr/>
                        <wps:spPr>
                          <a:xfrm>
                            <a:off x="355397" y="104302"/>
                            <a:ext cx="93202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7CDD" w:rsidRDefault="000317F8" w14:paraId="0382F03C" w14:textId="77777777">
                              <w:r>
                                <w:rPr>
                                  <w:rFonts w:ascii="Cambria" w:hAnsi="Cambria" w:eastAsia="Cambria" w:cs="Cambria"/>
                                  <w:color w:val="595959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5" name="Rectangle 2485"/>
                        <wps:cNvSpPr/>
                        <wps:spPr>
                          <a:xfrm>
                            <a:off x="427025" y="104302"/>
                            <a:ext cx="37012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7CDD" w:rsidRDefault="000317F8" w14:paraId="16E18877" w14:textId="77777777">
                              <w:r>
                                <w:rPr>
                                  <w:rFonts w:ascii="Cambria" w:hAnsi="Cambria" w:eastAsia="Cambria" w:cs="Cambria"/>
                                  <w:color w:val="59595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2" name="Shape 5022"/>
                        <wps:cNvSpPr/>
                        <wps:spPr>
                          <a:xfrm>
                            <a:off x="0" y="0"/>
                            <a:ext cx="69494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40" h="9144">
                                <a:moveTo>
                                  <a:pt x="0" y="0"/>
                                </a:moveTo>
                                <a:lnTo>
                                  <a:pt x="6949440" y="0"/>
                                </a:lnTo>
                                <a:lnTo>
                                  <a:pt x="69494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C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3" name="Shape 5023"/>
                        <wps:cNvSpPr/>
                        <wps:spPr>
                          <a:xfrm>
                            <a:off x="0" y="6096"/>
                            <a:ext cx="9144" cy="22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55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5552"/>
                                </a:lnTo>
                                <a:lnTo>
                                  <a:pt x="0" y="2255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0263A942">
              <v:group id="Group 4323" style="width:547.2pt;height:18.24pt;position:absolute;mso-position-horizontal-relative:page;mso-position-horizontal:absolute;margin-left:30.36pt;mso-position-vertical-relative:page;margin-top:737.856pt;" coordsize="69494,2316">
                <v:rect id="Rectangle 2483" style="position:absolute;width:3771;height:1682;left:716;top:1043;" filled="f" stroked="f">
                  <v:textbox inset="0,0,0,0">
                    <w:txbxContent>
                      <w:p w14:paraId="7F48EDC4" wp14:textId="77777777">
                        <w:pPr>
                          <w:spacing w:before="0" w:after="160" w:line="259" w:lineRule="auto"/>
                        </w:pPr>
                        <w:r>
                          <w:rPr>
                            <w:rFonts w:ascii="Cambria" w:hAnsi="Cambria" w:eastAsia="Cambria" w:cs="Cambria"/>
                            <w:color w:val="595959"/>
                            <w:sz w:val="20"/>
                          </w:rPr>
                          <w:t xml:space="preserve">Page </w:t>
                        </w:r>
                      </w:p>
                    </w:txbxContent>
                  </v:textbox>
                </v:rect>
                <v:rect id="Rectangle 2484" style="position:absolute;width:932;height:1682;left:3553;top:1043;" filled="f" stroked="f">
                  <v:textbox inset="0,0,0,0">
                    <w:txbxContent>
                      <w:p w14:paraId="22A7803A" wp14:textId="77777777">
                        <w:pPr>
                          <w:spacing w:before="0" w:after="160" w:line="259" w:lineRule="auto"/>
                        </w:pPr>
                        <w:r>
                          <w:rPr>
                            <w:rFonts w:ascii="Cambria" w:hAnsi="Cambria" w:eastAsia="Cambria" w:cs="Cambria"/>
                            <w:color w:val="595959"/>
                            <w:sz w:val="2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485" style="position:absolute;width:370;height:1682;left:4270;top:1043;" filled="f" stroked="f">
                  <v:textbox inset="0,0,0,0">
                    <w:txbxContent>
                      <w:p w14:paraId="18266F0C" wp14:textId="77777777">
                        <w:pPr>
                          <w:spacing w:before="0" w:after="160" w:line="259" w:lineRule="auto"/>
                        </w:pPr>
                        <w:r>
                          <w:rPr>
                            <w:rFonts w:ascii="Cambria" w:hAnsi="Cambria" w:eastAsia="Cambria" w:cs="Cambria"/>
                            <w:color w:val="59595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24" style="position:absolute;width:69494;height:91;left:0;top:0;" coordsize="6949440,9144" path="m0,0l6949440,0l6949440,9144l0,9144l0,0">
                  <v:stroke on="false" weight="0pt" color="#000000" opacity="0" miterlimit="10" joinstyle="miter" endcap="flat"/>
                  <v:fill on="true" color="#b1c0cd"/>
                </v:shape>
                <v:shape id="Shape 5025" style="position:absolute;width:91;height:2255;left:0;top:60;" coordsize="9144,225552" path="m0,0l9144,0l9144,225552l0,225552l0,0">
                  <v:stroke on="false" weight="0pt" color="#000000" opacity="0" miterlimit="10" joinstyle="miter" endcap="flat"/>
                  <v:fill on="true" color="#ffffff"/>
                </v:shape>
                <w10:wrap type="topAndBottom"/>
              </v:group>
            </w:pict>
          </mc:Fallback>
        </mc:AlternateContent>
      </w:r>
      <w:r w:rsidRPr="279668F5">
        <w:rPr>
          <w:rFonts w:ascii="Cambria" w:hAnsi="Cambria" w:eastAsia="Cambria" w:cs="Cambria"/>
          <w:color w:val="595959"/>
          <w:sz w:val="20"/>
          <w:szCs w:val="20"/>
        </w:rPr>
        <w:t xml:space="preserve">868-310-5798 </w:t>
      </w:r>
    </w:p>
    <w:p w:rsidR="00BC7CDD" w:rsidRDefault="000317F8" w14:paraId="427AA833" w14:textId="77777777" w14:noSpellErr="1">
      <w:pPr>
        <w:spacing w:after="62"/>
        <w:ind w:left="2903" w:hanging="10"/>
      </w:pPr>
      <w:r w:rsidRPr="279668F5" w:rsidR="279668F5">
        <w:rPr>
          <w:b w:val="1"/>
          <w:bCs w:val="1"/>
          <w:color w:val="404040" w:themeColor="text1" w:themeTint="BF" w:themeShade="FF"/>
          <w:sz w:val="20"/>
          <w:szCs w:val="20"/>
        </w:rPr>
        <w:t xml:space="preserve">MARK JOSEPH-SMALL </w:t>
      </w:r>
    </w:p>
    <w:p w:rsidR="00BC7CDD" w:rsidRDefault="000317F8" w14:paraId="1ABAA678" w14:textId="77777777" w14:noSpellErr="1">
      <w:pPr>
        <w:spacing w:after="121" w:line="328" w:lineRule="auto"/>
        <w:ind w:left="2888" w:right="4016" w:hanging="10"/>
      </w:pPr>
      <w:r w:rsidRPr="279668F5" w:rsidR="279668F5">
        <w:rPr>
          <w:rFonts w:ascii="Cambria" w:hAnsi="Cambria" w:eastAsia="Cambria" w:cs="Cambria"/>
          <w:color w:val="595959" w:themeColor="text1" w:themeTint="A6" w:themeShade="FF"/>
          <w:sz w:val="20"/>
          <w:szCs w:val="20"/>
        </w:rPr>
        <w:t xml:space="preserve">Crown Lithography </w:t>
      </w:r>
      <w:r w:rsidRPr="279668F5" w:rsidR="279668F5">
        <w:rPr>
          <w:rFonts w:ascii="Cambria" w:hAnsi="Cambria" w:eastAsia="Cambria" w:cs="Cambria"/>
          <w:color w:val="595959" w:themeColor="text1" w:themeTint="A6" w:themeShade="FF"/>
          <w:sz w:val="20"/>
          <w:szCs w:val="20"/>
        </w:rPr>
        <w:t xml:space="preserve">Trinidad Ltd Line Assistant </w:t>
      </w:r>
    </w:p>
    <w:p w:rsidR="00BC7CDD" w:rsidRDefault="000317F8" w14:paraId="37AC5D82" w14:textId="77777777" w14:noSpellErr="1">
      <w:pPr>
        <w:spacing w:after="183" w:line="265" w:lineRule="auto"/>
        <w:ind w:left="2888" w:right="4016" w:hanging="10"/>
      </w:pPr>
      <w:r w:rsidRPr="279668F5" w:rsidR="279668F5">
        <w:rPr>
          <w:rFonts w:ascii="Cambria" w:hAnsi="Cambria" w:eastAsia="Cambria" w:cs="Cambria"/>
          <w:color w:val="595959" w:themeColor="text1" w:themeTint="A6" w:themeShade="FF"/>
          <w:sz w:val="20"/>
          <w:szCs w:val="20"/>
        </w:rPr>
        <w:t xml:space="preserve">Work  868-626-0026 </w:t>
      </w:r>
    </w:p>
    <w:p w:rsidR="00BC7CDD" w:rsidRDefault="000317F8" w14:paraId="0743F47C" w14:textId="77777777" w14:noSpellErr="1">
      <w:pPr>
        <w:spacing w:after="367" w:line="265" w:lineRule="auto"/>
        <w:ind w:left="2888" w:right="4016" w:hanging="10"/>
      </w:pPr>
      <w:r w:rsidRPr="279668F5" w:rsidR="279668F5">
        <w:rPr>
          <w:rFonts w:ascii="Cambria" w:hAnsi="Cambria" w:eastAsia="Cambria" w:cs="Cambria"/>
          <w:color w:val="595959" w:themeColor="text1" w:themeTint="A6" w:themeShade="FF"/>
          <w:sz w:val="20"/>
          <w:szCs w:val="20"/>
        </w:rPr>
        <w:t xml:space="preserve">Cell     868-375-6454 </w:t>
      </w:r>
    </w:p>
    <w:p w:rsidR="00BC7CDD" w:rsidRDefault="000317F8" w14:paraId="64A15F8E" w14:textId="77777777">
      <w:pPr>
        <w:spacing w:after="27"/>
      </w:pPr>
      <w:r>
        <w:rPr>
          <w:rFonts w:ascii="Cambria" w:hAnsi="Cambria" w:eastAsia="Cambria" w:cs="Cambria"/>
          <w:color w:val="595959"/>
          <w:sz w:val="20"/>
        </w:rPr>
        <w:t xml:space="preserve"> </w:t>
      </w:r>
    </w:p>
    <w:p w:rsidR="00BC7CDD" w:rsidRDefault="000317F8" w14:paraId="6FB5E2E3" w14:textId="77777777">
      <w:pPr>
        <w:spacing w:after="0"/>
      </w:pPr>
      <w:r>
        <w:rPr>
          <w:rFonts w:ascii="Cambria" w:hAnsi="Cambria" w:eastAsia="Cambria" w:cs="Cambria"/>
          <w:color w:val="595959"/>
          <w:sz w:val="20"/>
        </w:rPr>
        <w:t xml:space="preserve"> </w:t>
      </w:r>
    </w:p>
    <w:sectPr w:rsidR="00BC7CDD">
      <w:pgSz w:w="12240" w:h="15840" w:orient="portrait"/>
      <w:pgMar w:top="1149" w:right="1076" w:bottom="1847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Olijiah Clinton">
    <w15:presenceInfo w15:providerId="Windows Live" w15:userId="3c9cb43f76c6a3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1F0182"/>
    <w:rsid w:val="000317F8"/>
    <w:rsid w:val="00BC7CDD"/>
    <w:rsid w:val="279668F5"/>
    <w:rsid w:val="331F0182"/>
    <w:rsid w:val="52E48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413F"/>
  <w15:docId w15:val="{FF1D2081-FE2D-4A7F-B6CA-3A6B0AF2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0"/>
      <w:outlineLvl w:val="0"/>
    </w:pPr>
    <w:rPr>
      <w:rFonts w:ascii="Calibri" w:hAnsi="Calibri" w:eastAsia="Calibri" w:cs="Calibri"/>
      <w:color w:val="000000"/>
      <w:sz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Calibri" w:hAnsi="Calibri" w:eastAsia="Calibri" w:cs="Calibri"/>
      <w:color w:val="000000"/>
      <w:sz w:val="21"/>
    </w:rPr>
  </w:style>
  <w:style w:type="table" w:styleId="TableGrid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468cbd04216643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Olijiah Clinton</dc:creator>
  <keywords/>
  <lastModifiedBy>Olijiah Clinton</lastModifiedBy>
  <revision>4</revision>
  <dcterms:created xsi:type="dcterms:W3CDTF">2017-03-11T19:39:00.0000000Z</dcterms:created>
  <dcterms:modified xsi:type="dcterms:W3CDTF">2018-04-04T18:33:09.8305815Z</dcterms:modified>
</coreProperties>
</file>