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0"/>
        <w:rPr>
          <w:rFonts w:ascii="Times New Roman" w:eastAsia="Georgia" w:hAnsi="Times New Roman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NAME:                                  </w:t>
      </w:r>
      <w:r>
        <w:rPr>
          <w:rFonts w:ascii="Times New Roman" w:eastAsia="Georgia" w:hAnsi="Times New Roman"/>
          <w:b w:val="false"/>
          <w:bCs w:val="false"/>
          <w:i w:val="false"/>
          <w:iCs w:val="false"/>
          <w:sz w:val="24"/>
          <w:szCs w:val="24"/>
        </w:rPr>
        <w:t>HILTON O’NEIL VALENTINE ABRAHAM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ADDRESS:                          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bCs/>
          <w:i w:val="false"/>
          <w:iCs w:val="false"/>
          <w:sz w:val="24"/>
          <w:szCs w:val="24"/>
        </w:rPr>
        <w:t>L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ot #90 La Platta Gardens, K.P. Lands, Valencia</w:t>
      </w:r>
    </w:p>
    <w:p>
      <w:pPr>
        <w:pStyle w:val="style0"/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DATE OF BIRTH:              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14th February, 1999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    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AGE:   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1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9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years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i w:val="false"/>
          <w:iCs w:val="false"/>
          <w:sz w:val="24"/>
          <w:szCs w:val="24"/>
        </w:rPr>
        <w:t xml:space="preserve">SEX: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Male</w:t>
      </w:r>
    </w:p>
    <w:p>
      <w:pPr>
        <w:pStyle w:val="style0"/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MARITAL STATUS:           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Single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style0"/>
        <w:rPr>
          <w:rFonts w:ascii="Times New Roman" w:eastAsia="Georgia" w:hAnsi="Times New Roman"/>
          <w:bCs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NATIONALITY:                   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bCs/>
          <w:i w:val="false"/>
          <w:iCs w:val="false"/>
          <w:sz w:val="24"/>
          <w:szCs w:val="24"/>
        </w:rPr>
        <w:t>Trinidadian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TELEPHONE NUMBER: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723-4626/ 283-6702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E-MAIL ADDRESS: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hilton_abraham@hotmail.com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CAREER OBJECTIVE:       </w:t>
      </w:r>
      <w:r>
        <w:rPr>
          <w:rFonts w:ascii="Times New Roman" w:eastAsia="Georgia" w:hAnsi="Times New Roman"/>
          <w:bCs/>
          <w:i w:val="false"/>
          <w:iCs w:val="false"/>
          <w:sz w:val="24"/>
          <w:szCs w:val="24"/>
        </w:rPr>
        <w:t xml:space="preserve">   To attain the highest level of training and experience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from the organisation that will employ me. </w:t>
      </w:r>
    </w:p>
    <w:p>
      <w:pPr>
        <w:pStyle w:val="style0"/>
        <w:bidi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              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EDUCATION: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•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C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OSTAATT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(2017-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Present)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  </w:t>
      </w:r>
      <w:r>
        <w:rPr>
          <w:rFonts w:ascii="Times New Roman" w:eastAsia="Georgia" w:hAnsi="Times New Roman"/>
          <w:b/>
          <w:bCs/>
          <w:i w:val="false"/>
          <w:iCs w:val="false"/>
          <w:sz w:val="28"/>
          <w:szCs w:val="32"/>
        </w:rPr>
        <w:t>·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Arima Central Secondary School       (2011-2017)  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•Arima Boys' R.C. School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(2004-2011)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•Kids Stuff Pre School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(2002-2004)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QUALIFICATIONS:              </w:t>
      </w:r>
      <w:r>
        <w:rPr>
          <w:rFonts w:ascii="Times New Roman" w:eastAsia="Georgia" w:hAnsi="Times New Roman"/>
          <w:b/>
          <w:bCs/>
          <w:i w:val="false"/>
          <w:iCs w:val="false"/>
          <w:sz w:val="32"/>
          <w:szCs w:val="36"/>
        </w:rPr>
        <w:t xml:space="preserve"> </w:t>
      </w:r>
      <w:r>
        <w:rPr>
          <w:rFonts w:ascii="Times New Roman" w:eastAsia="Georgia" w:hAnsi="Times New Roman"/>
          <w:b/>
          <w:bCs/>
          <w:i w:val="false"/>
          <w:iCs w:val="false"/>
          <w:sz w:val="32"/>
          <w:szCs w:val="36"/>
        </w:rPr>
        <w:t>·</w:t>
      </w:r>
      <w:r>
        <w:rPr>
          <w:rFonts w:ascii="Times New Roman" w:eastAsia="Georgia" w:hAnsi="Times New Roman"/>
          <w:bCs/>
          <w:i w:val="false"/>
          <w:iCs w:val="false"/>
          <w:sz w:val="24"/>
          <w:szCs w:val="24"/>
        </w:rPr>
        <w:t xml:space="preserve">CXC (CSEC)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General Proficiencies in-</w:t>
      </w:r>
    </w:p>
    <w:p>
      <w:pPr>
        <w:pStyle w:val="style179"/>
        <w:numPr>
          <w:ilvl w:val="4"/>
          <w:numId w:val="3"/>
        </w:numPr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English Language (A)                    Grade I    </w:t>
      </w:r>
    </w:p>
    <w:p>
      <w:pPr>
        <w:pStyle w:val="style179"/>
        <w:numPr>
          <w:ilvl w:val="4"/>
          <w:numId w:val="3"/>
        </w:numPr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Mathematics                                   Grade II       </w:t>
      </w:r>
    </w:p>
    <w:p>
      <w:pPr>
        <w:pStyle w:val="style179"/>
        <w:numPr>
          <w:ilvl w:val="4"/>
          <w:numId w:val="3"/>
        </w:numPr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English Literature (B)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Grade III   </w:t>
      </w:r>
    </w:p>
    <w:p>
      <w:pPr>
        <w:pStyle w:val="style179"/>
        <w:numPr>
          <w:ilvl w:val="4"/>
          <w:numId w:val="3"/>
        </w:numPr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Biology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Grade III      </w:t>
      </w:r>
    </w:p>
    <w:p>
      <w:pPr>
        <w:pStyle w:val="style179"/>
        <w:numPr>
          <w:ilvl w:val="4"/>
          <w:numId w:val="3"/>
        </w:numPr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Chemistry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Grade III </w:t>
      </w:r>
    </w:p>
    <w:p>
      <w:pPr>
        <w:pStyle w:val="style179"/>
        <w:numPr>
          <w:ilvl w:val="4"/>
          <w:numId w:val="3"/>
        </w:numPr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Physics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Grade III       </w:t>
      </w:r>
    </w:p>
    <w:p>
      <w:pPr>
        <w:pStyle w:val="style179"/>
        <w:numPr>
          <w:ilvl w:val="4"/>
          <w:numId w:val="3"/>
        </w:numPr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Geography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Grade III         </w:t>
      </w:r>
    </w:p>
    <w:p>
      <w:pPr>
        <w:pStyle w:val="style179"/>
        <w:numPr>
          <w:ilvl w:val="4"/>
          <w:numId w:val="3"/>
        </w:numPr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Additional Mathematics.               Grade III        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</w:p>
    <w:p>
      <w:pPr>
        <w:numPr>
          <w:ilvl w:val="0"/>
          <w:numId w:val="0"/>
        </w:numPr>
        <w:ind w:left="0" w:firstLineChars="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</w:t>
      </w:r>
      <w:r>
        <w:rPr>
          <w:rFonts w:ascii="Times New Roman" w:eastAsia="Georgia" w:hAnsi="Times New Roman"/>
          <w:b/>
          <w:bCs/>
          <w:i w:val="false"/>
          <w:iCs w:val="false"/>
          <w:sz w:val="28"/>
          <w:szCs w:val="32"/>
        </w:rPr>
        <w:t>·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Trinidad and Tobago Cadet Force,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8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TTCF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, Aviation</w:t>
      </w:r>
    </w:p>
    <w:p>
      <w:pPr>
        <w:pStyle w:val="style179"/>
        <w:numPr>
          <w:ilvl w:val="4"/>
          <w:numId w:val="27"/>
        </w:numPr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A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ir Cadet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to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Senior Air Cadet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Aviation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Train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ing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</w:p>
    <w:p>
      <w:pPr>
        <w:pStyle w:val="style179"/>
        <w:numPr>
          <w:ilvl w:val="4"/>
          <w:numId w:val="25"/>
        </w:numPr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MOTD- Recruit to Air Cadet Aviation Training</w:t>
      </w:r>
    </w:p>
    <w:p>
      <w:pPr>
        <w:pStyle w:val="style179"/>
        <w:numPr>
          <w:ilvl w:val="4"/>
          <w:numId w:val="25"/>
        </w:numPr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Basic Air Aviation Training</w:t>
      </w:r>
    </w:p>
    <w:p>
      <w:pPr>
        <w:pStyle w:val="style0"/>
        <w:spacing w:after="0"/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</w:pPr>
    </w:p>
    <w:p>
      <w:pPr>
        <w:pStyle w:val="style0"/>
        <w:spacing w:after="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WORK EXPERIENCE:      </w:t>
      </w:r>
      <w:r>
        <w:rPr>
          <w:rFonts w:ascii="Times New Roman" w:eastAsia="Georgia" w:hAnsi="Times New Roman"/>
          <w:b/>
          <w:bCs/>
          <w:i w:val="false"/>
          <w:iCs w:val="false"/>
          <w:sz w:val="28"/>
          <w:szCs w:val="32"/>
        </w:rPr>
        <w:t xml:space="preserve"> </w:t>
      </w:r>
      <w:r>
        <w:rPr>
          <w:rFonts w:ascii="Times New Roman" w:eastAsia="Georgia" w:hAnsi="Times New Roman"/>
          <w:bCs/>
          <w:i w:val="false"/>
          <w:iCs w:val="false"/>
          <w:sz w:val="28"/>
          <w:szCs w:val="32"/>
        </w:rPr>
        <w:t>•</w:t>
      </w:r>
      <w:r>
        <w:rPr>
          <w:rFonts w:ascii="Times New Roman" w:eastAsia="Georgia" w:hAnsi="Times New Roman"/>
          <w:bCs/>
          <w:i w:val="false"/>
          <w:iCs w:val="false"/>
          <w:sz w:val="24"/>
          <w:szCs w:val="24"/>
        </w:rPr>
        <w:t>Ministry of Health, Student Volunteer Program- 25</w:t>
      </w:r>
      <w:r>
        <w:rPr>
          <w:rFonts w:ascii="Times New Roman" w:eastAsia="Georgia" w:hAnsi="Times New Roman"/>
          <w:bCs/>
          <w:i w:val="false"/>
          <w:iCs w:val="false"/>
          <w:sz w:val="24"/>
          <w:szCs w:val="24"/>
          <w:vertAlign w:val="superscript"/>
        </w:rPr>
        <w:t xml:space="preserve">th </w:t>
      </w:r>
      <w:r>
        <w:rPr>
          <w:rFonts w:ascii="Times New Roman" w:eastAsia="Georgia" w:hAnsi="Times New Roman"/>
          <w:bCs/>
          <w:i w:val="false"/>
          <w:iCs w:val="false"/>
          <w:sz w:val="24"/>
          <w:szCs w:val="24"/>
        </w:rPr>
        <w:t xml:space="preserve">July-                                                                                           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</w:p>
    <w:p>
      <w:pPr>
        <w:pStyle w:val="style0"/>
        <w:spacing w:after="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         15</w:t>
      </w:r>
      <w:r>
        <w:rPr>
          <w:rFonts w:ascii="Times New Roman" w:eastAsia="Georgia" w:hAnsi="Times New Roman"/>
          <w:i w:val="false"/>
          <w:iCs w:val="false"/>
          <w:sz w:val="24"/>
          <w:szCs w:val="24"/>
          <w:vertAlign w:val="superscript"/>
        </w:rPr>
        <w:t>th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August, 2016- Volunteer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                     </w:t>
      </w:r>
    </w:p>
    <w:p>
      <w:pPr>
        <w:pStyle w:val="style0"/>
        <w:spacing w:after="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ACHIEVEMENTS:           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•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Trinidad &amp; Tobago Cadet Force,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8TTCF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, Aviation Wing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(Flt/Sg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t)</w:t>
      </w:r>
    </w:p>
    <w:p>
      <w:pPr>
        <w:pStyle w:val="style0"/>
        <w:spacing w:after="0"/>
        <w:rPr>
          <w:rFonts w:ascii="Times New Roman" w:eastAsia="Georgia" w:hAnsi="Times New Roman"/>
          <w:i w:val="false"/>
          <w:iCs w:val="false"/>
          <w:sz w:val="24"/>
          <w:szCs w:val="24"/>
        </w:rPr>
      </w:pPr>
    </w:p>
    <w:p>
      <w:pPr>
        <w:pStyle w:val="style0"/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</w:t>
      </w:r>
      <w:r>
        <w:rPr>
          <w:rFonts w:ascii="Times New Roman" w:eastAsia="Georgia" w:hAnsi="Times New Roman"/>
          <w:i w:val="false"/>
          <w:iCs w:val="false"/>
          <w:sz w:val="28"/>
          <w:szCs w:val="32"/>
        </w:rPr>
        <w:t>•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Ministry of Health, Student Volunteer Program                                                 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</w:t>
      </w:r>
      <w:r>
        <w:rPr>
          <w:rFonts w:ascii="Times New Roman" w:eastAsia="Georgia" w:hAnsi="Times New Roman"/>
          <w:i w:val="false"/>
          <w:iCs w:val="false"/>
          <w:sz w:val="28"/>
          <w:szCs w:val="32"/>
        </w:rPr>
        <w:t>•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Trinidad &amp; Tobago Civil Aviation Authority, STEM Camp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</w:t>
      </w:r>
      <w:r>
        <w:rPr>
          <w:rFonts w:ascii="Times New Roman" w:eastAsia="Georgia" w:hAnsi="Times New Roman"/>
          <w:i w:val="false"/>
          <w:iCs w:val="false"/>
          <w:sz w:val="28"/>
          <w:szCs w:val="32"/>
        </w:rPr>
        <w:t>•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AMCHAM, National Youth Productivity Forum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</w:t>
      </w:r>
      <w:r>
        <w:rPr>
          <w:rFonts w:ascii="Times New Roman" w:eastAsia="Georgia" w:hAnsi="Times New Roman"/>
          <w:i w:val="false"/>
          <w:iCs w:val="false"/>
          <w:sz w:val="28"/>
          <w:szCs w:val="32"/>
        </w:rPr>
        <w:t>•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Trinidad &amp; Tobago Mediation Board, Debate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                                     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    </w:t>
      </w:r>
      <w:r>
        <w:rPr>
          <w:rFonts w:ascii="Times New Roman" w:eastAsia="Georgia" w:hAnsi="Times New Roman"/>
          <w:i w:val="false"/>
          <w:iCs w:val="false"/>
          <w:sz w:val="28"/>
          <w:szCs w:val="32"/>
        </w:rPr>
        <w:t>•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RBC Young Leaders, Debate &amp; Project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                                       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  </w:t>
      </w:r>
      <w:r>
        <w:rPr>
          <w:rFonts w:ascii="Times New Roman" w:eastAsia="Georgia" w:hAnsi="Times New Roman"/>
          <w:i w:val="false"/>
          <w:iCs w:val="false"/>
          <w:sz w:val="28"/>
          <w:szCs w:val="32"/>
        </w:rPr>
        <w:t>•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Arima Central Sec. Citizenship Award (2011-2012, 2012-2013)                                   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                                             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                                       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  </w:t>
      </w:r>
      <w:r>
        <w:rPr>
          <w:rFonts w:ascii="Times New Roman" w:eastAsia="Georgia" w:hAnsi="Times New Roman"/>
          <w:i w:val="false"/>
          <w:iCs w:val="false"/>
          <w:sz w:val="28"/>
          <w:szCs w:val="32"/>
        </w:rPr>
        <w:t>•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Heroes Foundation Youth Development Program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</w:t>
      </w:r>
      <w:r>
        <w:rPr>
          <w:rFonts w:ascii="Times New Roman" w:eastAsia="Georgia" w:hAnsi="Times New Roman"/>
          <w:i w:val="false"/>
          <w:iCs w:val="false"/>
          <w:sz w:val="28"/>
          <w:szCs w:val="32"/>
        </w:rPr>
        <w:t>•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Prefect at Arima Boys' R.C. School</w:t>
      </w:r>
    </w:p>
    <w:p>
      <w:pPr>
        <w:pStyle w:val="style0"/>
        <w:rPr>
          <w:rFonts w:ascii="Times New Roman" w:eastAsia="Times New Roman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</w:t>
      </w:r>
      <w:r>
        <w:rPr>
          <w:rFonts w:ascii="Times New Roman" w:eastAsia="Georgia" w:hAnsi="Times New Roman"/>
          <w:i w:val="false"/>
          <w:iCs w:val="false"/>
          <w:sz w:val="28"/>
          <w:szCs w:val="32"/>
        </w:rPr>
        <w:t>•</w:t>
      </w:r>
      <w:r>
        <w:rPr>
          <w:rFonts w:ascii="Times New Roman" w:eastAsia="Times New Roman" w:hAnsi="Times New Roman"/>
          <w:i w:val="false"/>
          <w:iCs w:val="false"/>
          <w:sz w:val="24"/>
          <w:szCs w:val="24"/>
        </w:rPr>
        <w:t xml:space="preserve">Arima Boys’ R.C. </w:t>
      </w:r>
      <w:r>
        <w:rPr>
          <w:rFonts w:ascii="Times New Roman" w:eastAsia="Times New Roman" w:hAnsi="Times New Roman"/>
          <w:i w:val="false"/>
          <w:iCs w:val="false"/>
          <w:sz w:val="24"/>
          <w:szCs w:val="24"/>
        </w:rPr>
        <w:t>2nd</w:t>
      </w:r>
      <w:r>
        <w:rPr>
          <w:rFonts w:ascii="Times New Roman" w:eastAsia="Times New Roman" w:hAnsi="Times New Roman"/>
          <w:i w:val="false"/>
          <w:iCs w:val="false"/>
          <w:sz w:val="24"/>
          <w:szCs w:val="24"/>
        </w:rPr>
        <w:t xml:space="preserve"> Class Honour Card (2010)</w:t>
      </w:r>
    </w:p>
    <w:p>
      <w:pPr>
        <w:pStyle w:val="style0"/>
        <w:rPr>
          <w:rFonts w:ascii="Times New Roman" w:eastAsia="Times New Roman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</w:t>
      </w:r>
      <w:r>
        <w:rPr>
          <w:rFonts w:ascii="Times New Roman" w:eastAsia="Georgia" w:hAnsi="Times New Roman"/>
          <w:i w:val="false"/>
          <w:iCs w:val="false"/>
          <w:sz w:val="28"/>
          <w:szCs w:val="32"/>
        </w:rPr>
        <w:t>•</w:t>
      </w:r>
      <w:r>
        <w:rPr>
          <w:rFonts w:ascii="Times New Roman" w:eastAsia="Times New Roman" w:hAnsi="Times New Roman"/>
          <w:i w:val="false"/>
          <w:iCs w:val="false"/>
          <w:sz w:val="24"/>
          <w:szCs w:val="24"/>
        </w:rPr>
        <w:t xml:space="preserve">Arima Boys’ R.C. </w:t>
      </w:r>
      <w:r>
        <w:rPr>
          <w:rFonts w:ascii="Times New Roman" w:eastAsia="Times New Roman" w:hAnsi="Times New Roman"/>
          <w:i w:val="false"/>
          <w:iCs w:val="false"/>
          <w:sz w:val="24"/>
          <w:szCs w:val="24"/>
        </w:rPr>
        <w:t>2nd</w:t>
      </w:r>
      <w:r>
        <w:rPr>
          <w:rFonts w:ascii="Times New Roman" w:eastAsia="Times New Roman" w:hAnsi="Times New Roman"/>
          <w:i w:val="false"/>
          <w:iCs w:val="false"/>
          <w:sz w:val="24"/>
          <w:szCs w:val="24"/>
        </w:rPr>
        <w:t xml:space="preserve"> Class Testimonials of Achv. &amp; Conduct </w:t>
      </w:r>
    </w:p>
    <w:p>
      <w:pPr>
        <w:pStyle w:val="style0"/>
        <w:rPr>
          <w:rFonts w:ascii="Times New Roman" w:eastAsia="Times New Roman" w:hAnsi="Times New Roman"/>
          <w:i w:val="false"/>
          <w:iCs w:val="false"/>
          <w:sz w:val="24"/>
          <w:szCs w:val="24"/>
        </w:rPr>
      </w:pPr>
      <w:r>
        <w:rPr>
          <w:rFonts w:ascii="Times New Roman" w:eastAsia="Times New Roman" w:hAnsi="Times New Roman"/>
          <w:i w:val="false"/>
          <w:iCs w:val="false"/>
          <w:sz w:val="24"/>
          <w:szCs w:val="24"/>
        </w:rPr>
        <w:t xml:space="preserve">                                                (2010)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Times New Roman" w:hAnsi="Times New Roman"/>
          <w:i w:val="false"/>
          <w:iCs w:val="false"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/>
          <w:i w:val="false"/>
          <w:iCs w:val="false"/>
          <w:sz w:val="24"/>
          <w:szCs w:val="24"/>
        </w:rPr>
        <w:t xml:space="preserve">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•</w:t>
      </w:r>
      <w:r>
        <w:rPr>
          <w:rFonts w:ascii="Times New Roman" w:eastAsia="Times New Roman" w:hAnsi="Times New Roman"/>
          <w:i w:val="false"/>
          <w:iCs w:val="false"/>
          <w:sz w:val="24"/>
          <w:szCs w:val="24"/>
        </w:rPr>
        <w:t>Arima Boys’ R.C. Certificate of Achv. in Social Studies (2009)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 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•Trinidad &amp; Tobago Central Bank, National Financial Liter.  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Times New Roman" w:hAnsi="Times New Roman"/>
          <w:i w:val="false"/>
          <w:iCs w:val="false"/>
          <w:sz w:val="24"/>
          <w:szCs w:val="24"/>
        </w:rPr>
        <w:t xml:space="preserve">                                  </w:t>
      </w:r>
      <w:r>
        <w:rPr>
          <w:rFonts w:ascii="Times New Roman" w:eastAsia="Times New Roman" w:hAnsi="Times New Roman"/>
          <w:i w:val="false"/>
          <w:iCs w:val="false"/>
          <w:sz w:val="24"/>
          <w:szCs w:val="24"/>
        </w:rPr>
        <w:t xml:space="preserve">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>•Arima</w:t>
      </w:r>
      <w:r>
        <w:rPr>
          <w:rFonts w:ascii="Times New Roman" w:eastAsia="Times New Roman" w:hAnsi="Times New Roman"/>
          <w:i w:val="false"/>
          <w:iCs w:val="false"/>
          <w:sz w:val="24"/>
          <w:szCs w:val="24"/>
        </w:rPr>
        <w:t xml:space="preserve"> Boys’ R.C. Certificate of Achv. in Religious Ed. (2007)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</w:t>
      </w:r>
    </w:p>
    <w:p>
      <w:pPr>
        <w:pStyle w:val="style0"/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HOBBIES:                 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Aircraft Spotting, Chess, Scrabble, Debating, Cooking,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Baking, Music, Travelling, Meeting new people and Nature</w:t>
      </w:r>
    </w:p>
    <w:bookmarkStart w:id="0" w:name="_GoBack"/>
    <w:bookmarkEnd w:id="0"/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b/>
          <w:i w:val="false"/>
          <w:iCs w:val="false"/>
          <w:sz w:val="24"/>
          <w:szCs w:val="24"/>
        </w:rPr>
        <w:t xml:space="preserve">INTEREST: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Medicine, Science,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Aviation,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Culinary Arts                                                      </w:t>
      </w:r>
    </w:p>
    <w:p>
      <w:pPr>
        <w:pStyle w:val="style0"/>
        <w:rPr>
          <w:rFonts w:ascii="Times New Roman" w:eastAsia="Georgia" w:hAnsi="Times New Roman"/>
          <w:i w:val="false"/>
          <w:iCs w:val="false"/>
          <w:sz w:val="24"/>
          <w:szCs w:val="24"/>
        </w:rPr>
      </w:pP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                                                                      </w:t>
      </w:r>
    </w:p>
    <w:p>
      <w:pPr>
        <w:pStyle w:val="style0"/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REFERENCES:          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  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Times New Roman" w:eastAsia="Georgia" w:hAnsi="Times New Roman"/>
          <w:b/>
          <w:bCs/>
          <w:i w:val="false"/>
          <w:iCs w:val="false"/>
          <w:sz w:val="24"/>
          <w:szCs w:val="24"/>
        </w:rPr>
        <w:t xml:space="preserve">   </w:t>
      </w:r>
      <w:r>
        <w:rPr>
          <w:rFonts w:ascii="Times New Roman" w:eastAsia="Georgia" w:hAnsi="Times New Roman"/>
          <w:i w:val="false"/>
          <w:iCs w:val="false"/>
          <w:sz w:val="24"/>
          <w:szCs w:val="24"/>
        </w:rPr>
        <w:t xml:space="preserve">Will </w:t>
      </w:r>
      <w:r>
        <w:rPr>
          <w:rFonts w:ascii="Times New Roman" w:eastAsia="Georgia" w:hAnsi="Times New Roman"/>
          <w:sz w:val="24"/>
          <w:szCs w:val="24"/>
        </w:rPr>
        <w:t>be furnished upon request.</w:t>
      </w:r>
    </w:p>
    <w:sectPr>
      <w:headerReference w:type="even" r:id="rId2"/>
      <w:headerReference w:type="default" r:id="rId3"/>
      <w:footerReference w:type="default" r:id="rId4"/>
      <w:headerReference w:type="first" r:id="rId5"/>
      <w:pgSz w:w="12240" w:h="15840" w:orient="portrait" w:code="1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MZTsukuMincho B">
    <w:altName w:val="Arial"/>
    <w:panose1 w:val="00000000000000000000"/>
    <w:charset w:val="00"/>
    <w:family w:val="roman"/>
    <w:pitch w:val="variable"/>
    <w:sig w:usb0="00000000" w:usb1="7FFFFFFF" w:usb2="00000008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WPS Special 3">
    <w:altName w:val="Symbol"/>
    <w:panose1 w:val="05050102010006020507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framePr w:wrap="none" w:hAnchor="text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 PAGE </w:instrText>
    </w:r>
    <w:r>
      <w:rPr>
        <w:rStyle w:val="style41"/>
      </w:rPr>
      <w:fldChar w:fldCharType="separate"/>
    </w:r>
    <w:r>
      <w:rPr>
        <w:rStyle w:val="style41"/>
        <w:noProof/>
      </w:rPr>
      <w:t>- 3 -</w:t>
    </w:r>
    <w:r>
      <w:rPr>
        <w:rStyle w:val="style41"/>
      </w:rPr>
      <w:fldChar w:fldCharType="end"/>
    </w:r>
  </w:p>
  <w:p>
    <w:pPr>
      <w:pStyle w:val="style31"/>
      <w:jc w:val="center"/>
      <w:rPr>
        <w:rFonts w:ascii="AMZTsukuMincho B" w:cs="AMZTsukuMincho B" w:eastAsia="AMZTsukuMincho B"/>
        <w:szCs w:val="21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0AA9220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8B433B4"/>
    <w:lvl w:ilvl="0" w:tplc="0409000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">
    <w:nsid w:val="00000003"/>
    <w:multiLevelType w:val="hybridMultilevel"/>
    <w:tmpl w:val="BBD69844"/>
    <w:lvl w:ilvl="0" w:tplc="0409000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3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8BC66DA"/>
    <w:lvl w:ilvl="0" w:tplc="04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B202384"/>
    <w:lvl w:ilvl="0" w:tplc="0409000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E8C0F72"/>
    <w:lvl w:ilvl="0" w:tplc="0409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69A43A8"/>
    <w:lvl w:ilvl="0" w:tplc="0409000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7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299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3308F0E"/>
    <w:lvl w:ilvl="0" w:tplc="B71AE73C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58C3202"/>
    <w:lvl w:ilvl="0" w:tplc="0409000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3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00A7B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F7EDD0A"/>
    <w:lvl w:ilvl="0" w:tplc="0409000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1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5D6A05A"/>
    <w:lvl w:ilvl="0" w:tplc="0409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91ED890"/>
    <w:lvl w:ilvl="0" w:tplc="0409000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5EE7DC6"/>
    <w:lvl w:ilvl="0" w:tplc="0409000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072D89E"/>
    <w:lvl w:ilvl="0" w:tplc="04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BE867C0"/>
    <w:lvl w:ilvl="0" w:tplc="04090001">
      <w:start w:val="1"/>
      <w:numFmt w:val="bullet"/>
      <w:lvlText w:val=""/>
      <w:lvlJc w:val="left"/>
      <w:pPr>
        <w:ind w:left="2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6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5EF2CE70"/>
    <w:lvl w:ilvl="0" w:tplc="568CB832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4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05E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BDA19C0"/>
    <w:lvl w:ilvl="0" w:tplc="0409000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EA42322"/>
    <w:lvl w:ilvl="0" w:tplc="0409000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3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46F8EC"/>
    <w:lvl w:ilvl="0" w:tplc="04090001">
      <w:start w:val="1"/>
      <w:numFmt w:val="bullet"/>
      <w:lvlText w:val=""/>
      <w:lvlJc w:val="left"/>
      <w:pPr>
        <w:ind w:left="2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4EC8BAC8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48264E2"/>
    <w:lvl w:ilvl="0" w:tplc="0409000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1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5">
    <w:nsid w:val="00000019"/>
    <w:multiLevelType w:val="hybridMultilevel"/>
    <w:tmpl w:val="BCA6C7DE"/>
    <w:lvl w:ilvl="0" w:tplc="0409000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7">
    <w:nsid w:val="0000001B"/>
    <w:multiLevelType w:val="hybridMultilevel"/>
    <w:tmpl w:val="6B32FFD4"/>
    <w:lvl w:ilvl="0" w:tplc="0409000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1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B03C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AD24B8BA"/>
    <w:lvl w:ilvl="0" w:tplc="040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5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A2DAEC98"/>
    <w:lvl w:ilvl="0" w:tplc="0409000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2"/>
  </w:num>
  <w:num w:numId="4">
    <w:abstractNumId w:val="20"/>
  </w:num>
  <w:num w:numId="5">
    <w:abstractNumId w:val="21"/>
  </w:num>
  <w:num w:numId="6">
    <w:abstractNumId w:val="15"/>
  </w:num>
  <w:num w:numId="7">
    <w:abstractNumId w:val="29"/>
  </w:num>
  <w:num w:numId="8">
    <w:abstractNumId w:val="7"/>
  </w:num>
  <w:num w:numId="9">
    <w:abstractNumId w:val="9"/>
  </w:num>
  <w:num w:numId="10">
    <w:abstractNumId w:val="13"/>
  </w:num>
  <w:num w:numId="11">
    <w:abstractNumId w:val="5"/>
  </w:num>
  <w:num w:numId="12">
    <w:abstractNumId w:val="17"/>
  </w:num>
  <w:num w:numId="13">
    <w:abstractNumId w:val="4"/>
  </w:num>
  <w:num w:numId="14">
    <w:abstractNumId w:val="10"/>
  </w:num>
  <w:num w:numId="15">
    <w:abstractNumId w:val="12"/>
  </w:num>
  <w:num w:numId="16">
    <w:abstractNumId w:val="30"/>
  </w:num>
  <w:num w:numId="17">
    <w:abstractNumId w:val="11"/>
  </w:num>
  <w:num w:numId="18">
    <w:abstractNumId w:val="25"/>
  </w:num>
  <w:num w:numId="19">
    <w:abstractNumId w:val="1"/>
  </w:num>
  <w:num w:numId="20">
    <w:abstractNumId w:val="23"/>
  </w:num>
  <w:num w:numId="21">
    <w:abstractNumId w:val="14"/>
  </w:num>
  <w:num w:numId="22">
    <w:abstractNumId w:val="18"/>
  </w:num>
  <w:num w:numId="23">
    <w:abstractNumId w:val="6"/>
  </w:num>
  <w:num w:numId="24">
    <w:abstractNumId w:val="3"/>
  </w:num>
  <w:num w:numId="25">
    <w:abstractNumId w:val="24"/>
  </w:num>
  <w:num w:numId="26">
    <w:abstractNumId w:val="19"/>
  </w:num>
  <w:num w:numId="27">
    <w:abstractNumId w:val="26"/>
  </w:num>
  <w:num w:numId="28">
    <w:abstractNumId w:val="0"/>
  </w:num>
  <w:num w:numId="29">
    <w:abstractNumId w:val="8"/>
  </w:num>
  <w:num w:numId="30">
    <w:abstractNumId w:val="16"/>
  </w:num>
  <w:num w:numId="31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removePersonalInformation/>
  <w:hideGrammaticalError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noPunctuationKerning/>
  <w:characterSpacingControl w:val="doNotCompress"/>
  <w:doNotValidateAgainstSchema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SimSun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styleId="style41">
    <w:name w:val="page number"/>
    <w:basedOn w:val="style65"/>
    <w:next w:val="style41"/>
    <w:rPr>
      <w:rFonts w:ascii="Calibri" w:cs="Times New Roman" w:eastAsia="SimSun" w:hAnsi="Calib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header" Target="header4.xml"/><Relationship Id="rId8" Type="http://schemas.openxmlformats.org/officeDocument/2006/relationships/settings" Target="settings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312</Words>
  <Characters>1757</Characters>
  <Application>WPS Office</Application>
  <DocSecurity>0</DocSecurity>
  <Paragraphs>68</Paragraphs>
  <ScaleCrop>false</ScaleCrop>
  <LinksUpToDate>false</LinksUpToDate>
  <CharactersWithSpaces>4282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2017-06-05T22:05:00Z</dcterms:created>
  <dc:creator>WPS Office</dc:creator>
  <lastModifiedBy>KFARWI</lastModifiedBy>
  <dcterms:modified xsi:type="dcterms:W3CDTF">2018-05-07T11:57:51Z</dcterms:modified>
  <revision>1</revision>
</coreProperties>
</file>