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2CA7F" w14:textId="2BB1A222" w:rsidR="00CC0F1F" w:rsidRDefault="00CC0F1F">
      <w:pPr>
        <w:rPr>
          <w:rFonts w:hint="eastAsia"/>
        </w:rPr>
      </w:pPr>
      <w:r>
        <w:rPr>
          <w:rFonts w:hint="eastAsia"/>
        </w:rPr>
        <w:t>网站功能需求：</w:t>
      </w:r>
    </w:p>
    <w:p w14:paraId="676768F6" w14:textId="43ABD39F" w:rsidR="005370CF" w:rsidRDefault="005370CF">
      <w:r>
        <w:rPr>
          <w:rFonts w:hint="eastAsia"/>
        </w:rPr>
        <w:t>用户点击</w:t>
      </w:r>
      <w:r w:rsidRPr="005370CF">
        <w:t>Connect wallet</w:t>
      </w:r>
      <w:r>
        <w:t xml:space="preserve"> </w:t>
      </w:r>
      <w:r>
        <w:rPr>
          <w:rFonts w:hint="eastAsia"/>
        </w:rPr>
        <w:t>触发区块链钱包的签名认证</w:t>
      </w:r>
      <w:r w:rsidR="005D2650">
        <w:rPr>
          <w:rFonts w:hint="eastAsia"/>
        </w:rPr>
        <w:t>。</w:t>
      </w:r>
    </w:p>
    <w:p w14:paraId="31E26550" w14:textId="41D88D4D" w:rsidR="005D18F2" w:rsidRDefault="005D18F2">
      <w:pPr>
        <w:rPr>
          <w:rFonts w:hint="eastAsia"/>
        </w:rPr>
      </w:pPr>
      <w:r>
        <w:rPr>
          <w:rFonts w:hint="eastAsia"/>
        </w:rPr>
        <w:t>链接成功后在网页上显示钱包地址。</w:t>
      </w:r>
    </w:p>
    <w:p w14:paraId="7EA97176" w14:textId="098368EB" w:rsidR="005370CF" w:rsidRDefault="005370CF" w:rsidP="00292488">
      <w:r>
        <w:rPr>
          <w:rFonts w:hint="eastAsia"/>
        </w:rPr>
        <w:t>区块链钱包链接上网页后，首先需要验证该用户钱包地址是否符合预售名单。</w:t>
      </w:r>
    </w:p>
    <w:p w14:paraId="2FD82CCD" w14:textId="5035DBFA" w:rsidR="005370CF" w:rsidRDefault="005370CF">
      <w:r>
        <w:rPr>
          <w:rFonts w:hint="eastAsia"/>
        </w:rPr>
        <w:t>当不符合预售名单，网页需显示“该钱包地址没有获得预售资格”。</w:t>
      </w:r>
    </w:p>
    <w:p w14:paraId="3D44D83E" w14:textId="19CB7D2F" w:rsidR="005370CF" w:rsidRDefault="005370CF">
      <w:r>
        <w:rPr>
          <w:rFonts w:hint="eastAsia"/>
        </w:rPr>
        <w:t>当符合预售名单时，网页需显示“该钱包地址</w:t>
      </w:r>
      <w:r w:rsidR="00292488">
        <w:rPr>
          <w:rFonts w:hint="eastAsia"/>
        </w:rPr>
        <w:t>可以参与预售</w:t>
      </w:r>
      <w:r>
        <w:rPr>
          <w:rFonts w:hint="eastAsia"/>
        </w:rPr>
        <w:t>”</w:t>
      </w:r>
      <w:r w:rsidR="00292488">
        <w:rPr>
          <w:rFonts w:hint="eastAsia"/>
        </w:rPr>
        <w:t>。</w:t>
      </w:r>
    </w:p>
    <w:p w14:paraId="2E8E3124" w14:textId="33B8BA61" w:rsidR="00292488" w:rsidRDefault="00975C6A">
      <w:r>
        <w:rPr>
          <w:rFonts w:hint="eastAsia"/>
        </w:rPr>
        <w:t>符合预售的账户可以点击</w:t>
      </w:r>
      <w:r>
        <w:rPr>
          <w:rFonts w:hint="eastAsia"/>
        </w:rPr>
        <w:t>M</w:t>
      </w:r>
      <w:r>
        <w:t>INT</w:t>
      </w:r>
      <w:r>
        <w:rPr>
          <w:rFonts w:hint="eastAsia"/>
        </w:rPr>
        <w:t>按钮。</w:t>
      </w:r>
      <w:r w:rsidR="00576B30">
        <w:rPr>
          <w:rFonts w:hint="eastAsia"/>
        </w:rPr>
        <w:t>（铸造按钮）</w:t>
      </w:r>
    </w:p>
    <w:p w14:paraId="50D2F740" w14:textId="77777777" w:rsidR="005D2650" w:rsidRDefault="005D2650">
      <w:pPr>
        <w:rPr>
          <w:rFonts w:hint="eastAsia"/>
        </w:rPr>
      </w:pPr>
    </w:p>
    <w:p w14:paraId="24B3BF39" w14:textId="5E910FB7" w:rsidR="005D2650" w:rsidRDefault="005D2650">
      <w:r w:rsidRPr="007B6924">
        <w:rPr>
          <w:rFonts w:hint="eastAsia"/>
          <w:highlight w:val="yellow"/>
        </w:rPr>
        <w:t>铸造过程：（动作都在数字钱包完成）</w:t>
      </w:r>
    </w:p>
    <w:p w14:paraId="1A9A2CD9" w14:textId="457E98AB" w:rsidR="00975C6A" w:rsidRDefault="00975C6A">
      <w:r>
        <w:rPr>
          <w:rFonts w:hint="eastAsia"/>
        </w:rPr>
        <w:t>点击后该用户的钱包会向我们项目的区块链协议发送一个请求。</w:t>
      </w:r>
    </w:p>
    <w:p w14:paraId="4785BDA6" w14:textId="0C7156DA" w:rsidR="00975C6A" w:rsidRDefault="00975C6A">
      <w:r>
        <w:rPr>
          <w:rFonts w:hint="eastAsia"/>
        </w:rPr>
        <w:t>请求收到后会显示出该用户需要支付的总体费用。</w:t>
      </w:r>
    </w:p>
    <w:p w14:paraId="731DA429" w14:textId="78581309" w:rsidR="00975C6A" w:rsidRDefault="00975C6A">
      <w:r>
        <w:rPr>
          <w:rFonts w:hint="eastAsia"/>
        </w:rPr>
        <w:t>用户点击确认后会生成一个哈希值来完成交易。</w:t>
      </w:r>
    </w:p>
    <w:p w14:paraId="65DF3EE5" w14:textId="39AF6FED" w:rsidR="00975C6A" w:rsidRDefault="00975C6A">
      <w:r>
        <w:rPr>
          <w:rFonts w:hint="eastAsia"/>
        </w:rPr>
        <w:t>我们收到费用后会</w:t>
      </w:r>
      <w:r w:rsidR="008768D7">
        <w:rPr>
          <w:rFonts w:hint="eastAsia"/>
        </w:rPr>
        <w:t>生成并发送一个</w:t>
      </w:r>
      <w:r>
        <w:rPr>
          <w:rFonts w:hint="eastAsia"/>
        </w:rPr>
        <w:t>E</w:t>
      </w:r>
      <w:r>
        <w:t>RC721</w:t>
      </w:r>
      <w:r>
        <w:rPr>
          <w:rFonts w:hint="eastAsia"/>
        </w:rPr>
        <w:t>的代币，</w:t>
      </w:r>
      <w:r w:rsidR="008768D7">
        <w:rPr>
          <w:rFonts w:hint="eastAsia"/>
        </w:rPr>
        <w:t>并有代币的具体编号。</w:t>
      </w:r>
      <w:r>
        <w:rPr>
          <w:rFonts w:hint="eastAsia"/>
        </w:rPr>
        <w:t>该代币为无图状态，但可以在交易平台交易。</w:t>
      </w:r>
    </w:p>
    <w:p w14:paraId="1A65A387" w14:textId="483F3002" w:rsidR="005D18F2" w:rsidRDefault="005D18F2"/>
    <w:p w14:paraId="3B219EE2" w14:textId="75B2B4E4" w:rsidR="005D18F2" w:rsidRDefault="005D18F2">
      <w:r>
        <w:rPr>
          <w:rFonts w:hint="eastAsia"/>
        </w:rPr>
        <w:t>参考网站：</w:t>
      </w:r>
    </w:p>
    <w:p w14:paraId="63D294A6" w14:textId="64D5F621" w:rsidR="005D18F2" w:rsidRDefault="006671AB" w:rsidP="005D18F2">
      <w:hyperlink r:id="rId4" w:history="1">
        <w:r w:rsidRPr="004D1DA4">
          <w:rPr>
            <w:rStyle w:val="Hyperlink"/>
          </w:rPr>
          <w:t>https://www.shiba-beast.io/</w:t>
        </w:r>
      </w:hyperlink>
    </w:p>
    <w:p w14:paraId="441A82BC" w14:textId="6AA59400" w:rsidR="006671AB" w:rsidRDefault="006671AB" w:rsidP="005D18F2"/>
    <w:p w14:paraId="6D2BC2B4" w14:textId="2DA0AFC6" w:rsidR="006671AB" w:rsidRDefault="000E3673" w:rsidP="005D18F2">
      <w:r>
        <w:rPr>
          <w:rFonts w:hint="eastAsia"/>
        </w:rPr>
        <w:t>后期</w:t>
      </w:r>
      <w:r w:rsidR="006671AB">
        <w:rPr>
          <w:rFonts w:hint="eastAsia"/>
        </w:rPr>
        <w:t>特殊需求：（视难度而定）</w:t>
      </w:r>
    </w:p>
    <w:p w14:paraId="34CA154A" w14:textId="24564FE7" w:rsidR="006671AB" w:rsidRDefault="006671AB" w:rsidP="005D18F2">
      <w:r>
        <w:rPr>
          <w:rFonts w:hint="eastAsia"/>
        </w:rPr>
        <w:t>我们的项目具有收集属性，用户可以集齐指定的</w:t>
      </w:r>
      <w:r>
        <w:rPr>
          <w:rFonts w:hint="eastAsia"/>
        </w:rPr>
        <w:t>N</w:t>
      </w:r>
      <w:r>
        <w:t>FT</w:t>
      </w:r>
      <w:r>
        <w:rPr>
          <w:rFonts w:hint="eastAsia"/>
        </w:rPr>
        <w:t>并在我们的网站上进行确认，随后会获得相对应的</w:t>
      </w:r>
      <w:r>
        <w:rPr>
          <w:rFonts w:hint="eastAsia"/>
        </w:rPr>
        <w:t>N</w:t>
      </w:r>
      <w:r>
        <w:t>FT</w:t>
      </w:r>
      <w:r>
        <w:rPr>
          <w:rFonts w:hint="eastAsia"/>
        </w:rPr>
        <w:t>奖励。</w:t>
      </w:r>
    </w:p>
    <w:p w14:paraId="3512E2D4" w14:textId="7570884E" w:rsidR="006671AB" w:rsidRDefault="006671AB" w:rsidP="005D18F2">
      <w:r>
        <w:rPr>
          <w:rFonts w:hint="eastAsia"/>
        </w:rPr>
        <w:t>举个例子，发售的</w:t>
      </w:r>
      <w:r>
        <w:rPr>
          <w:rFonts w:hint="eastAsia"/>
        </w:rPr>
        <w:t>1</w:t>
      </w:r>
      <w:r>
        <w:t>0000</w:t>
      </w:r>
      <w:r>
        <w:rPr>
          <w:rFonts w:hint="eastAsia"/>
        </w:rPr>
        <w:t>份</w:t>
      </w:r>
      <w:r>
        <w:rPr>
          <w:rFonts w:hint="eastAsia"/>
        </w:rPr>
        <w:t>N</w:t>
      </w:r>
      <w:r>
        <w:t>FT</w:t>
      </w:r>
      <w:r>
        <w:rPr>
          <w:rFonts w:hint="eastAsia"/>
        </w:rPr>
        <w:t>当中，会有指定的</w:t>
      </w:r>
      <w:r>
        <w:t>7</w:t>
      </w:r>
      <w:r>
        <w:rPr>
          <w:rFonts w:hint="eastAsia"/>
        </w:rPr>
        <w:t>份拥有龙珠。当用户在二级市场通过交易集齐这</w:t>
      </w:r>
      <w:r>
        <w:rPr>
          <w:rFonts w:hint="eastAsia"/>
        </w:rPr>
        <w:t>7</w:t>
      </w:r>
      <w:r>
        <w:rPr>
          <w:rFonts w:hint="eastAsia"/>
        </w:rPr>
        <w:t>份</w:t>
      </w:r>
      <w:r>
        <w:rPr>
          <w:rFonts w:hint="eastAsia"/>
        </w:rPr>
        <w:t>N</w:t>
      </w:r>
      <w:r>
        <w:t>FT</w:t>
      </w:r>
      <w:r>
        <w:rPr>
          <w:rFonts w:hint="eastAsia"/>
        </w:rPr>
        <w:t>后需要到我们的网站上完成领取奖励的动作。</w:t>
      </w:r>
    </w:p>
    <w:p w14:paraId="792A1D08" w14:textId="59D186C9" w:rsidR="006671AB" w:rsidRDefault="006671AB" w:rsidP="005D18F2">
      <w:r>
        <w:rPr>
          <w:rFonts w:hint="eastAsia"/>
        </w:rPr>
        <w:t>随后该用户的钱包地址会收到一个新的</w:t>
      </w:r>
      <w:r>
        <w:rPr>
          <w:rFonts w:hint="eastAsia"/>
        </w:rPr>
        <w:t>E</w:t>
      </w:r>
      <w:r>
        <w:t>RC721</w:t>
      </w:r>
      <w:r>
        <w:rPr>
          <w:rFonts w:hint="eastAsia"/>
        </w:rPr>
        <w:t>代币。</w:t>
      </w:r>
    </w:p>
    <w:p w14:paraId="562CC248" w14:textId="057E751F" w:rsidR="000E3673" w:rsidRDefault="000E3673" w:rsidP="005D18F2">
      <w:pPr>
        <w:rPr>
          <w:rFonts w:hint="eastAsia"/>
        </w:rPr>
      </w:pPr>
      <w:r>
        <w:rPr>
          <w:rFonts w:hint="eastAsia"/>
        </w:rPr>
        <w:t>前端要给用户展示他自己在该系列的收藏品（网页上只显示该项目的协议下的</w:t>
      </w:r>
      <w:r>
        <w:rPr>
          <w:rFonts w:hint="eastAsia"/>
        </w:rPr>
        <w:t>E</w:t>
      </w:r>
      <w:r>
        <w:t>RC721</w:t>
      </w:r>
      <w:r>
        <w:rPr>
          <w:rFonts w:hint="eastAsia"/>
        </w:rPr>
        <w:t>代币），然后点击领取奖励。</w:t>
      </w:r>
    </w:p>
    <w:p w14:paraId="63179B73" w14:textId="5A01C37F" w:rsidR="006671AB" w:rsidRDefault="006671AB" w:rsidP="005D18F2">
      <w:pPr>
        <w:rPr>
          <w:rFonts w:hint="eastAsia"/>
        </w:rPr>
      </w:pPr>
      <w:r>
        <w:rPr>
          <w:rFonts w:hint="eastAsia"/>
        </w:rPr>
        <w:t>整个奖励过程的后端由编写的区块链协议来完成。</w:t>
      </w:r>
    </w:p>
    <w:sectPr w:rsidR="006671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A84"/>
    <w:rsid w:val="000E3673"/>
    <w:rsid w:val="00292488"/>
    <w:rsid w:val="00363310"/>
    <w:rsid w:val="005370CF"/>
    <w:rsid w:val="00576B30"/>
    <w:rsid w:val="005D18F2"/>
    <w:rsid w:val="005D2650"/>
    <w:rsid w:val="006671AB"/>
    <w:rsid w:val="00755A84"/>
    <w:rsid w:val="007B6924"/>
    <w:rsid w:val="008768D7"/>
    <w:rsid w:val="00975C6A"/>
    <w:rsid w:val="00CC0F1F"/>
    <w:rsid w:val="00F81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8C48E"/>
  <w15:chartTrackingRefBased/>
  <w15:docId w15:val="{91B5D606-9AC8-4FCF-BFB9-C4D7FF54A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71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71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hiba-beast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li</dc:creator>
  <cp:keywords/>
  <dc:description/>
  <cp:lastModifiedBy>yi li</cp:lastModifiedBy>
  <cp:revision>6</cp:revision>
  <dcterms:created xsi:type="dcterms:W3CDTF">2022-01-30T17:03:00Z</dcterms:created>
  <dcterms:modified xsi:type="dcterms:W3CDTF">2022-01-30T18:33:00Z</dcterms:modified>
</cp:coreProperties>
</file>