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FC3" w14:textId="77777777" w:rsidR="00537442" w:rsidRPr="00B37046" w:rsidRDefault="00537442" w:rsidP="00537442">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0054315F" w14:textId="77777777" w:rsidR="00537442" w:rsidRPr="00B37046" w:rsidRDefault="00537442" w:rsidP="00537442">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proofErr w:type="gramStart"/>
      <w:r w:rsidRPr="00E43C81">
        <w:rPr>
          <w:rFonts w:ascii="Arial" w:eastAsia="Times New Roman" w:hAnsi="Arial" w:cs="Arial"/>
          <w:strike/>
          <w:color w:val="FF0000"/>
          <w:sz w:val="20"/>
          <w:szCs w:val="20"/>
          <w:highlight w:val="yellow"/>
          <w:lang w:eastAsia="en-IN"/>
        </w:rPr>
        <w:t>reminder</w:t>
      </w:r>
      <w:r w:rsidRPr="00E43C81">
        <w:rPr>
          <w:rFonts w:ascii="Arial" w:eastAsia="Times New Roman" w:hAnsi="Arial" w:cs="Arial"/>
          <w:color w:val="FF0000"/>
          <w:sz w:val="20"/>
          <w:szCs w:val="20"/>
          <w:highlight w:val="yellow"/>
          <w:lang w:eastAsia="en-IN"/>
        </w:rPr>
        <w:t xml:space="preserve">  check</w:t>
      </w:r>
      <w:proofErr w:type="gramEnd"/>
      <w:r w:rsidRPr="00E43C81">
        <w:rPr>
          <w:rFonts w:ascii="Arial" w:eastAsia="Times New Roman" w:hAnsi="Arial" w:cs="Arial"/>
          <w:color w:val="FF0000"/>
          <w:sz w:val="20"/>
          <w:szCs w:val="20"/>
          <w:highlight w:val="yellow"/>
          <w:lang w:eastAsia="en-IN"/>
        </w:rPr>
        <w:t xml:space="preserve"> out your options!</w:t>
      </w:r>
    </w:p>
    <w:p w14:paraId="38F6C1B5" w14:textId="77777777" w:rsidR="00537442" w:rsidRPr="00B37046" w:rsidRDefault="00537442" w:rsidP="00537442">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6D721F6F" w14:textId="77777777" w:rsidR="00537442" w:rsidRDefault="00537442" w:rsidP="00537442">
      <w:pPr>
        <w:rPr>
          <w:rFonts w:ascii="Arial" w:eastAsia="Times New Roman" w:hAnsi="Arial" w:cs="Arial"/>
          <w:sz w:val="20"/>
          <w:szCs w:val="20"/>
          <w:lang w:eastAsia="en-IN"/>
        </w:rPr>
      </w:pPr>
    </w:p>
    <w:p w14:paraId="4E2CD604" w14:textId="77777777" w:rsidR="00537442" w:rsidRDefault="00537442" w:rsidP="00537442">
      <w:pPr>
        <w:rPr>
          <w:rFonts w:ascii="Arial" w:eastAsia="Times New Roman" w:hAnsi="Arial" w:cs="Arial"/>
          <w:sz w:val="20"/>
          <w:szCs w:val="20"/>
          <w:lang w:eastAsia="en-IN"/>
        </w:rPr>
      </w:pPr>
      <w:r w:rsidRPr="00F22E43">
        <w:rPr>
          <w:noProof/>
        </w:rPr>
        <w:drawing>
          <wp:inline distT="0" distB="0" distL="0" distR="0" wp14:anchorId="52432CC0" wp14:editId="7618A268">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291B387D" w14:textId="77777777" w:rsidR="00537442" w:rsidRDefault="00537442" w:rsidP="00537442">
      <w:pPr>
        <w:rPr>
          <w:rFonts w:ascii="Arial" w:eastAsia="Times New Roman" w:hAnsi="Arial" w:cs="Arial"/>
          <w:sz w:val="20"/>
          <w:szCs w:val="20"/>
          <w:lang w:eastAsia="en-IN"/>
        </w:rPr>
      </w:pPr>
    </w:p>
    <w:p w14:paraId="1452CF81" w14:textId="77777777" w:rsidR="00537442" w:rsidRDefault="00537442" w:rsidP="00537442">
      <w:pPr>
        <w:rPr>
          <w:rFonts w:ascii="Arial" w:eastAsia="Times New Roman" w:hAnsi="Arial" w:cs="Arial"/>
          <w:sz w:val="20"/>
          <w:szCs w:val="20"/>
          <w:lang w:eastAsia="en-IN"/>
        </w:rPr>
      </w:pPr>
    </w:p>
    <w:p w14:paraId="47EF5544" w14:textId="77777777" w:rsidR="00537442" w:rsidRDefault="00537442" w:rsidP="00537442">
      <w:pPr>
        <w:rPr>
          <w:rFonts w:ascii="Arial" w:eastAsia="Times New Roman" w:hAnsi="Arial" w:cs="Arial"/>
          <w:sz w:val="20"/>
          <w:szCs w:val="20"/>
          <w:lang w:eastAsia="en-IN"/>
        </w:rPr>
      </w:pPr>
    </w:p>
    <w:p w14:paraId="43A6DD88" w14:textId="77777777" w:rsidR="00537442" w:rsidRDefault="00537442" w:rsidP="00537442"/>
    <w:tbl>
      <w:tblPr>
        <w:tblW w:w="5000" w:type="pct"/>
        <w:tblCellSpacing w:w="0" w:type="dxa"/>
        <w:tblCellMar>
          <w:left w:w="0" w:type="dxa"/>
          <w:right w:w="0" w:type="dxa"/>
        </w:tblCellMar>
        <w:tblLook w:val="04A0" w:firstRow="1" w:lastRow="0" w:firstColumn="1" w:lastColumn="0" w:noHBand="0" w:noVBand="1"/>
      </w:tblPr>
      <w:tblGrid>
        <w:gridCol w:w="9360"/>
      </w:tblGrid>
      <w:tr w:rsidR="00537442" w:rsidRPr="00F22E43" w14:paraId="160EC276"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738D7D59" w14:textId="77777777" w:rsidR="00537442" w:rsidRPr="00B838EA" w:rsidRDefault="00537442" w:rsidP="00611FB2">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Check out your options!</w:t>
            </w:r>
          </w:p>
        </w:tc>
      </w:tr>
      <w:tr w:rsidR="00537442" w:rsidRPr="00F22E43" w14:paraId="6BC7F5EA"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4F46D78C" w14:textId="77777777" w:rsidR="00537442" w:rsidRPr="00266B0A" w:rsidRDefault="00537442" w:rsidP="00611FB2">
            <w:pPr>
              <w:pStyle w:val="NormalWeb"/>
              <w:jc w:val="center"/>
              <w:rPr>
                <w:strike/>
              </w:rPr>
            </w:pPr>
          </w:p>
        </w:tc>
      </w:tr>
      <w:tr w:rsidR="00537442" w:rsidRPr="00F22E43" w14:paraId="28283C6B"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71320CF6" w14:textId="77777777" w:rsidR="00537442" w:rsidRPr="00266B0A" w:rsidRDefault="00537442" w:rsidP="00611FB2">
            <w:pPr>
              <w:pStyle w:val="NormalWeb"/>
              <w:jc w:val="center"/>
              <w:rPr>
                <w:strike/>
              </w:rPr>
            </w:pPr>
          </w:p>
        </w:tc>
      </w:tr>
      <w:tr w:rsidR="00537442" w:rsidRPr="00F22E43" w14:paraId="45E71747" w14:textId="77777777" w:rsidTr="00611FB2">
        <w:trPr>
          <w:tblCellSpacing w:w="0" w:type="dxa"/>
        </w:trPr>
        <w:tc>
          <w:tcPr>
            <w:tcW w:w="5000" w:type="pct"/>
            <w:shd w:val="clear" w:color="auto" w:fill="auto"/>
            <w:tcMar>
              <w:top w:w="300" w:type="dxa"/>
              <w:left w:w="300" w:type="dxa"/>
              <w:bottom w:w="300" w:type="dxa"/>
              <w:right w:w="300" w:type="dxa"/>
            </w:tcMar>
          </w:tcPr>
          <w:p w14:paraId="2AA2A2E0" w14:textId="77777777" w:rsidR="00537442" w:rsidRPr="005720CC" w:rsidRDefault="00537442" w:rsidP="00611FB2">
            <w:pPr>
              <w:spacing w:before="9"/>
              <w:rPr>
                <w:rFonts w:ascii="Arial" w:eastAsia="Arial Narrow" w:hAnsi="Arial" w:cs="Arial"/>
                <w:sz w:val="17"/>
                <w:szCs w:val="17"/>
              </w:rPr>
            </w:pPr>
          </w:p>
          <w:p w14:paraId="3C4F2239" w14:textId="77777777" w:rsidR="00537442" w:rsidRPr="005720CC" w:rsidRDefault="00537442"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42E0BD0C" w14:textId="77777777" w:rsidR="00537442" w:rsidRPr="005720CC" w:rsidRDefault="00537442"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42C1551E" w14:textId="77777777" w:rsidR="00537442" w:rsidRPr="005720CC" w:rsidRDefault="00537442"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0DEB3EFC" w14:textId="77777777" w:rsidR="00537442" w:rsidRPr="00B37046" w:rsidRDefault="00537442" w:rsidP="00611FB2">
            <w:pPr>
              <w:rPr>
                <w:rFonts w:ascii="Arial" w:hAnsi="Arial" w:cs="Arial"/>
                <w:b/>
              </w:rPr>
            </w:pPr>
            <w:r w:rsidRPr="00B37046">
              <w:rPr>
                <w:rFonts w:ascii="Arial" w:hAnsi="Arial" w:cs="Arial"/>
                <w:b/>
              </w:rPr>
              <w:t>*Out of Stat Language Here</w:t>
            </w:r>
          </w:p>
          <w:p w14:paraId="14DC1048" w14:textId="77777777" w:rsidR="00537442" w:rsidRPr="005720CC" w:rsidRDefault="00537442" w:rsidP="00611FB2">
            <w:pPr>
              <w:pStyle w:val="BodyText"/>
              <w:spacing w:line="251" w:lineRule="auto"/>
              <w:ind w:left="0"/>
              <w:rPr>
                <w:rFonts w:ascii="Arial" w:hAnsi="Arial" w:cs="Arial"/>
                <w:b/>
                <w:bCs/>
                <w:caps/>
                <w:spacing w:val="-4"/>
              </w:rPr>
            </w:pPr>
          </w:p>
          <w:p w14:paraId="59695F9D" w14:textId="77777777" w:rsidR="00537442" w:rsidRPr="005720CC" w:rsidRDefault="00537442"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3A85F27C" w14:textId="77777777" w:rsidR="00537442" w:rsidRPr="00E2191B" w:rsidRDefault="00537442"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3FB460D4" w14:textId="77777777" w:rsidR="00537442" w:rsidRPr="00E2191B" w:rsidRDefault="00537442" w:rsidP="00611FB2">
            <w:pPr>
              <w:rPr>
                <w:rFonts w:ascii="Arial" w:hAnsi="Arial" w:cs="Arial"/>
                <w:strike/>
                <w:noProof/>
                <w:color w:val="FF0000"/>
                <w:highlight w:val="yellow"/>
              </w:rPr>
            </w:pPr>
          </w:p>
          <w:p w14:paraId="05F3806F" w14:textId="77777777" w:rsidR="00537442" w:rsidRPr="00E2191B" w:rsidRDefault="00537442"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6992C683" w14:textId="77777777" w:rsidR="00537442" w:rsidRPr="00E2191B" w:rsidRDefault="00537442"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3ED68587" w14:textId="77777777" w:rsidR="00537442" w:rsidRPr="00E2191B" w:rsidRDefault="00537442" w:rsidP="00611FB2">
            <w:pPr>
              <w:rPr>
                <w:rFonts w:ascii="Arial" w:hAnsi="Arial" w:cs="Arial"/>
                <w:strike/>
                <w:noProof/>
                <w:color w:val="FF0000"/>
                <w:highlight w:val="yellow"/>
              </w:rPr>
            </w:pPr>
          </w:p>
          <w:p w14:paraId="46CD6223" w14:textId="77777777" w:rsidR="00537442" w:rsidRPr="00E2191B" w:rsidRDefault="00537442" w:rsidP="00611FB2">
            <w:pPr>
              <w:rPr>
                <w:rFonts w:ascii="Arial" w:hAnsi="Arial" w:cs="Arial"/>
                <w:strike/>
                <w:noProof/>
                <w:color w:val="FF0000"/>
                <w:highlight w:val="yellow"/>
              </w:rPr>
            </w:pPr>
          </w:p>
          <w:p w14:paraId="503AA73D" w14:textId="77777777" w:rsidR="00537442" w:rsidRPr="005720CC" w:rsidRDefault="00537442"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752EB6C8" w14:textId="77777777" w:rsidR="00537442" w:rsidRPr="0069601D" w:rsidRDefault="00537442" w:rsidP="00611FB2">
            <w:pPr>
              <w:ind w:right="515"/>
              <w:rPr>
                <w:rFonts w:ascii="Nunito" w:eastAsia="Times New Roman" w:hAnsi="Nunito" w:cstheme="minorHAnsi"/>
                <w:b/>
                <w:bCs/>
                <w:color w:val="000000"/>
                <w:sz w:val="15"/>
                <w:szCs w:val="15"/>
                <w:lang w:eastAsia="en-IN"/>
              </w:rPr>
            </w:pPr>
          </w:p>
          <w:p w14:paraId="1C271EE1" w14:textId="77777777" w:rsidR="00537442" w:rsidRPr="003518BF" w:rsidRDefault="00537442" w:rsidP="00611FB2">
            <w:pPr>
              <w:rPr>
                <w:rFonts w:ascii="Arial" w:eastAsia="Times New Roman" w:hAnsi="Arial" w:cs="Arial"/>
                <w:b/>
                <w:bCs/>
                <w:color w:val="000000" w:themeColor="text1"/>
                <w:lang w:eastAsia="en-IN"/>
              </w:rPr>
            </w:pPr>
          </w:p>
          <w:p w14:paraId="23D859E8" w14:textId="77777777" w:rsidR="00537442" w:rsidRDefault="00537442"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537442" w:rsidRPr="009E0A69" w14:paraId="27B79805" w14:textId="77777777" w:rsidTr="00611FB2">
              <w:trPr>
                <w:jc w:val="center"/>
              </w:trPr>
              <w:tc>
                <w:tcPr>
                  <w:tcW w:w="9360" w:type="dxa"/>
                </w:tcPr>
                <w:p w14:paraId="3DFDEDA7" w14:textId="77777777" w:rsidR="00537442" w:rsidRPr="00E43C81" w:rsidRDefault="00537442" w:rsidP="00611FB2">
                  <w:pPr>
                    <w:rPr>
                      <w:rStyle w:val="eop"/>
                      <w:rFonts w:ascii="Arial" w:hAnsi="Arial" w:cs="Arial"/>
                      <w:color w:val="FF0000"/>
                      <w:sz w:val="22"/>
                      <w:szCs w:val="22"/>
                    </w:rPr>
                  </w:pPr>
                  <w:r w:rsidRPr="00E43C81">
                    <w:rPr>
                      <w:rStyle w:val="normaltextrun"/>
                      <w:rFonts w:ascii="Arial" w:hAnsi="Arial" w:cs="Arial"/>
                      <w:color w:val="FF0000"/>
                      <w:sz w:val="22"/>
                      <w:szCs w:val="22"/>
                      <w:highlight w:val="yellow"/>
                    </w:rPr>
                    <w:t>We know addressing these things aren’t always easy. We understand and have options to help you with your </w:t>
                  </w:r>
                  <w:r>
                    <w:rPr>
                      <w:rFonts w:ascii="Arial" w:hAnsi="Arial" w:cs="Arial"/>
                      <w:b/>
                      <w:color w:val="FF0000"/>
                      <w:highlight w:val="yellow"/>
                    </w:rPr>
                    <w:t>&lt;&lt;ARACCLTNAME&gt;&gt;</w:t>
                  </w:r>
                  <w:r w:rsidRPr="00E43C81">
                    <w:rPr>
                      <w:rFonts w:ascii="Arial" w:hAnsi="Arial" w:cs="Arial"/>
                      <w:color w:val="FF0000"/>
                      <w:spacing w:val="-10"/>
                      <w:highlight w:val="yellow"/>
                    </w:rPr>
                    <w:t xml:space="preserve"> </w:t>
                  </w:r>
                  <w:r w:rsidRPr="00E43C81">
                    <w:rPr>
                      <w:rStyle w:val="normaltextrun"/>
                      <w:rFonts w:ascii="Arial" w:hAnsi="Arial" w:cs="Arial"/>
                      <w:color w:val="FF0000"/>
                      <w:sz w:val="22"/>
                      <w:szCs w:val="22"/>
                      <w:highlight w:val="yellow"/>
                    </w:rPr>
                    <w:t>account</w:t>
                  </w:r>
                  <w:r>
                    <w:rPr>
                      <w:rStyle w:val="normaltextrun"/>
                      <w:rFonts w:ascii="Arial" w:hAnsi="Arial" w:cs="Arial"/>
                      <w:color w:val="FF0000"/>
                      <w:sz w:val="22"/>
                      <w:szCs w:val="22"/>
                      <w:highlight w:val="yellow"/>
                    </w:rPr>
                    <w:t>.</w:t>
                  </w:r>
                  <w:r w:rsidRPr="00E43C81">
                    <w:rPr>
                      <w:rStyle w:val="eop"/>
                      <w:rFonts w:ascii="Arial" w:hAnsi="Arial" w:cs="Arial"/>
                      <w:color w:val="FF0000"/>
                      <w:sz w:val="22"/>
                      <w:szCs w:val="22"/>
                    </w:rPr>
                    <w:t> </w:t>
                  </w:r>
                </w:p>
                <w:p w14:paraId="5192E760" w14:textId="77777777" w:rsidR="00537442" w:rsidRPr="00E43C81" w:rsidRDefault="00537442" w:rsidP="00611FB2">
                  <w:pPr>
                    <w:rPr>
                      <w:rFonts w:ascii="Arial" w:hAnsi="Arial" w:cs="Arial"/>
                      <w:color w:val="FF0000"/>
                      <w:sz w:val="18"/>
                      <w:szCs w:val="18"/>
                    </w:rPr>
                  </w:pPr>
                </w:p>
                <w:p w14:paraId="0BC32133" w14:textId="77777777" w:rsidR="00537442" w:rsidRPr="00F5359C" w:rsidRDefault="00537442" w:rsidP="00611FB2">
                  <w:pPr>
                    <w:rPr>
                      <w:rFonts w:ascii="Arial" w:hAnsi="Arial" w:cs="Arial"/>
                      <w:color w:val="FF0000"/>
                      <w:sz w:val="22"/>
                      <w:szCs w:val="22"/>
                      <w:highlight w:val="yellow"/>
                    </w:rPr>
                  </w:pPr>
                  <w:r w:rsidRPr="00F5359C">
                    <w:rPr>
                      <w:rFonts w:ascii="Arial" w:hAnsi="Arial" w:cs="Arial"/>
                      <w:color w:val="FF0000"/>
                      <w:sz w:val="22"/>
                      <w:szCs w:val="22"/>
                      <w:highlight w:val="yellow"/>
                    </w:rPr>
                    <w:lastRenderedPageBreak/>
                    <w:br/>
                    <w:t>Log in and learn what we can do for you.</w:t>
                  </w:r>
                </w:p>
                <w:p w14:paraId="57DD5467" w14:textId="77777777" w:rsidR="00537442" w:rsidRPr="00F5359C" w:rsidRDefault="00537442" w:rsidP="00611FB2">
                  <w:pPr>
                    <w:ind w:right="519"/>
                    <w:rPr>
                      <w:rFonts w:ascii="Arial" w:eastAsia="Times New Roman" w:hAnsi="Arial" w:cs="Arial"/>
                      <w:color w:val="FF0000"/>
                      <w:sz w:val="22"/>
                      <w:szCs w:val="22"/>
                      <w:highlight w:val="yellow"/>
                      <w:lang w:eastAsia="en-IN"/>
                    </w:rPr>
                  </w:pPr>
                </w:p>
                <w:p w14:paraId="60FBDA11" w14:textId="77777777" w:rsidR="00537442" w:rsidRPr="00F5359C" w:rsidRDefault="00537442"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 xml:space="preserve">Our website makes it easy for you to view your account and current payment options. </w:t>
                  </w: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14:paraId="38E9B889" w14:textId="77777777" w:rsidR="00537442" w:rsidRPr="00F5359C" w:rsidRDefault="00537442"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2A1B55C3" wp14:editId="75B5D58E">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71C98107" w14:textId="77777777" w:rsidR="00537442" w:rsidRPr="00F5359C" w:rsidRDefault="00537442" w:rsidP="00537442">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B55C3"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71C98107" w14:textId="77777777" w:rsidR="00537442" w:rsidRPr="00F5359C" w:rsidRDefault="00537442" w:rsidP="00537442">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79592AFF" w14:textId="77777777" w:rsidR="00537442" w:rsidRPr="00F5359C" w:rsidRDefault="00537442" w:rsidP="00611FB2">
                  <w:pPr>
                    <w:ind w:left="246" w:right="515"/>
                    <w:rPr>
                      <w:rFonts w:ascii="Nunito" w:eastAsia="Times New Roman" w:hAnsi="Nunito" w:cstheme="minorHAnsi"/>
                      <w:color w:val="FF0000"/>
                      <w:highlight w:val="yellow"/>
                      <w:lang w:eastAsia="en-IN"/>
                    </w:rPr>
                  </w:pPr>
                </w:p>
                <w:p w14:paraId="6CD3608F" w14:textId="77777777" w:rsidR="00537442" w:rsidRPr="00F5359C" w:rsidRDefault="00537442" w:rsidP="00611FB2">
                  <w:pPr>
                    <w:ind w:right="515"/>
                    <w:rPr>
                      <w:rFonts w:ascii="Nunito" w:eastAsia="Times New Roman" w:hAnsi="Nunito" w:cstheme="minorHAnsi"/>
                      <w:b/>
                      <w:bCs/>
                      <w:color w:val="FF0000"/>
                      <w:sz w:val="15"/>
                      <w:szCs w:val="15"/>
                      <w:highlight w:val="yellow"/>
                      <w:lang w:eastAsia="en-IN"/>
                    </w:rPr>
                  </w:pPr>
                </w:p>
                <w:p w14:paraId="042C4BC2" w14:textId="77777777" w:rsidR="00537442" w:rsidRPr="00F5359C" w:rsidRDefault="00537442" w:rsidP="00611FB2">
                  <w:pPr>
                    <w:ind w:right="515"/>
                    <w:rPr>
                      <w:rFonts w:ascii="Arial" w:eastAsia="Times New Roman" w:hAnsi="Arial" w:cs="Arial"/>
                      <w:b/>
                      <w:bCs/>
                      <w:color w:val="FF0000"/>
                      <w:sz w:val="15"/>
                      <w:szCs w:val="15"/>
                      <w:highlight w:val="yellow"/>
                      <w:lang w:eastAsia="en-IN"/>
                    </w:rPr>
                  </w:pPr>
                </w:p>
                <w:p w14:paraId="3263040E" w14:textId="77777777" w:rsidR="00537442" w:rsidRPr="00F5359C" w:rsidRDefault="00537442"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1B9F57DE" w14:textId="77777777" w:rsidR="00537442" w:rsidRPr="00F5359C" w:rsidRDefault="00537442"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4AFA9DC3" w14:textId="77777777" w:rsidR="00537442" w:rsidRPr="00F5359C" w:rsidRDefault="00537442" w:rsidP="00611FB2">
                  <w:pPr>
                    <w:ind w:left="246" w:right="515"/>
                    <w:rPr>
                      <w:rFonts w:ascii="Nunito" w:eastAsia="Times New Roman" w:hAnsi="Nunito" w:cstheme="minorHAnsi"/>
                      <w:b/>
                      <w:bCs/>
                      <w:color w:val="FF0000"/>
                      <w:sz w:val="15"/>
                      <w:szCs w:val="15"/>
                      <w:highlight w:val="yellow"/>
                      <w:lang w:eastAsia="en-IN"/>
                    </w:rPr>
                  </w:pPr>
                </w:p>
                <w:p w14:paraId="0B8331F0" w14:textId="77777777" w:rsidR="00537442" w:rsidRPr="00F5359C" w:rsidRDefault="00537442" w:rsidP="00611FB2">
                  <w:pPr>
                    <w:ind w:left="246" w:right="515"/>
                    <w:rPr>
                      <w:rFonts w:ascii="Nunito" w:eastAsia="Times New Roman" w:hAnsi="Nunito" w:cstheme="minorHAnsi"/>
                      <w:b/>
                      <w:bCs/>
                      <w:color w:val="FF0000"/>
                      <w:sz w:val="15"/>
                      <w:szCs w:val="15"/>
                      <w:highlight w:val="yellow"/>
                      <w:lang w:eastAsia="en-IN"/>
                    </w:rPr>
                  </w:pPr>
                </w:p>
                <w:p w14:paraId="431F6D79" w14:textId="77777777" w:rsidR="00537442" w:rsidRPr="00F5359C" w:rsidRDefault="00537442" w:rsidP="00611FB2">
                  <w:pPr>
                    <w:ind w:left="246" w:right="515"/>
                    <w:rPr>
                      <w:rFonts w:ascii="Nunito" w:eastAsia="Times New Roman" w:hAnsi="Nunito" w:cstheme="minorHAnsi"/>
                      <w:b/>
                      <w:bCs/>
                      <w:color w:val="FF0000"/>
                      <w:sz w:val="15"/>
                      <w:szCs w:val="15"/>
                      <w:highlight w:val="yellow"/>
                      <w:lang w:eastAsia="en-IN"/>
                    </w:rPr>
                  </w:pPr>
                </w:p>
              </w:tc>
            </w:tr>
            <w:tr w:rsidR="00537442" w:rsidRPr="00142CC1" w14:paraId="26970A1D" w14:textId="77777777" w:rsidTr="00611FB2">
              <w:trPr>
                <w:jc w:val="center"/>
              </w:trPr>
              <w:tc>
                <w:tcPr>
                  <w:tcW w:w="9360" w:type="dxa"/>
                  <w:shd w:val="clear" w:color="auto" w:fill="0968B3"/>
                </w:tcPr>
                <w:p w14:paraId="494FC238" w14:textId="77777777" w:rsidR="00537442" w:rsidRPr="00F5359C" w:rsidRDefault="00537442" w:rsidP="00611FB2">
                  <w:pPr>
                    <w:ind w:left="337" w:right="519"/>
                    <w:rPr>
                      <w:rFonts w:ascii="Arial" w:hAnsi="Arial" w:cs="Arial"/>
                      <w:b/>
                      <w:bCs/>
                      <w:color w:val="FF0000"/>
                      <w:highlight w:val="yellow"/>
                    </w:rPr>
                  </w:pPr>
                  <w:r w:rsidRPr="00F5359C">
                    <w:rPr>
                      <w:rFonts w:ascii="Arial" w:eastAsia="Times New Roman" w:hAnsi="Arial" w:cs="Arial"/>
                      <w:color w:val="FF0000"/>
                      <w:highlight w:val="yellow"/>
                      <w:lang w:eastAsia="en-IN"/>
                    </w:rPr>
                    <w:lastRenderedPageBreak/>
                    <w:br/>
                  </w:r>
                  <w:r w:rsidRPr="00F5359C">
                    <w:rPr>
                      <w:rFonts w:ascii="Arial" w:eastAsia="Times New Roman" w:hAnsi="Arial" w:cs="Arial"/>
                      <w:color w:val="FF0000"/>
                      <w:sz w:val="32"/>
                      <w:szCs w:val="32"/>
                      <w:highlight w:val="yellow"/>
                      <w:lang w:eastAsia="en-IN"/>
                    </w:rPr>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13DAC659" w14:textId="77777777" w:rsidR="00537442" w:rsidRPr="00F5359C" w:rsidRDefault="00537442" w:rsidP="00611FB2">
                  <w:pPr>
                    <w:ind w:left="337" w:right="519"/>
                    <w:rPr>
                      <w:rFonts w:ascii="Arial" w:eastAsia="Times New Roman" w:hAnsi="Arial" w:cs="Arial"/>
                      <w:color w:val="FF0000"/>
                      <w:sz w:val="22"/>
                      <w:szCs w:val="22"/>
                      <w:highlight w:val="yellow"/>
                      <w:lang w:eastAsia="en-IN"/>
                    </w:rPr>
                  </w:pPr>
                </w:p>
                <w:p w14:paraId="4AF7FC4E" w14:textId="77777777" w:rsidR="00537442" w:rsidRPr="00F5359C" w:rsidRDefault="00537442"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537442" w:rsidRPr="00B838EA" w14:paraId="1852A28E" w14:textId="77777777" w:rsidTr="00611FB2">
              <w:trPr>
                <w:jc w:val="center"/>
              </w:trPr>
              <w:tc>
                <w:tcPr>
                  <w:tcW w:w="9360" w:type="dxa"/>
                </w:tcPr>
                <w:p w14:paraId="0B6BC2D8" w14:textId="77777777" w:rsidR="00537442" w:rsidRPr="00F5359C" w:rsidRDefault="00537442" w:rsidP="00611FB2">
                  <w:pPr>
                    <w:rPr>
                      <w:rFonts w:ascii="Nunito" w:eastAsia="Times New Roman" w:hAnsi="Nunito" w:cstheme="minorHAnsi"/>
                      <w:b/>
                      <w:bCs/>
                      <w:color w:val="FF0000"/>
                      <w:sz w:val="15"/>
                      <w:szCs w:val="15"/>
                      <w:highlight w:val="yellow"/>
                      <w:lang w:eastAsia="en-IN"/>
                    </w:rPr>
                  </w:pPr>
                </w:p>
                <w:p w14:paraId="401E96CF" w14:textId="77777777" w:rsidR="00537442" w:rsidRPr="00F5359C" w:rsidRDefault="00537442" w:rsidP="00611FB2">
                  <w:pPr>
                    <w:ind w:right="515"/>
                    <w:rPr>
                      <w:rFonts w:ascii="Nunito" w:eastAsia="Times New Roman" w:hAnsi="Nunito" w:cstheme="minorHAnsi"/>
                      <w:color w:val="FF0000"/>
                      <w:highlight w:val="yellow"/>
                      <w:lang w:eastAsia="en-IN"/>
                    </w:rPr>
                  </w:pPr>
                </w:p>
                <w:p w14:paraId="708C61D5" w14:textId="77777777" w:rsidR="00537442" w:rsidRPr="00F5359C" w:rsidRDefault="00537442"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54921207" w14:textId="77777777" w:rsidR="00537442" w:rsidRPr="00F5359C" w:rsidRDefault="00537442" w:rsidP="00611FB2">
                  <w:pPr>
                    <w:ind w:right="515"/>
                    <w:rPr>
                      <w:rFonts w:ascii="Arial" w:eastAsia="Times New Roman" w:hAnsi="Arial" w:cs="Arial"/>
                      <w:b/>
                      <w:bCs/>
                      <w:color w:val="FF0000"/>
                      <w:sz w:val="22"/>
                      <w:szCs w:val="22"/>
                      <w:highlight w:val="yellow"/>
                      <w:lang w:eastAsia="en-IN"/>
                    </w:rPr>
                  </w:pPr>
                </w:p>
                <w:p w14:paraId="02CA74E2" w14:textId="77777777" w:rsidR="00537442" w:rsidRPr="00F5359C" w:rsidRDefault="00537442"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2BF2A984" w14:textId="77777777" w:rsidR="00537442" w:rsidRPr="00F5359C" w:rsidRDefault="0053744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175DF544" w14:textId="77777777" w:rsidR="00537442" w:rsidRPr="00F5359C" w:rsidRDefault="0053744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0A96E0B0" w14:textId="77777777" w:rsidR="00537442" w:rsidRPr="00F5359C" w:rsidRDefault="0053744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59366F24" w14:textId="77777777" w:rsidR="00537442" w:rsidRPr="00F5359C" w:rsidRDefault="00537442"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3532D955" w14:textId="77777777" w:rsidR="00537442" w:rsidRPr="00E2191B" w:rsidRDefault="00537442" w:rsidP="00611FB2">
            <w:pPr>
              <w:rPr>
                <w:rFonts w:ascii="Arial" w:hAnsi="Arial" w:cs="Arial"/>
                <w:noProof/>
                <w:color w:val="FF0000"/>
              </w:rPr>
            </w:pPr>
          </w:p>
          <w:p w14:paraId="7AC8711C" w14:textId="77777777" w:rsidR="00537442" w:rsidRPr="00F5359C" w:rsidRDefault="00537442"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76A83A33" w14:textId="77777777" w:rsidR="00537442" w:rsidRPr="005720CC" w:rsidRDefault="00537442" w:rsidP="00611FB2">
            <w:pPr>
              <w:rPr>
                <w:rFonts w:ascii="Arial" w:hAnsi="Arial" w:cs="Arial"/>
                <w:bCs/>
              </w:rPr>
            </w:pPr>
          </w:p>
          <w:p w14:paraId="2ECDC09F" w14:textId="77777777" w:rsidR="00537442" w:rsidRPr="00F5359C" w:rsidRDefault="00537442"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2663649C" w14:textId="77777777" w:rsidR="00537442" w:rsidRPr="00F5359C" w:rsidRDefault="00537442"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4E178E23" w14:textId="77777777" w:rsidR="00537442" w:rsidRPr="005720CC" w:rsidRDefault="00537442" w:rsidP="00611FB2">
            <w:pPr>
              <w:rPr>
                <w:rFonts w:ascii="Arial" w:hAnsi="Arial" w:cs="Arial"/>
                <w:bCs/>
              </w:rPr>
            </w:pPr>
          </w:p>
          <w:p w14:paraId="78B4A9E8" w14:textId="77777777" w:rsidR="00537442" w:rsidRPr="005720CC" w:rsidRDefault="00537442" w:rsidP="00611FB2">
            <w:pPr>
              <w:pStyle w:val="NormalWeb"/>
              <w:spacing w:before="0" w:beforeAutospacing="0" w:after="0" w:afterAutospacing="0"/>
              <w:rPr>
                <w:rFonts w:ascii="Arial" w:hAnsi="Arial" w:cs="Arial"/>
                <w:strike/>
              </w:rPr>
            </w:pPr>
          </w:p>
        </w:tc>
      </w:tr>
      <w:tr w:rsidR="00537442" w:rsidRPr="00F22E43" w14:paraId="14A227CE"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4D74CB25" w14:textId="77777777" w:rsidR="00537442" w:rsidRPr="005720CC" w:rsidRDefault="00537442" w:rsidP="00611FB2">
            <w:pPr>
              <w:pStyle w:val="NormalWeb"/>
              <w:spacing w:before="0" w:beforeAutospacing="0" w:after="0" w:afterAutospacing="0"/>
              <w:jc w:val="center"/>
            </w:pPr>
          </w:p>
        </w:tc>
      </w:tr>
    </w:tbl>
    <w:bookmarkEnd w:id="0"/>
    <w:p w14:paraId="2BDDC9C0" w14:textId="77777777" w:rsidR="00537442" w:rsidRPr="00F5359C" w:rsidRDefault="00537442" w:rsidP="00537442">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537442" w14:paraId="6BD69BCF" w14:textId="77777777" w:rsidTr="00611FB2">
        <w:tc>
          <w:tcPr>
            <w:tcW w:w="3570" w:type="dxa"/>
            <w:tcBorders>
              <w:bottom w:val="single" w:sz="4" w:space="0" w:color="4472C4" w:themeColor="accent1"/>
            </w:tcBorders>
            <w:shd w:val="clear" w:color="auto" w:fill="D9E2F3" w:themeFill="accent1" w:themeFillTint="33"/>
          </w:tcPr>
          <w:p w14:paraId="7691A243" w14:textId="77777777" w:rsidR="00537442" w:rsidRDefault="00537442"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4C0AEA89" w14:textId="77777777" w:rsidR="00537442" w:rsidRDefault="00537442"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59D46FE5" w14:textId="77777777" w:rsidR="00537442" w:rsidRDefault="00537442" w:rsidP="00611FB2">
            <w:pPr>
              <w:pStyle w:val="NormalWeb"/>
              <w:spacing w:before="0" w:beforeAutospacing="0" w:after="0" w:afterAutospacing="0"/>
              <w:jc w:val="center"/>
              <w:rPr>
                <w:rFonts w:ascii="Arial Black" w:eastAsia="Times New Roman" w:hAnsi="Arial Black" w:cs="Arial"/>
                <w:b/>
                <w:bCs/>
                <w:color w:val="0968B3"/>
                <w:lang w:eastAsia="en-IN"/>
              </w:rPr>
            </w:pPr>
          </w:p>
          <w:p w14:paraId="45D59422" w14:textId="77777777" w:rsidR="00537442" w:rsidRDefault="00537442"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2DA0C46E" w14:textId="77777777" w:rsidR="00537442" w:rsidRDefault="00537442"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0B9C6EE7" w14:textId="77777777" w:rsidR="00537442" w:rsidRDefault="00537442"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0B575D93" w14:textId="77777777" w:rsidR="00537442" w:rsidRDefault="00537442"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31AD9916" w14:textId="77777777" w:rsidR="00537442" w:rsidRDefault="00537442" w:rsidP="00611FB2">
            <w:pPr>
              <w:pStyle w:val="NormalWeb"/>
              <w:spacing w:before="0" w:beforeAutospacing="0" w:after="0" w:afterAutospacing="0"/>
              <w:rPr>
                <w:bCs/>
              </w:rPr>
            </w:pPr>
          </w:p>
        </w:tc>
      </w:tr>
      <w:tr w:rsidR="00537442" w14:paraId="14D2D3E3"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23244498" w14:textId="77777777" w:rsidR="00537442" w:rsidRDefault="00537442" w:rsidP="00611FB2">
            <w:pPr>
              <w:ind w:left="333" w:right="515"/>
              <w:jc w:val="center"/>
              <w:rPr>
                <w:rFonts w:ascii="Arial" w:eastAsia="Times New Roman" w:hAnsi="Arial" w:cs="Arial"/>
                <w:b/>
                <w:bCs/>
                <w:color w:val="0968B3"/>
                <w:sz w:val="22"/>
                <w:szCs w:val="22"/>
                <w:lang w:eastAsia="en-IN"/>
              </w:rPr>
            </w:pPr>
          </w:p>
          <w:p w14:paraId="41684061" w14:textId="77777777" w:rsidR="00537442" w:rsidRPr="00072C41" w:rsidRDefault="00537442"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577A95D0" w14:textId="77777777" w:rsidR="00537442" w:rsidRPr="00072C41" w:rsidRDefault="00537442"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14D23ED5" w14:textId="77777777" w:rsidR="00537442" w:rsidRPr="00072C41" w:rsidRDefault="00537442" w:rsidP="00611FB2">
            <w:pPr>
              <w:ind w:left="333" w:right="515"/>
              <w:jc w:val="center"/>
              <w:rPr>
                <w:rFonts w:ascii="Arial" w:eastAsia="Times New Roman" w:hAnsi="Arial" w:cs="Arial"/>
                <w:color w:val="000000"/>
                <w:sz w:val="22"/>
                <w:szCs w:val="22"/>
                <w:lang w:eastAsia="en-IN"/>
              </w:rPr>
            </w:pPr>
          </w:p>
          <w:p w14:paraId="60C124EE" w14:textId="77777777" w:rsidR="00537442" w:rsidRPr="00617DDE" w:rsidRDefault="0053744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6CB29719" w14:textId="77777777" w:rsidR="00537442" w:rsidRDefault="00537442"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1A5B95B7" w14:textId="77777777" w:rsidR="00537442" w:rsidRDefault="0053744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468B5C3B" w14:textId="77777777" w:rsidR="00537442" w:rsidRDefault="0053744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6B5E1999" w14:textId="77777777" w:rsidR="00537442" w:rsidRDefault="0053744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1408FE71" w14:textId="77777777" w:rsidR="00537442" w:rsidRPr="005F43B6" w:rsidRDefault="00537442" w:rsidP="00611FB2">
            <w:pPr>
              <w:pStyle w:val="NormalWeb"/>
              <w:spacing w:before="0" w:beforeAutospacing="0" w:after="0" w:afterAutospacing="0"/>
              <w:jc w:val="center"/>
              <w:rPr>
                <w:rFonts w:ascii="Arial" w:hAnsi="Arial" w:cs="Arial"/>
                <w:bCs/>
                <w:sz w:val="22"/>
                <w:szCs w:val="22"/>
              </w:rPr>
            </w:pPr>
          </w:p>
          <w:p w14:paraId="3815F245" w14:textId="77777777" w:rsidR="00537442" w:rsidRPr="00072C41" w:rsidRDefault="0053744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3CFC03E7" w14:textId="77777777" w:rsidR="00537442" w:rsidRPr="00072C41" w:rsidRDefault="00537442" w:rsidP="00611FB2">
            <w:pPr>
              <w:ind w:left="333" w:right="515"/>
              <w:jc w:val="center"/>
              <w:rPr>
                <w:rFonts w:ascii="Arial" w:eastAsia="Times New Roman" w:hAnsi="Arial" w:cs="Arial"/>
                <w:color w:val="000000"/>
                <w:sz w:val="22"/>
                <w:szCs w:val="22"/>
                <w:lang w:eastAsia="en-IN"/>
              </w:rPr>
            </w:pPr>
          </w:p>
          <w:p w14:paraId="2B2E8FA8" w14:textId="77777777" w:rsidR="00537442" w:rsidRPr="00072C41" w:rsidRDefault="0053744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3449F899" w14:textId="77777777" w:rsidR="00537442" w:rsidRDefault="00537442" w:rsidP="00611FB2">
            <w:pPr>
              <w:pStyle w:val="NormalWeb"/>
              <w:spacing w:before="0" w:beforeAutospacing="0" w:after="0" w:afterAutospacing="0"/>
              <w:rPr>
                <w:bCs/>
              </w:rPr>
            </w:pPr>
          </w:p>
        </w:tc>
      </w:tr>
      <w:tr w:rsidR="00537442" w14:paraId="35BE099E" w14:textId="77777777" w:rsidTr="00611FB2">
        <w:tc>
          <w:tcPr>
            <w:tcW w:w="9690" w:type="dxa"/>
            <w:gridSpan w:val="3"/>
            <w:tcBorders>
              <w:top w:val="single" w:sz="4" w:space="0" w:color="4472C4" w:themeColor="accent1"/>
            </w:tcBorders>
            <w:shd w:val="clear" w:color="auto" w:fill="D9E2F3" w:themeFill="accent1" w:themeFillTint="33"/>
          </w:tcPr>
          <w:p w14:paraId="771757D2" w14:textId="77777777" w:rsidR="00537442" w:rsidRDefault="00537442" w:rsidP="00611FB2">
            <w:pPr>
              <w:ind w:left="333" w:right="515"/>
              <w:rPr>
                <w:rFonts w:ascii="Arial" w:eastAsia="Times New Roman" w:hAnsi="Arial" w:cs="Arial"/>
                <w:color w:val="000000"/>
                <w:sz w:val="20"/>
                <w:szCs w:val="20"/>
                <w:lang w:eastAsia="en-IN"/>
              </w:rPr>
            </w:pPr>
          </w:p>
          <w:p w14:paraId="55910182" w14:textId="77777777" w:rsidR="00537442" w:rsidRPr="003F419E" w:rsidRDefault="00537442"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36F3B98F" w14:textId="77777777" w:rsidR="00537442" w:rsidRPr="00404A93" w:rsidRDefault="00537442" w:rsidP="00611FB2">
            <w:pPr>
              <w:ind w:right="515"/>
              <w:rPr>
                <w:rFonts w:ascii="Arial" w:eastAsia="Times New Roman" w:hAnsi="Arial" w:cs="Arial"/>
                <w:color w:val="000000"/>
                <w:sz w:val="20"/>
                <w:szCs w:val="20"/>
                <w:lang w:eastAsia="en-IN"/>
              </w:rPr>
            </w:pPr>
          </w:p>
          <w:p w14:paraId="3F227AEA" w14:textId="77777777" w:rsidR="00537442" w:rsidRPr="00404A93" w:rsidRDefault="00537442"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28D2464A" w14:textId="77777777" w:rsidR="00537442" w:rsidRPr="00404A93" w:rsidRDefault="00537442" w:rsidP="00611FB2">
            <w:pPr>
              <w:ind w:left="333" w:right="515"/>
              <w:rPr>
                <w:rFonts w:ascii="Arial" w:eastAsia="Times New Roman" w:hAnsi="Arial" w:cs="Arial"/>
                <w:color w:val="000000"/>
                <w:sz w:val="20"/>
                <w:szCs w:val="20"/>
                <w:lang w:eastAsia="en-IN"/>
              </w:rPr>
            </w:pPr>
          </w:p>
          <w:p w14:paraId="25DF5236" w14:textId="77777777" w:rsidR="00537442" w:rsidRPr="00404A93" w:rsidRDefault="00537442"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0361A67B" w14:textId="77777777" w:rsidR="00537442" w:rsidRPr="00404A93" w:rsidRDefault="00537442" w:rsidP="0053744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543C6D63" w14:textId="77777777" w:rsidR="00537442" w:rsidRPr="00404A93" w:rsidRDefault="00537442" w:rsidP="0053744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2D3D4B5A" w14:textId="77777777" w:rsidR="00537442" w:rsidRPr="00404A93" w:rsidRDefault="00537442" w:rsidP="0053744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2380941D" w14:textId="77777777" w:rsidR="00537442" w:rsidRDefault="00537442"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16BEDCE7" w14:textId="77777777" w:rsidR="00537442" w:rsidRPr="00404A93" w:rsidRDefault="00537442" w:rsidP="00611FB2">
            <w:pPr>
              <w:ind w:left="333" w:right="515"/>
              <w:rPr>
                <w:rFonts w:ascii="Arial" w:eastAsia="Times New Roman" w:hAnsi="Arial" w:cs="Arial"/>
                <w:color w:val="000000"/>
                <w:sz w:val="20"/>
                <w:szCs w:val="20"/>
                <w:lang w:eastAsia="en-IN"/>
              </w:rPr>
            </w:pPr>
          </w:p>
          <w:p w14:paraId="332D3E85" w14:textId="77777777" w:rsidR="00537442" w:rsidRPr="00404A93" w:rsidRDefault="00537442" w:rsidP="00611FB2">
            <w:pPr>
              <w:ind w:left="333" w:right="515"/>
              <w:rPr>
                <w:rFonts w:ascii="Arial" w:eastAsia="Times New Roman" w:hAnsi="Arial" w:cs="Arial"/>
                <w:b/>
                <w:bCs/>
                <w:color w:val="000000"/>
                <w:sz w:val="20"/>
                <w:szCs w:val="20"/>
                <w:lang w:eastAsia="en-IN"/>
              </w:rPr>
            </w:pPr>
          </w:p>
          <w:p w14:paraId="69C43B6C" w14:textId="77777777" w:rsidR="00537442" w:rsidRPr="005720CC" w:rsidRDefault="00537442"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28288689" w14:textId="77777777" w:rsidR="00537442" w:rsidRDefault="00537442" w:rsidP="00611FB2">
            <w:pPr>
              <w:pStyle w:val="NormalWeb"/>
              <w:spacing w:before="0" w:beforeAutospacing="0" w:after="0" w:afterAutospacing="0"/>
              <w:rPr>
                <w:bCs/>
              </w:rPr>
            </w:pPr>
          </w:p>
        </w:tc>
      </w:tr>
    </w:tbl>
    <w:p w14:paraId="5683AFB0" w14:textId="77777777" w:rsidR="00537442" w:rsidRDefault="00537442" w:rsidP="00537442">
      <w:pPr>
        <w:rPr>
          <w:color w:val="FF0000"/>
        </w:rPr>
      </w:pPr>
    </w:p>
    <w:p w14:paraId="14F7E31C" w14:textId="77777777" w:rsidR="00537442" w:rsidRPr="00B37046" w:rsidRDefault="00537442" w:rsidP="00537442">
      <w:pPr>
        <w:rPr>
          <w:i/>
          <w:color w:val="FF0000"/>
        </w:rPr>
      </w:pPr>
    </w:p>
    <w:p w14:paraId="04D0596E" w14:textId="77777777" w:rsidR="00537442" w:rsidRPr="00B37046" w:rsidRDefault="00537442" w:rsidP="00537442">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4803838A" w14:textId="77777777" w:rsidR="00537442" w:rsidRPr="00B37046" w:rsidRDefault="00537442" w:rsidP="00537442">
      <w:pPr>
        <w:rPr>
          <w:rFonts w:ascii="Arial" w:eastAsia="Times New Roman" w:hAnsi="Arial" w:cs="Arial"/>
          <w:i/>
          <w:sz w:val="20"/>
          <w:szCs w:val="20"/>
          <w:lang w:eastAsia="en-IN"/>
        </w:rPr>
      </w:pPr>
      <w:r w:rsidRPr="00B37046">
        <w:rPr>
          <w:i/>
        </w:rPr>
        <w:t>All Font needs to be in Arial format</w:t>
      </w:r>
    </w:p>
    <w:p w14:paraId="49DA0FE9" w14:textId="77777777" w:rsidR="00537442" w:rsidRDefault="00537442" w:rsidP="00537442">
      <w:pPr>
        <w:rPr>
          <w:b/>
          <w:sz w:val="28"/>
          <w:szCs w:val="28"/>
        </w:rPr>
      </w:pPr>
    </w:p>
    <w:p w14:paraId="4DA1421F" w14:textId="77777777" w:rsidR="00537442" w:rsidRPr="00F22E43" w:rsidRDefault="00537442" w:rsidP="00537442">
      <w:pPr>
        <w:rPr>
          <w:b/>
          <w:sz w:val="28"/>
          <w:szCs w:val="28"/>
        </w:rPr>
      </w:pPr>
      <w:r w:rsidRPr="00F22E43">
        <w:rPr>
          <w:b/>
          <w:sz w:val="28"/>
          <w:szCs w:val="28"/>
        </w:rPr>
        <w:lastRenderedPageBreak/>
        <w:t>Seven Rules of Logic</w:t>
      </w:r>
    </w:p>
    <w:p w14:paraId="3E728F5B" w14:textId="77777777" w:rsidR="00537442" w:rsidRPr="00F22E43" w:rsidRDefault="00537442" w:rsidP="00537442">
      <w:pPr>
        <w:rPr>
          <w:b/>
          <w:sz w:val="28"/>
          <w:szCs w:val="28"/>
        </w:rPr>
      </w:pPr>
    </w:p>
    <w:p w14:paraId="4BF265B5" w14:textId="77777777" w:rsidR="00537442" w:rsidRPr="00F22E43" w:rsidRDefault="00537442" w:rsidP="00537442"/>
    <w:p w14:paraId="2D34ADD1" w14:textId="77777777" w:rsidR="00537442" w:rsidRPr="00F22E43" w:rsidRDefault="00537442" w:rsidP="00537442">
      <w:pPr>
        <w:rPr>
          <w:rFonts w:ascii="Tahoma" w:hAnsi="Tahoma"/>
          <w:b/>
        </w:rPr>
      </w:pPr>
      <w:r w:rsidRPr="00F22E43">
        <w:rPr>
          <w:rFonts w:ascii="Tahoma" w:hAnsi="Tahoma"/>
          <w:b/>
        </w:rPr>
        <w:t>Rule 1:</w:t>
      </w:r>
    </w:p>
    <w:p w14:paraId="58FCF554" w14:textId="77777777" w:rsidR="00537442" w:rsidRPr="00F22E43" w:rsidRDefault="00537442" w:rsidP="00537442">
      <w:pPr>
        <w:rPr>
          <w:rFonts w:cs="Tahoma"/>
          <w:b/>
          <w:sz w:val="24"/>
          <w:szCs w:val="24"/>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7B5C7F83" w14:textId="77777777" w:rsidR="00537442" w:rsidRPr="00F22E43" w:rsidRDefault="00537442" w:rsidP="00537442">
      <w:pPr>
        <w:rPr>
          <w:rFonts w:cs="Tahoma"/>
          <w:b/>
          <w:sz w:val="24"/>
          <w:szCs w:val="24"/>
        </w:rPr>
      </w:pPr>
    </w:p>
    <w:p w14:paraId="2694C94A" w14:textId="77777777" w:rsidR="00537442" w:rsidRPr="00F22E43" w:rsidRDefault="00537442" w:rsidP="00537442">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34FAE9BC" w14:textId="77777777" w:rsidR="00537442" w:rsidRPr="00F22E43" w:rsidRDefault="00537442" w:rsidP="00537442">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18E5A093" w14:textId="77777777" w:rsidR="00537442" w:rsidRPr="00F22E43" w:rsidRDefault="00537442" w:rsidP="00537442">
      <w:pPr>
        <w:rPr>
          <w:rFonts w:ascii="Tahoma" w:hAnsi="Tahoma"/>
        </w:rPr>
      </w:pPr>
    </w:p>
    <w:p w14:paraId="3C4DE19F" w14:textId="77777777" w:rsidR="00537442" w:rsidRPr="00F22E43" w:rsidRDefault="00537442" w:rsidP="00537442">
      <w:pPr>
        <w:rPr>
          <w:rFonts w:ascii="Tahoma" w:hAnsi="Tahoma"/>
        </w:rPr>
      </w:pPr>
    </w:p>
    <w:p w14:paraId="12D56FC6" w14:textId="77777777" w:rsidR="00537442" w:rsidRPr="00F22E43" w:rsidRDefault="00537442" w:rsidP="00537442">
      <w:pPr>
        <w:rPr>
          <w:rFonts w:ascii="Tahoma" w:hAnsi="Tahoma"/>
          <w:b/>
        </w:rPr>
      </w:pPr>
      <w:r w:rsidRPr="00F22E43">
        <w:rPr>
          <w:rFonts w:ascii="Tahoma" w:hAnsi="Tahoma"/>
          <w:b/>
        </w:rPr>
        <w:t>Account(s) in our office:</w:t>
      </w:r>
    </w:p>
    <w:p w14:paraId="212DBEB2" w14:textId="77777777" w:rsidR="00537442" w:rsidRPr="00F22E43" w:rsidRDefault="00537442" w:rsidP="0053744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537442" w:rsidRPr="00F22E43" w14:paraId="1E27C5D6"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72F97C3E" w14:textId="77777777" w:rsidR="00537442" w:rsidRPr="00F22E43" w:rsidRDefault="0053744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68203E99" w14:textId="77777777" w:rsidR="00537442" w:rsidRPr="00F22E43" w:rsidRDefault="0053744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380E58F6" w14:textId="77777777" w:rsidR="00537442" w:rsidRPr="00F22E43" w:rsidRDefault="0053744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1977A5FE" w14:textId="77777777" w:rsidR="00537442" w:rsidRPr="00F22E43" w:rsidRDefault="00537442" w:rsidP="00611FB2">
            <w:pPr>
              <w:rPr>
                <w:rFonts w:ascii="Tahoma" w:hAnsi="Tahoma"/>
                <w:sz w:val="16"/>
                <w:szCs w:val="16"/>
              </w:rPr>
            </w:pPr>
            <w:r w:rsidRPr="00F22E43">
              <w:rPr>
                <w:sz w:val="16"/>
                <w:szCs w:val="16"/>
              </w:rPr>
              <w:t>&lt;&lt;ZZACORIGCREDNM&gt;&gt;</w:t>
            </w:r>
          </w:p>
        </w:tc>
      </w:tr>
    </w:tbl>
    <w:p w14:paraId="76DD5DEF"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537442" w:rsidRPr="00F22E43" w14:paraId="74B54B50"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256986B2" w14:textId="77777777" w:rsidR="00537442" w:rsidRPr="00F22E43" w:rsidRDefault="0053744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5C6131A8" w14:textId="77777777" w:rsidR="00537442" w:rsidRPr="00F22E43" w:rsidRDefault="0053744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17BACF74"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38E24064"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6A17226A" w14:textId="77777777" w:rsidR="00537442" w:rsidRPr="00F22E43" w:rsidRDefault="00537442" w:rsidP="00611FB2">
            <w:pPr>
              <w:rPr>
                <w:sz w:val="16"/>
                <w:szCs w:val="16"/>
              </w:rPr>
            </w:pPr>
            <w:r w:rsidRPr="00F22E43">
              <w:rPr>
                <w:sz w:val="16"/>
                <w:szCs w:val="16"/>
              </w:rPr>
              <w:t>&lt;&lt;ZZACDEBTDESC&gt;&gt;</w:t>
            </w:r>
          </w:p>
          <w:p w14:paraId="14901B25"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76E1DB9"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67746C1"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5B14A05D"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ACD13D8" w14:textId="77777777" w:rsidR="00537442" w:rsidRPr="00F22E43" w:rsidRDefault="00537442" w:rsidP="00611FB2">
            <w:pPr>
              <w:rPr>
                <w:sz w:val="16"/>
                <w:szCs w:val="16"/>
              </w:rPr>
            </w:pPr>
            <w:r w:rsidRPr="00F22E43">
              <w:rPr>
                <w:sz w:val="16"/>
                <w:szCs w:val="16"/>
              </w:rPr>
              <w:t>&lt;&lt;ZZACDEBTDESC&gt;&gt;</w:t>
            </w:r>
          </w:p>
          <w:p w14:paraId="087F254E"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0C6E107"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8B38C28"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18E6ECF0"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158F4B7" w14:textId="77777777" w:rsidR="00537442" w:rsidRPr="00F22E43" w:rsidRDefault="00537442" w:rsidP="00611FB2">
            <w:pPr>
              <w:rPr>
                <w:sz w:val="16"/>
                <w:szCs w:val="16"/>
              </w:rPr>
            </w:pPr>
            <w:r w:rsidRPr="00F22E43">
              <w:rPr>
                <w:sz w:val="16"/>
                <w:szCs w:val="16"/>
              </w:rPr>
              <w:t>&lt;&lt;ZZACDEBTDESC&gt;&gt;</w:t>
            </w:r>
          </w:p>
          <w:p w14:paraId="0CB0DDA9"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8345350"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A6D29BD" w14:textId="77777777" w:rsidR="00537442" w:rsidRPr="00F22E43" w:rsidRDefault="00537442" w:rsidP="00611FB2">
            <w:pPr>
              <w:rPr>
                <w:rFonts w:ascii="Tahoma" w:hAnsi="Tahoma"/>
                <w:sz w:val="16"/>
                <w:szCs w:val="16"/>
              </w:rPr>
            </w:pPr>
            <w:r w:rsidRPr="00F22E43">
              <w:rPr>
                <w:sz w:val="16"/>
                <w:szCs w:val="16"/>
              </w:rPr>
              <w:t>&lt;&lt;ARACCURBALINT&gt;&gt;</w:t>
            </w:r>
          </w:p>
        </w:tc>
      </w:tr>
    </w:tbl>
    <w:p w14:paraId="6E1C6C48" w14:textId="77777777" w:rsidR="00537442" w:rsidRPr="00F22E43" w:rsidRDefault="00537442" w:rsidP="00537442">
      <w:pPr>
        <w:rPr>
          <w:rFonts w:ascii="Tahoma" w:hAnsi="Tahoma"/>
        </w:rPr>
      </w:pPr>
    </w:p>
    <w:p w14:paraId="5372EFBB" w14:textId="77777777" w:rsidR="00537442" w:rsidRPr="00F22E43" w:rsidRDefault="00537442" w:rsidP="00537442">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7B63B039" w14:textId="77777777" w:rsidR="00537442" w:rsidRPr="00F22E43" w:rsidRDefault="00537442" w:rsidP="00537442">
      <w:pPr>
        <w:rPr>
          <w:rFonts w:ascii="Tahoma" w:hAnsi="Tahoma"/>
          <w:b/>
        </w:rPr>
      </w:pPr>
    </w:p>
    <w:p w14:paraId="3A6C6C00" w14:textId="77777777" w:rsidR="00537442" w:rsidRPr="00F22E43" w:rsidRDefault="00537442" w:rsidP="00537442">
      <w:pPr>
        <w:rPr>
          <w:rFonts w:ascii="Tahoma" w:hAnsi="Tahoma"/>
          <w:b/>
        </w:rPr>
      </w:pPr>
    </w:p>
    <w:p w14:paraId="6C78080D" w14:textId="77777777" w:rsidR="00537442" w:rsidRPr="00F22E43" w:rsidRDefault="00537442" w:rsidP="00537442">
      <w:pPr>
        <w:rPr>
          <w:rFonts w:ascii="Tahoma" w:hAnsi="Tahoma"/>
          <w:b/>
        </w:rPr>
      </w:pPr>
    </w:p>
    <w:p w14:paraId="53D9C293" w14:textId="77777777" w:rsidR="00537442" w:rsidRPr="00F22E43" w:rsidRDefault="00537442" w:rsidP="00537442">
      <w:pPr>
        <w:rPr>
          <w:rFonts w:ascii="Tahoma" w:hAnsi="Tahoma"/>
          <w:b/>
        </w:rPr>
      </w:pPr>
      <w:r w:rsidRPr="00F22E43">
        <w:rPr>
          <w:rFonts w:ascii="Tahoma" w:hAnsi="Tahoma"/>
          <w:b/>
        </w:rPr>
        <w:t>Rule 2:</w:t>
      </w:r>
    </w:p>
    <w:p w14:paraId="640A51F3" w14:textId="77777777" w:rsidR="00537442" w:rsidRPr="00F22E43" w:rsidRDefault="00537442" w:rsidP="00537442">
      <w:pPr>
        <w:rPr>
          <w:rFonts w:ascii="Tahoma" w:hAnsi="Tahoma"/>
          <w:b/>
        </w:rPr>
      </w:pPr>
    </w:p>
    <w:p w14:paraId="7AF6BB3A" w14:textId="77777777" w:rsidR="00537442" w:rsidRPr="00F22E43" w:rsidRDefault="00537442" w:rsidP="00537442">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6679AC1C" w14:textId="77777777" w:rsidR="00537442" w:rsidRPr="00F22E43" w:rsidRDefault="00537442" w:rsidP="00537442">
      <w:pPr>
        <w:rPr>
          <w:rFonts w:ascii="Tahoma" w:hAnsi="Tahoma"/>
        </w:rPr>
      </w:pPr>
    </w:p>
    <w:p w14:paraId="64CC9ABE" w14:textId="77777777" w:rsidR="00537442" w:rsidRPr="00F22E43" w:rsidRDefault="00537442" w:rsidP="00537442">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18594C6F" w14:textId="77777777" w:rsidR="00537442" w:rsidRPr="00F22E43" w:rsidRDefault="00537442" w:rsidP="00537442">
      <w:pPr>
        <w:rPr>
          <w:rFonts w:ascii="Tahoma" w:hAnsi="Tahoma"/>
        </w:rPr>
      </w:pPr>
      <w:r w:rsidRPr="00F22E43">
        <w:rPr>
          <w:rFonts w:ascii="Tahoma" w:hAnsi="Tahoma"/>
        </w:rPr>
        <w:t xml:space="preserve">  </w:t>
      </w:r>
    </w:p>
    <w:p w14:paraId="34D5F6E5" w14:textId="77777777" w:rsidR="00537442" w:rsidRPr="00F22E43" w:rsidRDefault="00537442" w:rsidP="00537442">
      <w:pPr>
        <w:rPr>
          <w:rFonts w:ascii="Tahoma" w:hAnsi="Tahoma"/>
        </w:rPr>
      </w:pPr>
      <w:r w:rsidRPr="00F22E43">
        <w:rPr>
          <w:rFonts w:ascii="Tahoma" w:hAnsi="Tahoma"/>
        </w:rPr>
        <w:t>Then start new title grid listing multiple accounts on one letter as shown per tables.</w:t>
      </w:r>
    </w:p>
    <w:p w14:paraId="0F6D8E5B" w14:textId="77777777" w:rsidR="00537442" w:rsidRPr="00F22E43" w:rsidRDefault="00537442" w:rsidP="00537442">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78FAE065" w14:textId="77777777" w:rsidR="00537442" w:rsidRPr="00F22E43" w:rsidRDefault="00537442" w:rsidP="00537442">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4B7F6A64" w14:textId="77777777" w:rsidR="00537442" w:rsidRPr="00F22E43" w:rsidRDefault="00537442" w:rsidP="00537442">
      <w:pPr>
        <w:rPr>
          <w:rFonts w:ascii="Tahoma" w:hAnsi="Tahoma"/>
        </w:rPr>
      </w:pPr>
    </w:p>
    <w:p w14:paraId="72216726" w14:textId="77777777" w:rsidR="00537442" w:rsidRPr="00F22E43" w:rsidRDefault="00537442" w:rsidP="00537442">
      <w:pPr>
        <w:rPr>
          <w:rFonts w:ascii="Tahoma" w:hAnsi="Tahoma"/>
        </w:rPr>
      </w:pPr>
    </w:p>
    <w:p w14:paraId="067F216E" w14:textId="77777777" w:rsidR="00537442" w:rsidRPr="00F22E43" w:rsidRDefault="00537442" w:rsidP="00537442">
      <w:pPr>
        <w:rPr>
          <w:rFonts w:ascii="Tahoma" w:hAnsi="Tahoma"/>
          <w:b/>
        </w:rPr>
      </w:pPr>
      <w:r w:rsidRPr="00F22E43">
        <w:rPr>
          <w:rFonts w:ascii="Tahoma" w:hAnsi="Tahoma"/>
          <w:b/>
        </w:rPr>
        <w:t>Account(s) in our office:</w:t>
      </w:r>
    </w:p>
    <w:p w14:paraId="56323FEB" w14:textId="77777777" w:rsidR="00537442" w:rsidRPr="00F22E43" w:rsidRDefault="00537442" w:rsidP="0053744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537442" w:rsidRPr="00F22E43" w14:paraId="2E6D4C71"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60CAF4BC" w14:textId="77777777" w:rsidR="00537442" w:rsidRPr="00F22E43" w:rsidRDefault="0053744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651BAC62" w14:textId="77777777" w:rsidR="00537442" w:rsidRPr="00F22E43" w:rsidRDefault="0053744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71B10E81" w14:textId="77777777" w:rsidR="00537442" w:rsidRPr="00F22E43" w:rsidRDefault="0053744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30866213" w14:textId="77777777" w:rsidR="00537442" w:rsidRPr="00F22E43" w:rsidRDefault="00537442" w:rsidP="00611FB2">
            <w:pPr>
              <w:rPr>
                <w:rFonts w:ascii="Tahoma" w:hAnsi="Tahoma"/>
                <w:sz w:val="16"/>
                <w:szCs w:val="16"/>
              </w:rPr>
            </w:pPr>
            <w:r w:rsidRPr="00F22E43">
              <w:rPr>
                <w:sz w:val="16"/>
                <w:szCs w:val="16"/>
              </w:rPr>
              <w:t>&lt;&lt;ZZACORIGCREDNM&gt;&gt;</w:t>
            </w:r>
          </w:p>
        </w:tc>
      </w:tr>
    </w:tbl>
    <w:p w14:paraId="321A6737"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537442" w:rsidRPr="00F22E43" w14:paraId="62727D47"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9F66C7E" w14:textId="77777777" w:rsidR="00537442" w:rsidRPr="00F22E43" w:rsidRDefault="0053744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3DACEA80" w14:textId="77777777" w:rsidR="00537442" w:rsidRPr="00F22E43" w:rsidRDefault="0053744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2DAD0A57"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6D52BABD"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5D3CE62E" w14:textId="77777777" w:rsidR="00537442" w:rsidRPr="00F22E43" w:rsidRDefault="00537442" w:rsidP="00611FB2">
            <w:pPr>
              <w:rPr>
                <w:sz w:val="16"/>
                <w:szCs w:val="16"/>
              </w:rPr>
            </w:pPr>
            <w:r w:rsidRPr="00F22E43">
              <w:rPr>
                <w:sz w:val="16"/>
                <w:szCs w:val="16"/>
              </w:rPr>
              <w:t>&lt;&lt;ZZACDEBTDESC&gt;&gt;</w:t>
            </w:r>
          </w:p>
          <w:p w14:paraId="0457674E"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822C0BA"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8486B8C"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7B1A56EC"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9D2DF8C" w14:textId="77777777" w:rsidR="00537442" w:rsidRPr="00F22E43" w:rsidRDefault="00537442" w:rsidP="00611FB2">
            <w:pPr>
              <w:rPr>
                <w:sz w:val="16"/>
                <w:szCs w:val="16"/>
              </w:rPr>
            </w:pPr>
            <w:r w:rsidRPr="00F22E43">
              <w:rPr>
                <w:sz w:val="16"/>
                <w:szCs w:val="16"/>
              </w:rPr>
              <w:lastRenderedPageBreak/>
              <w:t>&lt;&lt;ZZACDEBTDESC&gt;&gt;</w:t>
            </w:r>
          </w:p>
          <w:p w14:paraId="49D6AD24"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BBD0928"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E151D86"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4396A6C7"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3C85933F" w14:textId="77777777" w:rsidR="00537442" w:rsidRPr="00F22E43" w:rsidRDefault="00537442" w:rsidP="00611FB2">
            <w:pPr>
              <w:rPr>
                <w:sz w:val="16"/>
                <w:szCs w:val="16"/>
              </w:rPr>
            </w:pPr>
            <w:r w:rsidRPr="00F22E43">
              <w:rPr>
                <w:sz w:val="16"/>
                <w:szCs w:val="16"/>
              </w:rPr>
              <w:t>&lt;&lt;ZZACDEBTDESC&gt;&gt;</w:t>
            </w:r>
          </w:p>
          <w:p w14:paraId="6B6EA6EF"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0F0710DE"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D1ED9CF" w14:textId="77777777" w:rsidR="00537442" w:rsidRPr="00F22E43" w:rsidRDefault="00537442" w:rsidP="00611FB2">
            <w:pPr>
              <w:rPr>
                <w:rFonts w:ascii="Tahoma" w:hAnsi="Tahoma"/>
                <w:sz w:val="16"/>
                <w:szCs w:val="16"/>
              </w:rPr>
            </w:pPr>
            <w:r w:rsidRPr="00F22E43">
              <w:rPr>
                <w:sz w:val="16"/>
                <w:szCs w:val="16"/>
              </w:rPr>
              <w:t>&lt;&lt;ARACCURBALINT&gt;&gt;</w:t>
            </w:r>
          </w:p>
        </w:tc>
      </w:tr>
    </w:tbl>
    <w:p w14:paraId="0588EC33" w14:textId="77777777" w:rsidR="00537442" w:rsidRPr="00F22E43" w:rsidRDefault="00537442" w:rsidP="00537442">
      <w:pPr>
        <w:rPr>
          <w:rFonts w:ascii="Tahoma" w:hAnsi="Tahoma"/>
        </w:rPr>
      </w:pPr>
    </w:p>
    <w:p w14:paraId="70DA1413"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537442" w:rsidRPr="00F22E43" w14:paraId="11983315"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79411BE7" w14:textId="77777777" w:rsidR="00537442" w:rsidRPr="00F22E43" w:rsidRDefault="0053744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51D868A0" w14:textId="77777777" w:rsidR="00537442" w:rsidRPr="00F22E43" w:rsidRDefault="0053744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763297C4" w14:textId="77777777" w:rsidR="00537442" w:rsidRPr="00F22E43" w:rsidRDefault="0053744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0DF52BA6" w14:textId="77777777" w:rsidR="00537442" w:rsidRPr="00F22E43" w:rsidRDefault="00537442" w:rsidP="00611FB2">
            <w:pPr>
              <w:rPr>
                <w:rFonts w:ascii="Tahoma" w:hAnsi="Tahoma"/>
                <w:sz w:val="16"/>
                <w:szCs w:val="16"/>
              </w:rPr>
            </w:pPr>
            <w:r w:rsidRPr="00F22E43">
              <w:rPr>
                <w:sz w:val="16"/>
                <w:szCs w:val="16"/>
              </w:rPr>
              <w:t>&lt;&lt;ZZACORIGCREDNM&gt;&gt;</w:t>
            </w:r>
          </w:p>
        </w:tc>
      </w:tr>
    </w:tbl>
    <w:p w14:paraId="16EC73D0"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537442" w:rsidRPr="00F22E43" w14:paraId="5A16E3C9"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0823BB79" w14:textId="77777777" w:rsidR="00537442" w:rsidRPr="00F22E43" w:rsidRDefault="0053744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5DDBBA51" w14:textId="77777777" w:rsidR="00537442" w:rsidRPr="00F22E43" w:rsidRDefault="0053744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51879974"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47D15AE4"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3B2D7E65" w14:textId="77777777" w:rsidR="00537442" w:rsidRPr="00F22E43" w:rsidRDefault="00537442" w:rsidP="00611FB2">
            <w:pPr>
              <w:rPr>
                <w:sz w:val="16"/>
                <w:szCs w:val="16"/>
              </w:rPr>
            </w:pPr>
            <w:r w:rsidRPr="00F22E43">
              <w:rPr>
                <w:sz w:val="16"/>
                <w:szCs w:val="16"/>
              </w:rPr>
              <w:t>&lt;&lt;ZZACDEBTDESC&gt;&gt;</w:t>
            </w:r>
          </w:p>
          <w:p w14:paraId="5B56C381"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A970B66"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F9D123B"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705E5EB2"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598C79A" w14:textId="77777777" w:rsidR="00537442" w:rsidRPr="00F22E43" w:rsidRDefault="00537442" w:rsidP="00611FB2">
            <w:pPr>
              <w:rPr>
                <w:sz w:val="16"/>
                <w:szCs w:val="16"/>
              </w:rPr>
            </w:pPr>
            <w:r w:rsidRPr="00F22E43">
              <w:rPr>
                <w:sz w:val="16"/>
                <w:szCs w:val="16"/>
              </w:rPr>
              <w:t>&lt;&lt;ZZACDEBTDESC&gt;&gt;</w:t>
            </w:r>
          </w:p>
          <w:p w14:paraId="112E3292"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3456B36D"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D2E32C3"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62FC2313"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F63B63E" w14:textId="77777777" w:rsidR="00537442" w:rsidRPr="00F22E43" w:rsidRDefault="00537442" w:rsidP="00611FB2">
            <w:pPr>
              <w:rPr>
                <w:sz w:val="16"/>
                <w:szCs w:val="16"/>
              </w:rPr>
            </w:pPr>
            <w:r w:rsidRPr="00F22E43">
              <w:rPr>
                <w:sz w:val="16"/>
                <w:szCs w:val="16"/>
              </w:rPr>
              <w:t>&lt;&lt;ZZACDEBTDESC&gt;&gt;</w:t>
            </w:r>
          </w:p>
          <w:p w14:paraId="5F5351CC"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A75E0E5"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741663E" w14:textId="77777777" w:rsidR="00537442" w:rsidRPr="00F22E43" w:rsidRDefault="00537442" w:rsidP="00611FB2">
            <w:pPr>
              <w:rPr>
                <w:rFonts w:ascii="Tahoma" w:hAnsi="Tahoma"/>
                <w:sz w:val="16"/>
                <w:szCs w:val="16"/>
              </w:rPr>
            </w:pPr>
            <w:r w:rsidRPr="00F22E43">
              <w:rPr>
                <w:sz w:val="16"/>
                <w:szCs w:val="16"/>
              </w:rPr>
              <w:t>&lt;&lt;ARACCURBALINT&gt;&gt;</w:t>
            </w:r>
          </w:p>
        </w:tc>
      </w:tr>
    </w:tbl>
    <w:p w14:paraId="7DDA85D6" w14:textId="77777777" w:rsidR="00537442" w:rsidRPr="00F22E43" w:rsidRDefault="00537442" w:rsidP="00537442">
      <w:pPr>
        <w:rPr>
          <w:rFonts w:ascii="Tahoma" w:hAnsi="Tahoma"/>
        </w:rPr>
      </w:pPr>
    </w:p>
    <w:p w14:paraId="434D5F33"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537442" w:rsidRPr="00F22E43" w14:paraId="15CE0D18"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A49F621" w14:textId="77777777" w:rsidR="00537442" w:rsidRPr="00F22E43" w:rsidRDefault="0053744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52741838" w14:textId="77777777" w:rsidR="00537442" w:rsidRPr="00F22E43" w:rsidRDefault="0053744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4AD1FA14" w14:textId="77777777" w:rsidR="00537442" w:rsidRPr="00F22E43" w:rsidRDefault="0053744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7473B405" w14:textId="77777777" w:rsidR="00537442" w:rsidRPr="00F22E43" w:rsidRDefault="00537442" w:rsidP="00611FB2">
            <w:pPr>
              <w:rPr>
                <w:rFonts w:ascii="Tahoma" w:hAnsi="Tahoma"/>
                <w:sz w:val="16"/>
                <w:szCs w:val="16"/>
              </w:rPr>
            </w:pPr>
            <w:r w:rsidRPr="00F22E43">
              <w:rPr>
                <w:sz w:val="16"/>
                <w:szCs w:val="16"/>
              </w:rPr>
              <w:t>&lt;&lt;ZZACORIGCREDNM&gt;&gt;</w:t>
            </w:r>
          </w:p>
        </w:tc>
      </w:tr>
    </w:tbl>
    <w:p w14:paraId="1CD90D24"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537442" w:rsidRPr="00F22E43" w14:paraId="2C71D7A2"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4DD9D320" w14:textId="77777777" w:rsidR="00537442" w:rsidRPr="00F22E43" w:rsidRDefault="0053744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3885638B" w14:textId="77777777" w:rsidR="00537442" w:rsidRPr="00F22E43" w:rsidRDefault="0053744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0489B11"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3F750FDA"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66A3074" w14:textId="77777777" w:rsidR="00537442" w:rsidRPr="00F22E43" w:rsidRDefault="00537442" w:rsidP="00611FB2">
            <w:pPr>
              <w:rPr>
                <w:sz w:val="16"/>
                <w:szCs w:val="16"/>
              </w:rPr>
            </w:pPr>
            <w:r w:rsidRPr="00F22E43">
              <w:rPr>
                <w:sz w:val="16"/>
                <w:szCs w:val="16"/>
              </w:rPr>
              <w:t>&lt;&lt;ZZACDEBTDESC&gt;&gt;</w:t>
            </w:r>
          </w:p>
          <w:p w14:paraId="52D19A5F"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E1C0C3F"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50EAFA5"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3EFFC2D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8EDFFE8" w14:textId="77777777" w:rsidR="00537442" w:rsidRPr="00F22E43" w:rsidRDefault="00537442" w:rsidP="00611FB2">
            <w:pPr>
              <w:rPr>
                <w:sz w:val="16"/>
                <w:szCs w:val="16"/>
              </w:rPr>
            </w:pPr>
            <w:r w:rsidRPr="00F22E43">
              <w:rPr>
                <w:sz w:val="16"/>
                <w:szCs w:val="16"/>
              </w:rPr>
              <w:t>&lt;&lt;ZZACDEBTDESC&gt;&gt;</w:t>
            </w:r>
          </w:p>
          <w:p w14:paraId="2D7F155D"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F635F75"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2520112"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718C53C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4E38261" w14:textId="77777777" w:rsidR="00537442" w:rsidRPr="00F22E43" w:rsidRDefault="00537442" w:rsidP="00611FB2">
            <w:pPr>
              <w:rPr>
                <w:sz w:val="16"/>
                <w:szCs w:val="16"/>
              </w:rPr>
            </w:pPr>
            <w:r w:rsidRPr="00F22E43">
              <w:rPr>
                <w:sz w:val="16"/>
                <w:szCs w:val="16"/>
              </w:rPr>
              <w:t>&lt;&lt;ZZACDEBTDESC&gt;&gt;</w:t>
            </w:r>
          </w:p>
          <w:p w14:paraId="570DCB3B"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73A8A59"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BDA5219" w14:textId="77777777" w:rsidR="00537442" w:rsidRPr="00F22E43" w:rsidRDefault="00537442" w:rsidP="00611FB2">
            <w:pPr>
              <w:rPr>
                <w:rFonts w:ascii="Tahoma" w:hAnsi="Tahoma"/>
                <w:sz w:val="16"/>
                <w:szCs w:val="16"/>
              </w:rPr>
            </w:pPr>
            <w:r w:rsidRPr="00F22E43">
              <w:rPr>
                <w:sz w:val="16"/>
                <w:szCs w:val="16"/>
              </w:rPr>
              <w:t>&lt;&lt;ARACCURBALINT&gt;&gt;</w:t>
            </w:r>
          </w:p>
        </w:tc>
      </w:tr>
    </w:tbl>
    <w:p w14:paraId="2F772388" w14:textId="77777777" w:rsidR="00537442" w:rsidRPr="00F22E43" w:rsidRDefault="00537442" w:rsidP="00537442">
      <w:pPr>
        <w:rPr>
          <w:rFonts w:ascii="Tahoma" w:hAnsi="Tahoma"/>
        </w:rPr>
      </w:pPr>
    </w:p>
    <w:p w14:paraId="089AE643" w14:textId="77777777" w:rsidR="00537442" w:rsidRPr="00F22E43" w:rsidRDefault="00537442" w:rsidP="00537442">
      <w:pPr>
        <w:rPr>
          <w:rFonts w:ascii="Tahoma" w:hAnsi="Tahoma"/>
        </w:rPr>
      </w:pPr>
    </w:p>
    <w:p w14:paraId="39804140" w14:textId="77777777" w:rsidR="00537442" w:rsidRPr="00F22E43" w:rsidRDefault="00537442" w:rsidP="00537442">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085414D6" w14:textId="77777777" w:rsidR="00537442" w:rsidRPr="00F22E43" w:rsidRDefault="00537442" w:rsidP="00537442">
      <w:pPr>
        <w:rPr>
          <w:rFonts w:ascii="Tahoma" w:hAnsi="Tahoma"/>
          <w:b/>
        </w:rPr>
      </w:pPr>
    </w:p>
    <w:p w14:paraId="1CB00E64" w14:textId="77777777" w:rsidR="00537442" w:rsidRPr="00F22E43" w:rsidRDefault="00537442" w:rsidP="00537442">
      <w:pPr>
        <w:rPr>
          <w:rFonts w:ascii="Tahoma" w:hAnsi="Tahoma"/>
          <w:b/>
        </w:rPr>
      </w:pPr>
    </w:p>
    <w:p w14:paraId="2924D218" w14:textId="77777777" w:rsidR="00537442" w:rsidRPr="00F22E43" w:rsidRDefault="00537442" w:rsidP="00537442">
      <w:pPr>
        <w:rPr>
          <w:rFonts w:ascii="Tahoma" w:hAnsi="Tahoma"/>
          <w:b/>
        </w:rPr>
      </w:pPr>
    </w:p>
    <w:p w14:paraId="049CAC4D" w14:textId="77777777" w:rsidR="00537442" w:rsidRPr="00F22E43" w:rsidRDefault="00537442" w:rsidP="00537442">
      <w:pPr>
        <w:rPr>
          <w:rFonts w:ascii="Tahoma" w:hAnsi="Tahoma"/>
          <w:b/>
        </w:rPr>
      </w:pPr>
    </w:p>
    <w:p w14:paraId="098AC7B0" w14:textId="77777777" w:rsidR="00537442" w:rsidRPr="00F22E43" w:rsidRDefault="00537442" w:rsidP="00537442">
      <w:pPr>
        <w:rPr>
          <w:rFonts w:ascii="Tahoma" w:hAnsi="Tahoma"/>
          <w:b/>
        </w:rPr>
      </w:pPr>
    </w:p>
    <w:p w14:paraId="2C1B69E1" w14:textId="77777777" w:rsidR="00537442" w:rsidRPr="00F22E43" w:rsidRDefault="00537442" w:rsidP="00537442">
      <w:pPr>
        <w:rPr>
          <w:rFonts w:ascii="Tahoma" w:hAnsi="Tahoma"/>
          <w:b/>
        </w:rPr>
      </w:pPr>
    </w:p>
    <w:p w14:paraId="32B9A665" w14:textId="77777777" w:rsidR="00537442" w:rsidRPr="00F22E43" w:rsidRDefault="00537442" w:rsidP="00537442">
      <w:pPr>
        <w:rPr>
          <w:rFonts w:ascii="Tahoma" w:hAnsi="Tahoma"/>
          <w:b/>
        </w:rPr>
      </w:pPr>
    </w:p>
    <w:p w14:paraId="17313960" w14:textId="77777777" w:rsidR="00537442" w:rsidRPr="00F22E43" w:rsidRDefault="00537442" w:rsidP="00537442">
      <w:pPr>
        <w:rPr>
          <w:rFonts w:ascii="Tahoma" w:hAnsi="Tahoma"/>
          <w:b/>
        </w:rPr>
      </w:pPr>
    </w:p>
    <w:p w14:paraId="5672D2B1" w14:textId="77777777" w:rsidR="00537442" w:rsidRPr="00F22E43" w:rsidRDefault="00537442" w:rsidP="00537442">
      <w:pPr>
        <w:rPr>
          <w:rFonts w:ascii="Tahoma" w:hAnsi="Tahoma"/>
          <w:b/>
        </w:rPr>
      </w:pPr>
      <w:r w:rsidRPr="00F22E43">
        <w:rPr>
          <w:rFonts w:ascii="Tahoma" w:hAnsi="Tahoma"/>
          <w:b/>
        </w:rPr>
        <w:t>Rule 3:</w:t>
      </w:r>
    </w:p>
    <w:p w14:paraId="0E09C0B2" w14:textId="77777777" w:rsidR="00537442" w:rsidRPr="00F22E43" w:rsidRDefault="00537442" w:rsidP="00537442">
      <w:pPr>
        <w:rPr>
          <w:rFonts w:ascii="Tahoma" w:hAnsi="Tahoma"/>
          <w:b/>
        </w:rPr>
      </w:pPr>
    </w:p>
    <w:p w14:paraId="273231D3" w14:textId="77777777" w:rsidR="00537442" w:rsidRPr="00F22E43" w:rsidRDefault="00537442" w:rsidP="00537442">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4BAE383B" w14:textId="77777777" w:rsidR="00537442" w:rsidRPr="00F22E43" w:rsidRDefault="00537442" w:rsidP="00537442">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75AFFB55" w14:textId="77777777" w:rsidR="00537442" w:rsidRPr="00F22E43" w:rsidRDefault="00537442" w:rsidP="00537442">
      <w:pPr>
        <w:rPr>
          <w:rFonts w:ascii="Tahoma" w:hAnsi="Tahoma"/>
        </w:rPr>
      </w:pPr>
    </w:p>
    <w:p w14:paraId="7B49EC27" w14:textId="77777777" w:rsidR="00537442" w:rsidRPr="00F22E43" w:rsidRDefault="00537442" w:rsidP="00537442">
      <w:pPr>
        <w:rPr>
          <w:rFonts w:ascii="Tahoma" w:hAnsi="Tahoma"/>
        </w:rPr>
      </w:pPr>
      <w:r w:rsidRPr="00F22E43">
        <w:rPr>
          <w:rFonts w:ascii="Tahoma" w:hAnsi="Tahoma"/>
        </w:rPr>
        <w:t xml:space="preserve"> </w:t>
      </w:r>
    </w:p>
    <w:p w14:paraId="5DF5932C" w14:textId="77777777" w:rsidR="00537442" w:rsidRPr="00F22E43" w:rsidRDefault="00537442" w:rsidP="00537442">
      <w:pPr>
        <w:rPr>
          <w:rFonts w:ascii="Tahoma" w:hAnsi="Tahoma"/>
        </w:rPr>
      </w:pPr>
    </w:p>
    <w:p w14:paraId="311BD454" w14:textId="77777777" w:rsidR="00537442" w:rsidRPr="00F22E43" w:rsidRDefault="00537442" w:rsidP="00537442">
      <w:pPr>
        <w:rPr>
          <w:rFonts w:ascii="Tahoma" w:hAnsi="Tahoma"/>
        </w:rPr>
      </w:pPr>
    </w:p>
    <w:p w14:paraId="13AD7016" w14:textId="77777777" w:rsidR="00537442" w:rsidRPr="00F22E43" w:rsidRDefault="00537442" w:rsidP="00537442">
      <w:pPr>
        <w:rPr>
          <w:rFonts w:ascii="Tahoma" w:hAnsi="Tahoma"/>
          <w:b/>
        </w:rPr>
      </w:pPr>
      <w:r w:rsidRPr="00F22E43">
        <w:rPr>
          <w:rFonts w:ascii="Tahoma" w:hAnsi="Tahoma"/>
          <w:b/>
        </w:rPr>
        <w:t>Account(s) in our office:</w:t>
      </w:r>
    </w:p>
    <w:p w14:paraId="7FB1C019" w14:textId="77777777" w:rsidR="00537442" w:rsidRPr="00F22E43" w:rsidRDefault="00537442" w:rsidP="0053744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537442" w:rsidRPr="00F22E43" w14:paraId="15F58C55"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6123838E" w14:textId="77777777" w:rsidR="00537442" w:rsidRPr="00F22E43" w:rsidRDefault="00537442"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2A7ABDD2" w14:textId="77777777" w:rsidR="00537442" w:rsidRPr="00F22E43" w:rsidRDefault="00537442"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41D0F5F5" w14:textId="77777777" w:rsidR="00537442" w:rsidRPr="00F22E43" w:rsidRDefault="00537442"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08789B96" w14:textId="77777777" w:rsidR="00537442" w:rsidRPr="00F22E43" w:rsidRDefault="00537442" w:rsidP="00611FB2">
            <w:pPr>
              <w:rPr>
                <w:rFonts w:ascii="Tahoma" w:hAnsi="Tahoma"/>
                <w:sz w:val="16"/>
                <w:szCs w:val="16"/>
              </w:rPr>
            </w:pPr>
          </w:p>
        </w:tc>
      </w:tr>
    </w:tbl>
    <w:p w14:paraId="08154D42"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537442" w:rsidRPr="00F22E43" w14:paraId="5BDA5A6B"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34418F2E" w14:textId="77777777" w:rsidR="00537442" w:rsidRPr="00F22E43" w:rsidRDefault="0053744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521EA603" w14:textId="77777777" w:rsidR="00537442" w:rsidRPr="00F22E43" w:rsidRDefault="0053744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CD393CF"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49F2122F"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62CB9C33" w14:textId="77777777" w:rsidR="00537442" w:rsidRPr="00F22E43" w:rsidRDefault="00537442" w:rsidP="00611FB2">
            <w:pPr>
              <w:rPr>
                <w:sz w:val="16"/>
                <w:szCs w:val="16"/>
              </w:rPr>
            </w:pPr>
            <w:r w:rsidRPr="00F22E43">
              <w:rPr>
                <w:sz w:val="16"/>
                <w:szCs w:val="16"/>
              </w:rPr>
              <w:t>&lt;&lt;ZZACDEBTDESC&gt;&gt;</w:t>
            </w:r>
          </w:p>
          <w:p w14:paraId="38344EDB"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9C20AD7"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426A76F"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3FFFE116"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6B06C24" w14:textId="77777777" w:rsidR="00537442" w:rsidRPr="00F22E43" w:rsidRDefault="00537442" w:rsidP="00611FB2">
            <w:pPr>
              <w:rPr>
                <w:sz w:val="16"/>
                <w:szCs w:val="16"/>
              </w:rPr>
            </w:pPr>
            <w:r w:rsidRPr="00F22E43">
              <w:rPr>
                <w:sz w:val="16"/>
                <w:szCs w:val="16"/>
              </w:rPr>
              <w:t>&lt;&lt;ZZACDEBTDESC&gt;&gt;</w:t>
            </w:r>
          </w:p>
          <w:p w14:paraId="19317D78"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AA716A6"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71C9EAC"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72E8DF57"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66AD019" w14:textId="77777777" w:rsidR="00537442" w:rsidRPr="00F22E43" w:rsidRDefault="00537442" w:rsidP="00611FB2">
            <w:pPr>
              <w:rPr>
                <w:sz w:val="16"/>
                <w:szCs w:val="16"/>
              </w:rPr>
            </w:pPr>
            <w:r w:rsidRPr="00F22E43">
              <w:rPr>
                <w:sz w:val="16"/>
                <w:szCs w:val="16"/>
              </w:rPr>
              <w:t>&lt;&lt;ZZACDEBTDESC&gt;&gt;</w:t>
            </w:r>
          </w:p>
          <w:p w14:paraId="5ABE3762"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E5F7E72"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082BF12"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0C8549B9"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ACD0995" w14:textId="77777777" w:rsidR="00537442" w:rsidRPr="00F22E43" w:rsidRDefault="00537442" w:rsidP="00611FB2">
            <w:pPr>
              <w:rPr>
                <w:sz w:val="16"/>
                <w:szCs w:val="16"/>
              </w:rPr>
            </w:pPr>
            <w:r w:rsidRPr="00F22E43">
              <w:rPr>
                <w:sz w:val="16"/>
                <w:szCs w:val="16"/>
              </w:rPr>
              <w:t>&lt;&lt;ZZACDEBTDESC&gt;&gt;</w:t>
            </w:r>
          </w:p>
          <w:p w14:paraId="56F5986E"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26E5A52E" w14:textId="77777777" w:rsidR="00537442" w:rsidRPr="00F22E43" w:rsidRDefault="0053744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2FE9ACB"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06683C20"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069E7DD" w14:textId="77777777" w:rsidR="00537442" w:rsidRPr="00F22E43" w:rsidRDefault="00537442" w:rsidP="00611FB2">
            <w:pPr>
              <w:rPr>
                <w:sz w:val="16"/>
                <w:szCs w:val="16"/>
              </w:rPr>
            </w:pPr>
            <w:r w:rsidRPr="00F22E43">
              <w:rPr>
                <w:sz w:val="16"/>
                <w:szCs w:val="16"/>
              </w:rPr>
              <w:t>&lt;&lt;ZZACDEBTDESC&gt;&gt;</w:t>
            </w:r>
          </w:p>
          <w:p w14:paraId="29F10930" w14:textId="77777777" w:rsidR="00537442" w:rsidRPr="00F22E43" w:rsidRDefault="0053744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EFA52AD" w14:textId="77777777" w:rsidR="00537442" w:rsidRPr="00F22E43" w:rsidRDefault="0053744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4428155" w14:textId="77777777" w:rsidR="00537442" w:rsidRPr="00F22E43" w:rsidRDefault="00537442" w:rsidP="00611FB2">
            <w:pPr>
              <w:rPr>
                <w:sz w:val="16"/>
                <w:szCs w:val="16"/>
              </w:rPr>
            </w:pPr>
            <w:r w:rsidRPr="00F22E43">
              <w:rPr>
                <w:sz w:val="16"/>
                <w:szCs w:val="16"/>
              </w:rPr>
              <w:t>&lt;&lt;ARACCURBALINT&gt;&gt;</w:t>
            </w:r>
          </w:p>
        </w:tc>
      </w:tr>
    </w:tbl>
    <w:p w14:paraId="67D74B79" w14:textId="77777777" w:rsidR="00537442" w:rsidRPr="00F22E43" w:rsidRDefault="00537442" w:rsidP="00537442">
      <w:pPr>
        <w:rPr>
          <w:rFonts w:ascii="Tahoma" w:hAnsi="Tahoma"/>
        </w:rPr>
      </w:pPr>
    </w:p>
    <w:p w14:paraId="49775578" w14:textId="77777777" w:rsidR="00537442" w:rsidRPr="00F22E43" w:rsidRDefault="00537442" w:rsidP="00537442">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0216C7BF" w14:textId="77777777" w:rsidR="00537442" w:rsidRPr="00F22E43" w:rsidRDefault="00537442" w:rsidP="00537442">
      <w:pPr>
        <w:rPr>
          <w:rFonts w:ascii="Tahoma" w:hAnsi="Tahoma"/>
          <w:b/>
        </w:rPr>
      </w:pPr>
      <w:r w:rsidRPr="00F22E43">
        <w:rPr>
          <w:rFonts w:ascii="Tahoma" w:hAnsi="Tahoma"/>
          <w:b/>
        </w:rPr>
        <w:t>Rule 4:</w:t>
      </w:r>
    </w:p>
    <w:p w14:paraId="3EF9941F" w14:textId="77777777" w:rsidR="00537442" w:rsidRPr="00F22E43" w:rsidRDefault="00537442" w:rsidP="00537442">
      <w:pPr>
        <w:rPr>
          <w:rFonts w:ascii="Tahoma" w:hAnsi="Tahoma"/>
          <w:b/>
        </w:rPr>
      </w:pPr>
    </w:p>
    <w:p w14:paraId="07B449C7" w14:textId="77777777" w:rsidR="00537442" w:rsidRPr="00F22E43" w:rsidRDefault="00537442" w:rsidP="00537442">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2A7EF99D" w14:textId="77777777" w:rsidR="00537442" w:rsidRPr="00F22E43" w:rsidRDefault="00537442" w:rsidP="00537442">
      <w:pPr>
        <w:rPr>
          <w:rFonts w:cs="Tahoma"/>
          <w:b/>
          <w:sz w:val="24"/>
          <w:szCs w:val="24"/>
        </w:rPr>
      </w:pPr>
    </w:p>
    <w:p w14:paraId="643AB6DA" w14:textId="77777777" w:rsidR="00537442" w:rsidRPr="00F22E43" w:rsidRDefault="00537442" w:rsidP="00537442">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3B85B997" w14:textId="77777777" w:rsidR="00537442" w:rsidRPr="00F22E43" w:rsidRDefault="00537442" w:rsidP="00537442">
      <w:pPr>
        <w:rPr>
          <w:rFonts w:ascii="Tahoma" w:hAnsi="Tahoma"/>
        </w:rPr>
      </w:pPr>
    </w:p>
    <w:p w14:paraId="142D9B04" w14:textId="77777777" w:rsidR="00537442" w:rsidRPr="00F22E43" w:rsidRDefault="00537442" w:rsidP="00537442">
      <w:pPr>
        <w:rPr>
          <w:rFonts w:ascii="Tahoma" w:hAnsi="Tahoma"/>
        </w:rPr>
      </w:pPr>
    </w:p>
    <w:p w14:paraId="34A0B508" w14:textId="77777777" w:rsidR="00537442" w:rsidRPr="00F22E43" w:rsidRDefault="00537442" w:rsidP="00537442">
      <w:pPr>
        <w:rPr>
          <w:rFonts w:ascii="Tahoma" w:hAnsi="Tahoma"/>
        </w:rPr>
      </w:pPr>
    </w:p>
    <w:p w14:paraId="144DBFD0" w14:textId="77777777" w:rsidR="00537442" w:rsidRPr="00F22E43" w:rsidRDefault="00537442" w:rsidP="00537442">
      <w:pPr>
        <w:rPr>
          <w:rFonts w:ascii="Tahoma" w:hAnsi="Tahoma"/>
          <w:b/>
        </w:rPr>
      </w:pPr>
      <w:r w:rsidRPr="00F22E43">
        <w:rPr>
          <w:rFonts w:ascii="Tahoma" w:hAnsi="Tahoma"/>
          <w:b/>
        </w:rPr>
        <w:t>Account(s) in our office:</w:t>
      </w:r>
    </w:p>
    <w:p w14:paraId="05C4421E" w14:textId="77777777" w:rsidR="00537442" w:rsidRPr="00F22E43" w:rsidRDefault="00537442" w:rsidP="0053744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537442" w:rsidRPr="00F22E43" w14:paraId="09BEB32C"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55292B2D" w14:textId="77777777" w:rsidR="00537442" w:rsidRPr="00F22E43" w:rsidRDefault="00537442"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276A329E" w14:textId="77777777" w:rsidR="00537442" w:rsidRPr="00F22E43" w:rsidRDefault="00537442"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3024A600" w14:textId="77777777" w:rsidR="00537442" w:rsidRPr="00F22E43" w:rsidRDefault="00537442"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0901163C" w14:textId="77777777" w:rsidR="00537442" w:rsidRPr="00F22E43" w:rsidRDefault="00537442" w:rsidP="00611FB2">
            <w:pPr>
              <w:rPr>
                <w:rFonts w:ascii="Tahoma" w:hAnsi="Tahoma"/>
                <w:sz w:val="16"/>
                <w:szCs w:val="16"/>
              </w:rPr>
            </w:pPr>
          </w:p>
        </w:tc>
      </w:tr>
    </w:tbl>
    <w:p w14:paraId="73EC5B60" w14:textId="77777777" w:rsidR="00537442" w:rsidRPr="00F22E43" w:rsidRDefault="00537442" w:rsidP="0053744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537442" w:rsidRPr="00F22E43" w14:paraId="763BA1D5"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4D7A5B26" w14:textId="77777777" w:rsidR="00537442" w:rsidRPr="00F22E43" w:rsidRDefault="00537442"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A07A295" w14:textId="77777777" w:rsidR="00537442" w:rsidRPr="00F22E43" w:rsidRDefault="00537442"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41F52FE8" w14:textId="77777777" w:rsidR="00537442" w:rsidRPr="00F22E43" w:rsidRDefault="00537442" w:rsidP="00611FB2">
            <w:pPr>
              <w:rPr>
                <w:rFonts w:ascii="Tahoma" w:hAnsi="Tahoma"/>
              </w:rPr>
            </w:pPr>
            <w:r w:rsidRPr="00F22E43">
              <w:rPr>
                <w:rFonts w:ascii="Tahoma" w:hAnsi="Tahoma"/>
                <w:b/>
              </w:rPr>
              <w:t>Balance Due:</w:t>
            </w:r>
          </w:p>
        </w:tc>
      </w:tr>
      <w:tr w:rsidR="00537442" w:rsidRPr="00F22E43" w14:paraId="5B149683"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68BC5E50" w14:textId="77777777" w:rsidR="00537442" w:rsidRPr="00F22E43" w:rsidRDefault="0053744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1D7B1FAC"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77ABF96"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07F0B27A"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3FDF0232" w14:textId="77777777" w:rsidR="00537442" w:rsidRPr="00F22E43" w:rsidRDefault="0053744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9641380"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F4CFF73"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095D9D70"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37FBA1AD" w14:textId="77777777" w:rsidR="00537442" w:rsidRPr="00F22E43" w:rsidRDefault="0053744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4B763BE5" w14:textId="77777777" w:rsidR="00537442" w:rsidRPr="00F22E43" w:rsidRDefault="0053744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1E49610"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0B609486"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676D78F3" w14:textId="77777777" w:rsidR="00537442" w:rsidRPr="00F22E43" w:rsidRDefault="0053744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DC5E302" w14:textId="77777777" w:rsidR="00537442" w:rsidRPr="00F22E43" w:rsidRDefault="0053744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BA2B0AC" w14:textId="77777777" w:rsidR="00537442" w:rsidRPr="00F22E43" w:rsidRDefault="00537442" w:rsidP="00611FB2">
            <w:pPr>
              <w:rPr>
                <w:rFonts w:ascii="Tahoma" w:hAnsi="Tahoma"/>
                <w:sz w:val="16"/>
                <w:szCs w:val="16"/>
              </w:rPr>
            </w:pPr>
            <w:r w:rsidRPr="00F22E43">
              <w:rPr>
                <w:sz w:val="16"/>
                <w:szCs w:val="16"/>
              </w:rPr>
              <w:t>&lt;&lt;ARACCURBALINT&gt;&gt;</w:t>
            </w:r>
          </w:p>
        </w:tc>
      </w:tr>
      <w:tr w:rsidR="00537442" w:rsidRPr="00F22E43" w14:paraId="334AA420"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132E8A96" w14:textId="77777777" w:rsidR="00537442" w:rsidRPr="00F22E43" w:rsidRDefault="00537442"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7B874EEA" w14:textId="77777777" w:rsidR="00537442" w:rsidRPr="00F22E43" w:rsidRDefault="0053744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0EB7094" w14:textId="77777777" w:rsidR="00537442" w:rsidRPr="00F22E43" w:rsidRDefault="00537442" w:rsidP="00611FB2">
            <w:pPr>
              <w:rPr>
                <w:sz w:val="16"/>
                <w:szCs w:val="16"/>
              </w:rPr>
            </w:pPr>
            <w:r w:rsidRPr="00F22E43">
              <w:rPr>
                <w:sz w:val="16"/>
                <w:szCs w:val="16"/>
              </w:rPr>
              <w:t>&lt;&lt;ARACCURBALINT&gt;&gt;</w:t>
            </w:r>
          </w:p>
        </w:tc>
      </w:tr>
    </w:tbl>
    <w:p w14:paraId="5187289B" w14:textId="77777777" w:rsidR="00537442" w:rsidRPr="00F22E43" w:rsidRDefault="00537442" w:rsidP="00537442">
      <w:pPr>
        <w:rPr>
          <w:rFonts w:ascii="Tahoma" w:hAnsi="Tahoma"/>
        </w:rPr>
      </w:pPr>
    </w:p>
    <w:p w14:paraId="492D9900" w14:textId="77777777" w:rsidR="00537442" w:rsidRPr="00F22E43" w:rsidRDefault="00537442" w:rsidP="00537442">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755374E8" w14:textId="77777777" w:rsidR="00537442" w:rsidRPr="00F22E43" w:rsidRDefault="00537442" w:rsidP="00537442">
      <w:pPr>
        <w:rPr>
          <w:rFonts w:ascii="Tahoma" w:hAnsi="Tahoma"/>
        </w:rPr>
      </w:pPr>
    </w:p>
    <w:p w14:paraId="1DB8D54E" w14:textId="77777777" w:rsidR="00537442" w:rsidRPr="00F22E43" w:rsidRDefault="00537442" w:rsidP="00537442">
      <w:pPr>
        <w:rPr>
          <w:rFonts w:ascii="Tahoma" w:hAnsi="Tahoma"/>
          <w:b/>
        </w:rPr>
      </w:pPr>
    </w:p>
    <w:p w14:paraId="56DBCFE6" w14:textId="77777777" w:rsidR="00537442" w:rsidRPr="00F22E43" w:rsidRDefault="00537442" w:rsidP="00537442">
      <w:pPr>
        <w:rPr>
          <w:rFonts w:ascii="Tahoma" w:hAnsi="Tahoma"/>
          <w:b/>
        </w:rPr>
      </w:pPr>
    </w:p>
    <w:p w14:paraId="49C39E18" w14:textId="77777777" w:rsidR="00537442" w:rsidRPr="00F22E43" w:rsidRDefault="00537442" w:rsidP="00537442">
      <w:pPr>
        <w:rPr>
          <w:rFonts w:ascii="Tahoma" w:hAnsi="Tahoma"/>
          <w:b/>
        </w:rPr>
      </w:pPr>
    </w:p>
    <w:p w14:paraId="7094DC00" w14:textId="77777777" w:rsidR="00537442" w:rsidRPr="00F22E43" w:rsidRDefault="00537442" w:rsidP="00537442">
      <w:pPr>
        <w:rPr>
          <w:rFonts w:ascii="Tahoma" w:hAnsi="Tahoma"/>
          <w:b/>
        </w:rPr>
      </w:pPr>
      <w:r w:rsidRPr="00F22E43">
        <w:rPr>
          <w:rFonts w:ascii="Tahoma" w:hAnsi="Tahoma"/>
          <w:b/>
        </w:rPr>
        <w:t>Rule 5:</w:t>
      </w:r>
    </w:p>
    <w:p w14:paraId="19C8F1AD" w14:textId="77777777" w:rsidR="00537442" w:rsidRPr="00F22E43" w:rsidRDefault="00537442" w:rsidP="00537442">
      <w:pPr>
        <w:rPr>
          <w:rFonts w:ascii="Tahoma" w:hAnsi="Tahoma"/>
          <w:b/>
        </w:rPr>
      </w:pPr>
    </w:p>
    <w:p w14:paraId="4CEC2F1F" w14:textId="77777777" w:rsidR="00537442" w:rsidRPr="00F22E43" w:rsidRDefault="00537442" w:rsidP="00537442">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1BD897B9" w14:textId="77777777" w:rsidR="00537442" w:rsidRPr="00F22E43" w:rsidRDefault="00537442" w:rsidP="00537442">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5F41576B" w14:textId="77777777" w:rsidR="00537442" w:rsidRPr="00F22E43" w:rsidRDefault="00537442" w:rsidP="00537442">
      <w:pPr>
        <w:rPr>
          <w:rFonts w:ascii="Tahoma" w:hAnsi="Tahoma"/>
        </w:rPr>
      </w:pPr>
    </w:p>
    <w:p w14:paraId="68C37B16" w14:textId="77777777" w:rsidR="00537442" w:rsidRPr="00F22E43" w:rsidRDefault="00537442" w:rsidP="00537442">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2E55E551" w14:textId="77777777" w:rsidR="00537442" w:rsidRPr="00F22E43" w:rsidRDefault="00537442" w:rsidP="00537442">
      <w:pPr>
        <w:rPr>
          <w:rFonts w:ascii="Tahoma" w:hAnsi="Tahoma"/>
        </w:rPr>
      </w:pPr>
    </w:p>
    <w:p w14:paraId="304B249A" w14:textId="77777777" w:rsidR="00537442" w:rsidRPr="00F22E43" w:rsidRDefault="00537442" w:rsidP="00537442">
      <w:pPr>
        <w:rPr>
          <w:rFonts w:ascii="Tahoma" w:hAnsi="Tahoma"/>
        </w:rPr>
      </w:pPr>
      <w:r w:rsidRPr="00F22E43">
        <w:rPr>
          <w:rFonts w:ascii="Tahoma" w:hAnsi="Tahoma"/>
        </w:rPr>
        <w:lastRenderedPageBreak/>
        <w:tab/>
        <w:t>NOTICE:</w:t>
      </w:r>
      <w:r w:rsidRPr="00F22E43">
        <w:rPr>
          <w:rFonts w:ascii="Tahoma" w:hAnsi="Tahoma"/>
          <w:b/>
        </w:rPr>
        <w:t xml:space="preserve"> </w:t>
      </w:r>
      <w:r w:rsidRPr="00F22E43">
        <w:rPr>
          <w:rFonts w:ascii="Tahoma" w:hAnsi="Tahoma"/>
        </w:rPr>
        <w:t>SEE REVERSE SIDE FOR ADDITIONAL ACCOUNTS LISTED</w:t>
      </w:r>
    </w:p>
    <w:p w14:paraId="4DC7E90F" w14:textId="77777777" w:rsidR="00537442" w:rsidRPr="00F22E43" w:rsidRDefault="00537442" w:rsidP="00537442">
      <w:pPr>
        <w:rPr>
          <w:rFonts w:ascii="Tahoma" w:hAnsi="Tahoma"/>
        </w:rPr>
      </w:pPr>
    </w:p>
    <w:p w14:paraId="0944B85F" w14:textId="77777777" w:rsidR="00537442" w:rsidRPr="00F22E43" w:rsidRDefault="00537442" w:rsidP="00537442">
      <w:pPr>
        <w:rPr>
          <w:rFonts w:ascii="Tahoma" w:hAnsi="Tahoma"/>
          <w:b/>
        </w:rPr>
      </w:pPr>
      <w:r w:rsidRPr="00F22E43">
        <w:rPr>
          <w:rFonts w:ascii="Tahoma" w:hAnsi="Tahoma"/>
          <w:b/>
        </w:rPr>
        <w:t>IF TO DUPLEX, STANDARD&gt;</w:t>
      </w:r>
    </w:p>
    <w:p w14:paraId="2C61D8C6" w14:textId="77777777" w:rsidR="00537442" w:rsidRPr="00F22E43" w:rsidRDefault="00537442" w:rsidP="00537442">
      <w:pPr>
        <w:rPr>
          <w:rFonts w:ascii="Tahoma" w:hAnsi="Tahoma"/>
          <w:b/>
        </w:rPr>
      </w:pPr>
    </w:p>
    <w:p w14:paraId="40C5E99D" w14:textId="77777777" w:rsidR="00537442" w:rsidRPr="00F22E43" w:rsidRDefault="00537442" w:rsidP="00537442">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03A00308" w14:textId="77777777" w:rsidR="00537442" w:rsidRPr="00F22E43" w:rsidRDefault="00537442" w:rsidP="00537442">
      <w:pPr>
        <w:rPr>
          <w:rFonts w:ascii="Tahoma" w:hAnsi="Tahoma"/>
        </w:rPr>
      </w:pPr>
    </w:p>
    <w:p w14:paraId="2CA0F8F6" w14:textId="77777777" w:rsidR="00537442" w:rsidRPr="00F22E43" w:rsidRDefault="00537442" w:rsidP="00537442">
      <w:pPr>
        <w:rPr>
          <w:rFonts w:ascii="Tahoma" w:hAnsi="Tahoma"/>
        </w:rPr>
      </w:pPr>
      <w:r w:rsidRPr="00F22E43">
        <w:rPr>
          <w:rFonts w:ascii="Tahoma" w:hAnsi="Tahoma"/>
          <w:b/>
        </w:rPr>
        <w:t>FRONT OF PAGE</w:t>
      </w:r>
      <w:r w:rsidRPr="00F22E43">
        <w:rPr>
          <w:rFonts w:ascii="Tahoma" w:hAnsi="Tahoma"/>
        </w:rPr>
        <w:t xml:space="preserve"> ^^^^^^^^^^^^^^^^^^^^^^^^^^^^^^^^^^^^^^^^^^</w:t>
      </w:r>
    </w:p>
    <w:p w14:paraId="367BD1E8" w14:textId="77777777" w:rsidR="00537442" w:rsidRPr="00F22E43" w:rsidRDefault="00537442" w:rsidP="00537442">
      <w:pPr>
        <w:rPr>
          <w:rFonts w:ascii="Tahoma" w:hAnsi="Tahoma"/>
          <w:b/>
        </w:rPr>
      </w:pPr>
      <w:r w:rsidRPr="00F22E43">
        <w:rPr>
          <w:rFonts w:ascii="Tahoma" w:hAnsi="Tahoma"/>
          <w:b/>
        </w:rPr>
        <w:t>-------------------------------------------------------------------------------------------</w:t>
      </w:r>
    </w:p>
    <w:p w14:paraId="47307145" w14:textId="77777777" w:rsidR="00537442" w:rsidRPr="00F22E43" w:rsidRDefault="00537442" w:rsidP="00537442">
      <w:pPr>
        <w:rPr>
          <w:rFonts w:ascii="Tahoma" w:hAnsi="Tahoma"/>
          <w:b/>
        </w:rPr>
      </w:pPr>
    </w:p>
    <w:p w14:paraId="2876428E" w14:textId="77777777" w:rsidR="00537442" w:rsidRPr="00F22E43" w:rsidRDefault="00537442" w:rsidP="00537442">
      <w:pPr>
        <w:rPr>
          <w:rFonts w:ascii="Tahoma" w:hAnsi="Tahoma"/>
          <w:b/>
        </w:rPr>
      </w:pPr>
    </w:p>
    <w:p w14:paraId="5BE3F6EF" w14:textId="77777777" w:rsidR="00537442" w:rsidRPr="00F22E43" w:rsidRDefault="00537442" w:rsidP="00537442">
      <w:pPr>
        <w:rPr>
          <w:rFonts w:ascii="Tahoma" w:hAnsi="Tahoma"/>
          <w:b/>
        </w:rPr>
      </w:pPr>
    </w:p>
    <w:p w14:paraId="53851540" w14:textId="77777777" w:rsidR="00537442" w:rsidRPr="00F22E43" w:rsidRDefault="00537442" w:rsidP="00537442">
      <w:pPr>
        <w:rPr>
          <w:rFonts w:ascii="Tahoma" w:hAnsi="Tahoma"/>
          <w:b/>
        </w:rPr>
      </w:pPr>
    </w:p>
    <w:p w14:paraId="338D1DB4" w14:textId="77777777" w:rsidR="00537442" w:rsidRPr="00F22E43" w:rsidRDefault="00537442" w:rsidP="00537442">
      <w:pPr>
        <w:rPr>
          <w:rFonts w:ascii="Tahoma" w:hAnsi="Tahoma"/>
          <w:b/>
        </w:rPr>
      </w:pPr>
    </w:p>
    <w:p w14:paraId="47B959FB" w14:textId="77777777" w:rsidR="00537442" w:rsidRPr="00F22E43" w:rsidRDefault="00537442" w:rsidP="00537442">
      <w:pPr>
        <w:rPr>
          <w:rFonts w:ascii="Tahoma" w:hAnsi="Tahoma"/>
          <w:b/>
        </w:rPr>
      </w:pPr>
    </w:p>
    <w:p w14:paraId="2CBDD8FD" w14:textId="77777777" w:rsidR="00537442" w:rsidRPr="00F22E43" w:rsidRDefault="00537442" w:rsidP="00537442">
      <w:pPr>
        <w:rPr>
          <w:rFonts w:ascii="Tahoma" w:hAnsi="Tahoma"/>
          <w:b/>
        </w:rPr>
      </w:pPr>
    </w:p>
    <w:p w14:paraId="0A3A1D7B" w14:textId="77777777" w:rsidR="00537442" w:rsidRPr="00F22E43" w:rsidRDefault="00537442" w:rsidP="00537442">
      <w:pPr>
        <w:rPr>
          <w:rFonts w:ascii="Tahoma" w:hAnsi="Tahoma"/>
          <w:b/>
        </w:rPr>
      </w:pPr>
    </w:p>
    <w:p w14:paraId="7289BAAB" w14:textId="77777777" w:rsidR="00537442" w:rsidRPr="00F22E43" w:rsidRDefault="00537442" w:rsidP="00537442">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28CB1ACC" w14:textId="77777777" w:rsidR="00537442" w:rsidRPr="00F22E43" w:rsidRDefault="00537442" w:rsidP="00537442">
      <w:pPr>
        <w:rPr>
          <w:rFonts w:ascii="Tahoma" w:hAnsi="Tahoma"/>
          <w:b/>
        </w:rPr>
      </w:pPr>
    </w:p>
    <w:p w14:paraId="12CFD483" w14:textId="77777777" w:rsidR="00537442" w:rsidRPr="00F22E43" w:rsidRDefault="00537442" w:rsidP="00537442">
      <w:pPr>
        <w:rPr>
          <w:rFonts w:ascii="Tahoma" w:hAnsi="Tahoma"/>
          <w:b/>
        </w:rPr>
      </w:pPr>
    </w:p>
    <w:p w14:paraId="4A18553E" w14:textId="77777777" w:rsidR="00537442" w:rsidRPr="00F22E43" w:rsidRDefault="00537442" w:rsidP="00537442">
      <w:pPr>
        <w:rPr>
          <w:rFonts w:ascii="Tahoma" w:hAnsi="Tahoma"/>
        </w:rPr>
      </w:pPr>
      <w:r w:rsidRPr="00F22E43">
        <w:rPr>
          <w:rFonts w:ascii="Tahoma" w:hAnsi="Tahoma"/>
        </w:rPr>
        <w:t>Account(s) in our office:</w:t>
      </w:r>
    </w:p>
    <w:p w14:paraId="228B1972" w14:textId="77777777" w:rsidR="00537442" w:rsidRPr="00F22E43" w:rsidRDefault="00537442" w:rsidP="00537442">
      <w:pPr>
        <w:rPr>
          <w:rFonts w:ascii="Tahoma" w:hAnsi="Tahoma"/>
        </w:rPr>
      </w:pPr>
    </w:p>
    <w:p w14:paraId="4D5BEFCC" w14:textId="77777777" w:rsidR="00537442" w:rsidRPr="00F22E43" w:rsidRDefault="00537442" w:rsidP="00537442">
      <w:pPr>
        <w:rPr>
          <w:rFonts w:ascii="Tahoma" w:hAnsi="Tahoma"/>
          <w:b/>
        </w:rPr>
      </w:pPr>
    </w:p>
    <w:p w14:paraId="5B0B4697" w14:textId="77777777" w:rsidR="00537442" w:rsidRPr="00F22E43" w:rsidRDefault="00537442" w:rsidP="00537442">
      <w:pPr>
        <w:rPr>
          <w:rFonts w:ascii="Tahoma" w:hAnsi="Tahoma"/>
          <w:b/>
        </w:rPr>
      </w:pPr>
    </w:p>
    <w:p w14:paraId="5A9FF4C2" w14:textId="77777777" w:rsidR="00537442" w:rsidRPr="00F22E43" w:rsidRDefault="00537442" w:rsidP="00537442">
      <w:pPr>
        <w:rPr>
          <w:rFonts w:ascii="Tahoma" w:hAnsi="Tahoma"/>
          <w:b/>
        </w:rPr>
      </w:pPr>
      <w:r w:rsidRPr="00F22E43">
        <w:rPr>
          <w:rFonts w:ascii="Tahoma" w:hAnsi="Tahoma"/>
          <w:b/>
        </w:rPr>
        <w:t>CONTINUE WITH APPLICABLE GRID OF FRONT PAGE AND LIST ACCOUNTS.</w:t>
      </w:r>
    </w:p>
    <w:p w14:paraId="457D9184" w14:textId="77777777" w:rsidR="00537442" w:rsidRPr="00F22E43" w:rsidRDefault="00537442" w:rsidP="00537442">
      <w:pPr>
        <w:rPr>
          <w:rFonts w:ascii="Tahoma" w:hAnsi="Tahoma"/>
          <w:b/>
        </w:rPr>
      </w:pPr>
    </w:p>
    <w:p w14:paraId="7D444306" w14:textId="77777777" w:rsidR="00537442" w:rsidRPr="00F22E43" w:rsidRDefault="00537442" w:rsidP="00537442">
      <w:pPr>
        <w:rPr>
          <w:rFonts w:ascii="Tahoma" w:hAnsi="Tahoma"/>
          <w:b/>
        </w:rPr>
      </w:pPr>
    </w:p>
    <w:p w14:paraId="3ECC47B9" w14:textId="77777777" w:rsidR="00537442" w:rsidRPr="00F22E43" w:rsidRDefault="00537442" w:rsidP="00537442">
      <w:pPr>
        <w:rPr>
          <w:rFonts w:ascii="Tahoma" w:hAnsi="Tahoma"/>
          <w:b/>
        </w:rPr>
      </w:pPr>
    </w:p>
    <w:p w14:paraId="3DE85880" w14:textId="77777777" w:rsidR="00537442" w:rsidRPr="00F22E43" w:rsidRDefault="00537442" w:rsidP="00537442">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15980D9B" w14:textId="77777777" w:rsidR="00537442" w:rsidRPr="00F22E43" w:rsidRDefault="00537442" w:rsidP="00537442">
      <w:pPr>
        <w:rPr>
          <w:rFonts w:ascii="Tahoma" w:hAnsi="Tahoma"/>
          <w:b/>
        </w:rPr>
      </w:pPr>
    </w:p>
    <w:p w14:paraId="054EA464" w14:textId="77777777" w:rsidR="00537442" w:rsidRPr="00F22E43" w:rsidRDefault="00537442" w:rsidP="00537442">
      <w:pPr>
        <w:rPr>
          <w:rFonts w:ascii="Tahoma" w:hAnsi="Tahoma"/>
          <w:b/>
        </w:rPr>
      </w:pPr>
    </w:p>
    <w:p w14:paraId="350542D5" w14:textId="77777777" w:rsidR="00537442" w:rsidRPr="00F22E43" w:rsidRDefault="00537442" w:rsidP="00537442">
      <w:pPr>
        <w:rPr>
          <w:rFonts w:ascii="Tahoma" w:hAnsi="Tahoma"/>
          <w:b/>
        </w:rPr>
      </w:pPr>
    </w:p>
    <w:p w14:paraId="25E1A931" w14:textId="77777777" w:rsidR="00537442" w:rsidRPr="00F22E43" w:rsidRDefault="00537442" w:rsidP="00537442">
      <w:pPr>
        <w:rPr>
          <w:rFonts w:ascii="Tahoma" w:hAnsi="Tahoma"/>
          <w:b/>
        </w:rPr>
      </w:pPr>
      <w:r w:rsidRPr="00F22E43">
        <w:rPr>
          <w:rFonts w:ascii="Tahoma" w:hAnsi="Tahoma"/>
          <w:b/>
        </w:rPr>
        <w:t xml:space="preserve">Rule 6: </w:t>
      </w:r>
    </w:p>
    <w:p w14:paraId="5D247F09" w14:textId="77777777" w:rsidR="00537442" w:rsidRPr="00F22E43" w:rsidRDefault="00537442" w:rsidP="00537442">
      <w:pPr>
        <w:rPr>
          <w:rFonts w:ascii="Tahoma" w:hAnsi="Tahoma"/>
          <w:b/>
        </w:rPr>
      </w:pPr>
    </w:p>
    <w:p w14:paraId="5C2A6BFC" w14:textId="77777777" w:rsidR="00537442" w:rsidRPr="00F22E43" w:rsidRDefault="00537442" w:rsidP="00537442">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627D9C14" w14:textId="77777777" w:rsidR="00537442" w:rsidRPr="00F22E43" w:rsidRDefault="00537442" w:rsidP="00537442">
      <w:pPr>
        <w:rPr>
          <w:rFonts w:ascii="Tahoma" w:hAnsi="Tahoma"/>
        </w:rPr>
      </w:pPr>
    </w:p>
    <w:p w14:paraId="07D99CF0" w14:textId="77777777" w:rsidR="00537442" w:rsidRPr="00F22E43" w:rsidRDefault="00537442" w:rsidP="00537442">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4266455B" w14:textId="77777777" w:rsidR="00537442" w:rsidRPr="00F22E43" w:rsidRDefault="00537442" w:rsidP="00537442">
      <w:pPr>
        <w:rPr>
          <w:rFonts w:ascii="Tahoma" w:hAnsi="Tahoma"/>
        </w:rPr>
      </w:pPr>
    </w:p>
    <w:p w14:paraId="687F874D" w14:textId="77777777" w:rsidR="00537442" w:rsidRPr="00F22E43" w:rsidRDefault="00537442" w:rsidP="00537442">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7F768D9B" w14:textId="77777777" w:rsidR="00537442" w:rsidRPr="00F22E43" w:rsidRDefault="00537442" w:rsidP="00537442"/>
    <w:p w14:paraId="02235E16" w14:textId="77777777" w:rsidR="00537442" w:rsidRPr="00F22E43" w:rsidRDefault="00537442" w:rsidP="00537442">
      <w:pPr>
        <w:rPr>
          <w:rFonts w:ascii="Tahoma" w:hAnsi="Tahoma"/>
          <w:b/>
        </w:rPr>
      </w:pPr>
    </w:p>
    <w:p w14:paraId="21DD1F53" w14:textId="77777777" w:rsidR="00537442" w:rsidRPr="00F22E43" w:rsidRDefault="00537442" w:rsidP="00537442">
      <w:pPr>
        <w:rPr>
          <w:rFonts w:ascii="Tahoma" w:hAnsi="Tahoma"/>
          <w:b/>
        </w:rPr>
      </w:pPr>
    </w:p>
    <w:p w14:paraId="3B0788E0" w14:textId="77777777" w:rsidR="00537442" w:rsidRPr="00F22E43" w:rsidRDefault="00537442" w:rsidP="00537442">
      <w:pPr>
        <w:rPr>
          <w:rFonts w:ascii="Tahoma" w:hAnsi="Tahoma"/>
          <w:b/>
        </w:rPr>
      </w:pPr>
      <w:r w:rsidRPr="00F22E43">
        <w:rPr>
          <w:rFonts w:ascii="Tahoma" w:hAnsi="Tahoma"/>
          <w:b/>
        </w:rPr>
        <w:t xml:space="preserve">Rule 7: </w:t>
      </w:r>
    </w:p>
    <w:p w14:paraId="2B1ABC10" w14:textId="77777777" w:rsidR="00537442" w:rsidRPr="00F22E43" w:rsidRDefault="00537442" w:rsidP="00537442">
      <w:pPr>
        <w:rPr>
          <w:rFonts w:ascii="Tahoma" w:hAnsi="Tahoma"/>
          <w:b/>
        </w:rPr>
      </w:pPr>
    </w:p>
    <w:p w14:paraId="3BAD7E9D" w14:textId="77777777" w:rsidR="00537442" w:rsidRPr="00F22E43" w:rsidRDefault="00537442" w:rsidP="00537442">
      <w:pPr>
        <w:rPr>
          <w:rFonts w:ascii="Tahoma" w:hAnsi="Tahoma"/>
        </w:rPr>
      </w:pPr>
      <w:r w:rsidRPr="00F22E43">
        <w:rPr>
          <w:rFonts w:ascii="Tahoma" w:hAnsi="Tahoma"/>
        </w:rPr>
        <w:t xml:space="preserve">If GLB backer exists and there is not enough room to fit on back of page, create new page for insert with duplex letter. </w:t>
      </w:r>
    </w:p>
    <w:p w14:paraId="09DF2DD9" w14:textId="77777777" w:rsidR="00537442" w:rsidRPr="00F22E43" w:rsidRDefault="00537442" w:rsidP="00537442">
      <w:pPr>
        <w:rPr>
          <w:rFonts w:ascii="Tahoma" w:hAnsi="Tahoma"/>
        </w:rPr>
      </w:pPr>
    </w:p>
    <w:p w14:paraId="51EE8505" w14:textId="77777777" w:rsidR="00537442" w:rsidRDefault="00537442" w:rsidP="00537442">
      <w:r w:rsidRPr="00F22E43">
        <w:rPr>
          <w:rFonts w:ascii="Tahoma" w:hAnsi="Tahoma"/>
          <w:b/>
        </w:rPr>
        <w:lastRenderedPageBreak/>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4671EA95" w14:textId="77777777" w:rsidR="00537442" w:rsidRDefault="00537442" w:rsidP="00537442"/>
    <w:p w14:paraId="1B4120D6" w14:textId="77777777" w:rsidR="00537442" w:rsidRDefault="00537442" w:rsidP="00537442">
      <w:r>
        <w:t>EM000005</w:t>
      </w:r>
    </w:p>
    <w:p w14:paraId="2C9568E4" w14:textId="77777777" w:rsidR="00537442" w:rsidRPr="00F22E43" w:rsidRDefault="00537442" w:rsidP="00537442">
      <w:pPr>
        <w:rPr>
          <w:rFonts w:ascii="Tahoma" w:hAnsi="Tahoma"/>
        </w:rPr>
      </w:pPr>
    </w:p>
    <w:p w14:paraId="7AE5C0AD" w14:textId="77777777" w:rsidR="00537442" w:rsidRPr="00F22E43" w:rsidRDefault="00537442" w:rsidP="00537442"/>
    <w:p w14:paraId="5B1DA27C" w14:textId="77777777" w:rsidR="00D42D7F" w:rsidRDefault="00537442"/>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23190F6B" w14:textId="77777777" w:rsidTr="00F8230C">
      <w:tc>
        <w:tcPr>
          <w:tcW w:w="3120" w:type="dxa"/>
        </w:tcPr>
        <w:p w14:paraId="5BCE9FDF" w14:textId="77777777" w:rsidR="00F8230C" w:rsidRDefault="00537442" w:rsidP="00F8230C">
          <w:pPr>
            <w:pStyle w:val="Footer"/>
          </w:pPr>
          <w:r>
            <w:t>2/5/2020</w:t>
          </w:r>
        </w:p>
      </w:tc>
      <w:tc>
        <w:tcPr>
          <w:tcW w:w="3120" w:type="dxa"/>
        </w:tcPr>
        <w:p w14:paraId="20D80E72" w14:textId="77777777" w:rsidR="00F8230C" w:rsidRDefault="00537442" w:rsidP="00F8230C">
          <w:pPr>
            <w:pStyle w:val="Footer"/>
            <w:jc w:val="center"/>
          </w:pPr>
        </w:p>
      </w:tc>
      <w:tc>
        <w:tcPr>
          <w:tcW w:w="3120" w:type="dxa"/>
        </w:tcPr>
        <w:p w14:paraId="1BAEFC7D" w14:textId="77777777" w:rsidR="00F8230C" w:rsidRDefault="00537442" w:rsidP="00F8230C">
          <w:pPr>
            <w:pStyle w:val="Footer"/>
            <w:jc w:val="right"/>
          </w:pPr>
          <w:r>
            <w:fldChar w:fldCharType="begin"/>
          </w:r>
          <w:r>
            <w:instrText xml:space="preserve"> PAGE PAGE \* MERGEFORMAT </w:instrText>
          </w:r>
          <w:r>
            <w:fldChar w:fldCharType="separate"/>
          </w:r>
          <w:r>
            <w:rPr>
              <w:noProof/>
            </w:rPr>
            <w:t>8</w:t>
          </w:r>
          <w:r>
            <w:fldChar w:fldCharType="end"/>
          </w:r>
        </w:p>
      </w:tc>
    </w:tr>
    <w:tr w:rsidR="00F8230C" w14:paraId="02B0FA48" w14:textId="77777777" w:rsidTr="00F8230C">
      <w:tc>
        <w:tcPr>
          <w:tcW w:w="3120" w:type="dxa"/>
        </w:tcPr>
        <w:p w14:paraId="137144B4" w14:textId="77777777" w:rsidR="00F8230C" w:rsidRDefault="00537442">
          <w:pPr>
            <w:pStyle w:val="Footer"/>
          </w:pPr>
        </w:p>
      </w:tc>
      <w:tc>
        <w:tcPr>
          <w:tcW w:w="3120" w:type="dxa"/>
        </w:tcPr>
        <w:p w14:paraId="7B657625" w14:textId="77777777" w:rsidR="00F8230C" w:rsidRDefault="00537442">
          <w:pPr>
            <w:pStyle w:val="Footer"/>
          </w:pPr>
        </w:p>
      </w:tc>
      <w:tc>
        <w:tcPr>
          <w:tcW w:w="3120" w:type="dxa"/>
        </w:tcPr>
        <w:p w14:paraId="7E725197" w14:textId="77777777" w:rsidR="00F8230C" w:rsidRDefault="00537442">
          <w:pPr>
            <w:pStyle w:val="Footer"/>
          </w:pPr>
        </w:p>
      </w:tc>
    </w:tr>
  </w:tbl>
  <w:p w14:paraId="5A7E4956" w14:textId="77777777" w:rsidR="00F8230C" w:rsidRDefault="0053744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42"/>
    <w:rsid w:val="00216025"/>
    <w:rsid w:val="004256EF"/>
    <w:rsid w:val="00537442"/>
    <w:rsid w:val="00C4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9F83"/>
  <w15:chartTrackingRefBased/>
  <w15:docId w15:val="{8C6B9335-ED84-4E11-A5B6-057B01D0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42"/>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442"/>
    <w:pPr>
      <w:spacing w:before="100" w:beforeAutospacing="1" w:after="100" w:afterAutospacing="1"/>
    </w:pPr>
  </w:style>
  <w:style w:type="paragraph" w:styleId="Footer">
    <w:name w:val="footer"/>
    <w:basedOn w:val="Normal"/>
    <w:link w:val="FooterChar"/>
    <w:uiPriority w:val="99"/>
    <w:unhideWhenUsed/>
    <w:rsid w:val="00537442"/>
    <w:pPr>
      <w:tabs>
        <w:tab w:val="center" w:pos="4680"/>
        <w:tab w:val="right" w:pos="9360"/>
      </w:tabs>
    </w:pPr>
  </w:style>
  <w:style w:type="character" w:customStyle="1" w:styleId="FooterChar">
    <w:name w:val="Footer Char"/>
    <w:basedOn w:val="DefaultParagraphFont"/>
    <w:link w:val="Footer"/>
    <w:uiPriority w:val="99"/>
    <w:rsid w:val="00537442"/>
    <w:rPr>
      <w:rFonts w:ascii="Calibri" w:hAnsi="Calibri" w:cs="Calibri"/>
      <w:lang w:val="en-US"/>
    </w:rPr>
  </w:style>
  <w:style w:type="paragraph" w:styleId="BodyText">
    <w:name w:val="Body Text"/>
    <w:basedOn w:val="Normal"/>
    <w:link w:val="BodyTextChar"/>
    <w:uiPriority w:val="1"/>
    <w:qFormat/>
    <w:rsid w:val="00537442"/>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537442"/>
    <w:rPr>
      <w:rFonts w:ascii="Arial Narrow" w:eastAsia="Arial Narrow" w:hAnsi="Arial Narrow" w:cstheme="minorBidi"/>
      <w:lang w:val="en-US"/>
    </w:rPr>
  </w:style>
  <w:style w:type="table" w:styleId="TableGrid">
    <w:name w:val="Table Grid"/>
    <w:basedOn w:val="TableNormal"/>
    <w:uiPriority w:val="39"/>
    <w:rsid w:val="00537442"/>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442"/>
    <w:pPr>
      <w:spacing w:after="160" w:line="259" w:lineRule="auto"/>
      <w:ind w:left="720"/>
      <w:contextualSpacing/>
    </w:pPr>
    <w:rPr>
      <w:rFonts w:asciiTheme="minorHAnsi" w:hAnsiTheme="minorHAnsi" w:cstheme="minorBidi"/>
      <w:lang w:val="en-IN"/>
    </w:rPr>
  </w:style>
  <w:style w:type="character" w:customStyle="1" w:styleId="normaltextrun">
    <w:name w:val="normaltextrun"/>
    <w:basedOn w:val="DefaultParagraphFont"/>
    <w:rsid w:val="00537442"/>
  </w:style>
  <w:style w:type="character" w:customStyle="1" w:styleId="eop">
    <w:name w:val="eop"/>
    <w:basedOn w:val="DefaultParagraphFont"/>
    <w:rsid w:val="0053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maillinks.pchemail.com/wf/click?upn=g12oG-2FKW12b9ycIAYgGSptQPoFPdz4ngBfSyFBv1oNa7b-2Frv8ceS3D8xvePsFXvh_FT8meMfb523YV9sTlDax7J8gd20vzcEYYUzyVI8ZBN49MAWVNiUXhzzl7gb6Cg49qqIfMpvzdHj33CWbo3mVzqtRLnyrJZIdSAKGsZa2DBUk5drEEvqlQYreOmVUXKrgpk7f6zX9YcIzbOnuQa0coa3D8erflJrsmGT3hflZijb0UU8wBWUhRl2IqnC0kSwxBn0hqmufy6R0n-2FsxBekUZ9k37zMU23QhQe-2B5C4l-2FOWY-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2022-02-07T19:03:00Z</dcterms:created>
  <dcterms:modified xsi:type="dcterms:W3CDTF">2022-02-07T19:04:00Z</dcterms:modified>
</cp:coreProperties>
</file>