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9A" w:rsidRDefault="002C5E0D">
      <w:r>
        <w:rPr>
          <w:rFonts w:hint="eastAsia"/>
          <w:noProof/>
        </w:rPr>
        <w:drawing>
          <wp:inline distT="0" distB="0" distL="0" distR="0">
            <wp:extent cx="1524000" cy="1524000"/>
            <wp:effectExtent l="19050" t="0" r="0" b="0"/>
            <wp:docPr id="1" name="图片 0" descr="Y3A1_al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3A1_all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0D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5B031E">
        <w:rPr>
          <w:rFonts w:ascii="Times New Roman" w:hAnsi="Times New Roman"/>
          <w:b/>
          <w:color w:val="FF0000"/>
          <w:sz w:val="24"/>
          <w:szCs w:val="24"/>
        </w:rPr>
        <w:t xml:space="preserve">Type </w:t>
      </w:r>
      <w:r>
        <w:rPr>
          <w:rFonts w:ascii="Times New Roman" w:hAnsi="Times New Roman"/>
          <w:b/>
          <w:color w:val="FF0000"/>
          <w:sz w:val="24"/>
          <w:szCs w:val="24"/>
        </w:rPr>
        <w:t>Y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3A1</w:t>
      </w:r>
    </w:p>
    <w:p w:rsidR="002C5E0D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92315B">
        <w:rPr>
          <w:rFonts w:ascii="Times New Roman" w:hAnsi="Times New Roman"/>
          <w:b/>
          <w:color w:val="FF0000"/>
          <w:sz w:val="24"/>
          <w:szCs w:val="24"/>
        </w:rPr>
        <w:t>Sub-miniature enclosure for temperature sensor, level sensor, electronic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92315B">
        <w:rPr>
          <w:rFonts w:ascii="Times New Roman" w:hAnsi="Times New Roman"/>
          <w:b/>
          <w:color w:val="FF0000"/>
          <w:sz w:val="24"/>
          <w:szCs w:val="24"/>
        </w:rPr>
        <w:t>printed circuit or cartridge heater</w:t>
      </w:r>
      <w:r>
        <w:rPr>
          <w:rFonts w:ascii="Times New Roman" w:hAnsi="Times New Roman"/>
          <w:b/>
          <w:color w:val="FF0000"/>
          <w:sz w:val="24"/>
          <w:szCs w:val="24"/>
        </w:rPr>
        <w:t>.</w:t>
      </w:r>
      <w:r w:rsidRPr="0092315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gramStart"/>
      <w:r w:rsidRPr="0092315B">
        <w:rPr>
          <w:rFonts w:ascii="Times New Roman" w:hAnsi="Times New Roman"/>
          <w:b/>
          <w:color w:val="FF0000"/>
          <w:sz w:val="24"/>
          <w:szCs w:val="24"/>
        </w:rPr>
        <w:t>Removable wall mounting bracket</w:t>
      </w:r>
      <w:r w:rsidR="00F137AA">
        <w:rPr>
          <w:rFonts w:ascii="Times New Roman" w:hAnsi="Times New Roman"/>
          <w:b/>
          <w:color w:val="FF0000"/>
          <w:sz w:val="24"/>
          <w:szCs w:val="24"/>
        </w:rPr>
        <w:t>.</w:t>
      </w:r>
      <w:proofErr w:type="gramEnd"/>
    </w:p>
    <w:p w:rsidR="002C5E0D" w:rsidRPr="00727634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1"/>
        </w:rPr>
      </w:pPr>
      <w:r w:rsidRPr="00727634">
        <w:rPr>
          <w:rFonts w:ascii="Times New Roman" w:hAnsi="Times New Roman"/>
          <w:color w:val="000000"/>
          <w:szCs w:val="21"/>
        </w:rPr>
        <w:t>Plastic enclosures</w:t>
      </w:r>
      <w:r w:rsidRPr="00727634">
        <w:rPr>
          <w:rFonts w:ascii="Times New Roman" w:hAnsi="Times New Roman" w:hint="eastAsia"/>
          <w:color w:val="000000"/>
          <w:szCs w:val="21"/>
        </w:rPr>
        <w:t>,</w:t>
      </w:r>
      <w:r w:rsidRPr="00727634">
        <w:rPr>
          <w:rFonts w:ascii="Times New Roman" w:hAnsi="Times New Roman"/>
          <w:color w:val="000000"/>
          <w:szCs w:val="21"/>
        </w:rPr>
        <w:t xml:space="preserve"> these enclosures are in fiberglass reinforced</w:t>
      </w:r>
      <w:r w:rsidR="000E3DF7" w:rsidRPr="00727634">
        <w:rPr>
          <w:rFonts w:ascii="Times New Roman" w:hAnsi="Times New Roman"/>
          <w:color w:val="000000"/>
          <w:szCs w:val="21"/>
        </w:rPr>
        <w:t xml:space="preserve"> PA</w:t>
      </w:r>
      <w:r w:rsidRPr="00727634">
        <w:rPr>
          <w:rFonts w:ascii="Times New Roman" w:hAnsi="Times New Roman"/>
          <w:color w:val="000000"/>
          <w:szCs w:val="21"/>
        </w:rPr>
        <w:t>66.</w:t>
      </w:r>
    </w:p>
    <w:p w:rsidR="002C5E0D" w:rsidRPr="00727634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1"/>
        </w:rPr>
      </w:pPr>
      <w:r w:rsidRPr="00727634">
        <w:rPr>
          <w:rFonts w:ascii="Times New Roman" w:hAnsi="Times New Roman"/>
          <w:color w:val="000000"/>
          <w:szCs w:val="21"/>
        </w:rPr>
        <w:t>Size (mm)</w:t>
      </w:r>
      <w:r w:rsidRPr="00727634">
        <w:rPr>
          <w:rFonts w:ascii="Times New Roman" w:hAnsi="Times New Roman" w:hint="eastAsia"/>
          <w:color w:val="000000"/>
          <w:szCs w:val="21"/>
        </w:rPr>
        <w:t>:</w:t>
      </w:r>
      <w:r w:rsidR="007C495C" w:rsidRPr="00727634">
        <w:rPr>
          <w:rFonts w:ascii="Times New Roman" w:hAnsi="Times New Roman"/>
          <w:color w:val="000000"/>
          <w:szCs w:val="21"/>
        </w:rPr>
        <w:t xml:space="preserve"> </w:t>
      </w:r>
      <w:r w:rsidRPr="00727634">
        <w:rPr>
          <w:rFonts w:ascii="Times New Roman" w:hAnsi="Times New Roman" w:hint="eastAsia"/>
          <w:color w:val="000000"/>
          <w:szCs w:val="21"/>
        </w:rPr>
        <w:t>61</w:t>
      </w:r>
      <w:r w:rsidRPr="00727634">
        <w:rPr>
          <w:rFonts w:ascii="Times New Roman" w:hAnsi="Times New Roman"/>
          <w:color w:val="000000"/>
          <w:szCs w:val="21"/>
        </w:rPr>
        <w:t xml:space="preserve"> x</w:t>
      </w:r>
      <w:r w:rsidRPr="00727634">
        <w:rPr>
          <w:rFonts w:ascii="Times New Roman" w:hAnsi="Times New Roman" w:hint="eastAsia"/>
          <w:color w:val="000000"/>
          <w:szCs w:val="21"/>
        </w:rPr>
        <w:t xml:space="preserve"> 33</w:t>
      </w:r>
      <w:r w:rsidRPr="00727634">
        <w:rPr>
          <w:rFonts w:ascii="Times New Roman" w:hAnsi="Times New Roman"/>
          <w:color w:val="000000"/>
          <w:szCs w:val="21"/>
        </w:rPr>
        <w:t xml:space="preserve"> x</w:t>
      </w:r>
      <w:r w:rsidR="007C495C" w:rsidRPr="00727634">
        <w:rPr>
          <w:rFonts w:ascii="Times New Roman" w:hAnsi="Times New Roman"/>
          <w:color w:val="000000"/>
          <w:szCs w:val="21"/>
        </w:rPr>
        <w:t xml:space="preserve"> </w:t>
      </w:r>
      <w:r w:rsidRPr="00727634">
        <w:rPr>
          <w:rFonts w:ascii="Times New Roman" w:hAnsi="Times New Roman" w:hint="eastAsia"/>
          <w:color w:val="000000"/>
          <w:szCs w:val="21"/>
        </w:rPr>
        <w:t>30</w:t>
      </w:r>
      <w:r w:rsidR="00F137AA" w:rsidRPr="00727634">
        <w:rPr>
          <w:rFonts w:ascii="Times New Roman" w:hAnsi="Times New Roman"/>
          <w:color w:val="000000"/>
          <w:szCs w:val="21"/>
        </w:rPr>
        <w:t>.</w:t>
      </w:r>
    </w:p>
    <w:p w:rsidR="002C5E0D" w:rsidRPr="00727634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1"/>
        </w:rPr>
      </w:pPr>
      <w:r w:rsidRPr="00727634">
        <w:rPr>
          <w:rFonts w:ascii="Times New Roman" w:hAnsi="Times New Roman"/>
          <w:color w:val="000000"/>
          <w:szCs w:val="21"/>
        </w:rPr>
        <w:t>Volume (cm3)</w:t>
      </w:r>
      <w:r w:rsidRPr="00727634">
        <w:rPr>
          <w:rFonts w:ascii="Times New Roman" w:hAnsi="Times New Roman" w:hint="eastAsia"/>
          <w:color w:val="000000"/>
          <w:szCs w:val="21"/>
        </w:rPr>
        <w:t>:</w:t>
      </w:r>
      <w:r w:rsidR="007C495C" w:rsidRPr="00727634">
        <w:rPr>
          <w:rFonts w:ascii="Times New Roman" w:hAnsi="Times New Roman"/>
          <w:color w:val="000000"/>
          <w:szCs w:val="21"/>
        </w:rPr>
        <w:t xml:space="preserve"> </w:t>
      </w:r>
      <w:r w:rsidRPr="00727634">
        <w:rPr>
          <w:rFonts w:ascii="Times New Roman" w:hAnsi="Times New Roman" w:hint="eastAsia"/>
          <w:color w:val="000000"/>
          <w:szCs w:val="21"/>
        </w:rPr>
        <w:t>52</w:t>
      </w:r>
      <w:r w:rsidR="00F137AA" w:rsidRPr="00727634">
        <w:rPr>
          <w:rFonts w:ascii="Times New Roman" w:hAnsi="Times New Roman"/>
          <w:color w:val="000000"/>
          <w:szCs w:val="21"/>
        </w:rPr>
        <w:t>.</w:t>
      </w:r>
    </w:p>
    <w:p w:rsidR="002C5E0D" w:rsidRPr="00727634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1"/>
        </w:rPr>
      </w:pPr>
      <w:r w:rsidRPr="00727634">
        <w:rPr>
          <w:rFonts w:ascii="Times New Roman" w:hAnsi="Times New Roman"/>
          <w:color w:val="000000"/>
          <w:szCs w:val="21"/>
        </w:rPr>
        <w:t>Ingress protection</w:t>
      </w:r>
      <w:r w:rsidRPr="00727634">
        <w:rPr>
          <w:rFonts w:ascii="Times New Roman" w:hAnsi="Times New Roman" w:hint="eastAsia"/>
          <w:color w:val="000000"/>
          <w:szCs w:val="21"/>
        </w:rPr>
        <w:t>:</w:t>
      </w:r>
      <w:r w:rsidRPr="00727634">
        <w:rPr>
          <w:rFonts w:ascii="Times New Roman" w:hAnsi="Times New Roman"/>
          <w:color w:val="000000"/>
          <w:szCs w:val="21"/>
        </w:rPr>
        <w:t xml:space="preserve"> </w:t>
      </w:r>
      <w:r w:rsidRPr="00727634">
        <w:rPr>
          <w:rFonts w:ascii="Times New Roman" w:hAnsi="Times New Roman" w:hint="eastAsia"/>
          <w:color w:val="000000"/>
          <w:szCs w:val="21"/>
        </w:rPr>
        <w:t>IPX4</w:t>
      </w:r>
      <w:r w:rsidR="00F137AA" w:rsidRPr="00727634">
        <w:rPr>
          <w:rFonts w:ascii="Times New Roman" w:hAnsi="Times New Roman"/>
          <w:color w:val="000000"/>
          <w:szCs w:val="21"/>
        </w:rPr>
        <w:t>.</w:t>
      </w:r>
    </w:p>
    <w:p w:rsidR="002C5E0D" w:rsidRPr="00727634" w:rsidRDefault="002C5E0D" w:rsidP="002C5E0D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1"/>
        </w:rPr>
      </w:pPr>
      <w:r w:rsidRPr="00727634">
        <w:rPr>
          <w:rFonts w:ascii="Times New Roman" w:hAnsi="Times New Roman"/>
          <w:color w:val="000000"/>
          <w:szCs w:val="21"/>
        </w:rPr>
        <w:t>Level of impact resistance</w:t>
      </w:r>
      <w:r w:rsidRPr="00727634">
        <w:rPr>
          <w:rFonts w:ascii="Times New Roman" w:hAnsi="Times New Roman" w:hint="eastAsia"/>
          <w:color w:val="000000"/>
          <w:szCs w:val="21"/>
        </w:rPr>
        <w:t>:</w:t>
      </w:r>
      <w:r w:rsidRPr="00727634">
        <w:rPr>
          <w:rFonts w:ascii="Times New Roman" w:hAnsi="Times New Roman"/>
          <w:color w:val="000000"/>
          <w:szCs w:val="21"/>
        </w:rPr>
        <w:t xml:space="preserve"> </w:t>
      </w:r>
      <w:r w:rsidRPr="00727634">
        <w:rPr>
          <w:rFonts w:ascii="Times New Roman" w:hAnsi="Times New Roman" w:hint="eastAsia"/>
          <w:color w:val="000000"/>
          <w:szCs w:val="21"/>
        </w:rPr>
        <w:t>IK8</w:t>
      </w:r>
      <w:r w:rsidR="00F137AA" w:rsidRPr="00727634">
        <w:rPr>
          <w:rFonts w:ascii="Times New Roman" w:hAnsi="Times New Roman"/>
          <w:color w:val="000000"/>
          <w:szCs w:val="21"/>
        </w:rPr>
        <w:t>.</w:t>
      </w:r>
    </w:p>
    <w:p w:rsidR="002C5E0D" w:rsidRPr="00727634" w:rsidRDefault="002C5E0D" w:rsidP="002C5E0D">
      <w:pPr>
        <w:rPr>
          <w:szCs w:val="21"/>
        </w:rPr>
      </w:pPr>
      <w:r w:rsidRPr="00727634">
        <w:rPr>
          <w:rFonts w:ascii="Times New Roman" w:hAnsi="Times New Roman"/>
          <w:color w:val="000000"/>
          <w:szCs w:val="21"/>
        </w:rPr>
        <w:t>Suitable for</w:t>
      </w:r>
      <w:r w:rsidRPr="00727634">
        <w:rPr>
          <w:rFonts w:ascii="Times New Roman" w:hAnsi="Times New Roman" w:hint="eastAsia"/>
          <w:color w:val="000000"/>
          <w:szCs w:val="21"/>
        </w:rPr>
        <w:t>:</w:t>
      </w:r>
      <w:r w:rsidRPr="00727634">
        <w:rPr>
          <w:rFonts w:ascii="Times New Roman" w:hAnsi="Times New Roman"/>
          <w:color w:val="000000"/>
          <w:szCs w:val="21"/>
        </w:rPr>
        <w:t xml:space="preserve"> Temperature sensor</w:t>
      </w:r>
      <w:r w:rsidRPr="00727634">
        <w:rPr>
          <w:rFonts w:ascii="Times New Roman" w:hAnsi="Times New Roman" w:hint="eastAsia"/>
          <w:color w:val="000000"/>
          <w:szCs w:val="21"/>
        </w:rPr>
        <w:t>,</w:t>
      </w:r>
      <w:r w:rsidRPr="00727634">
        <w:rPr>
          <w:rFonts w:ascii="Times New Roman" w:hAnsi="Times New Roman"/>
          <w:color w:val="000000"/>
          <w:szCs w:val="21"/>
        </w:rPr>
        <w:t xml:space="preserve"> Level sensor</w:t>
      </w:r>
      <w:r w:rsidRPr="00727634">
        <w:rPr>
          <w:rFonts w:ascii="Times New Roman" w:hAnsi="Times New Roman" w:hint="eastAsia"/>
          <w:color w:val="000000"/>
          <w:szCs w:val="21"/>
        </w:rPr>
        <w:t>.</w:t>
      </w:r>
    </w:p>
    <w:sectPr w:rsidR="002C5E0D" w:rsidRPr="00727634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5E0D"/>
    <w:rsid w:val="000E3DF7"/>
    <w:rsid w:val="00176381"/>
    <w:rsid w:val="002C5E0D"/>
    <w:rsid w:val="00366653"/>
    <w:rsid w:val="00495746"/>
    <w:rsid w:val="004B0FB5"/>
    <w:rsid w:val="00727634"/>
    <w:rsid w:val="0075069A"/>
    <w:rsid w:val="007C495C"/>
    <w:rsid w:val="00806256"/>
    <w:rsid w:val="00CE277A"/>
    <w:rsid w:val="00F1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6</cp:revision>
  <dcterms:created xsi:type="dcterms:W3CDTF">2020-01-07T02:43:00Z</dcterms:created>
  <dcterms:modified xsi:type="dcterms:W3CDTF">2020-01-08T07:21:00Z</dcterms:modified>
</cp:coreProperties>
</file>