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DF6" w:rsidRPr="00837DF6" w:rsidRDefault="00F758B3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b/>
          <w:noProof/>
          <w:color w:val="FF0000"/>
          <w:sz w:val="24"/>
          <w:szCs w:val="24"/>
        </w:rPr>
        <w:drawing>
          <wp:inline distT="0" distB="0" distL="0" distR="0">
            <wp:extent cx="1200000" cy="1200000"/>
            <wp:effectExtent l="19050" t="0" r="150" b="0"/>
            <wp:docPr id="1" name="图片 0" descr="Cat31-Ultimheat-EN-P79-YF63NC-YF65NC-202001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31-Ultimheat-EN-P79-YF63NC-YF65NC-20200118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000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69A" w:rsidRPr="00837DF6" w:rsidRDefault="00837DF6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37DF6">
        <w:rPr>
          <w:rFonts w:ascii="Times New Roman" w:hAnsi="Times New Roman" w:cs="Times New Roman"/>
          <w:b/>
          <w:color w:val="FF0000"/>
          <w:sz w:val="24"/>
          <w:szCs w:val="24"/>
        </w:rPr>
        <w:t>Type YF63NC and YF65NC</w:t>
      </w:r>
    </w:p>
    <w:p w:rsidR="00837DF6" w:rsidRDefault="00837DF6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37DF6">
        <w:rPr>
          <w:rFonts w:ascii="Times New Roman" w:eastAsia="Arial-BoldMT" w:hAnsi="Times New Roman" w:cs="Times New Roman"/>
          <w:b/>
          <w:bCs/>
          <w:color w:val="FF0000"/>
          <w:kern w:val="0"/>
          <w:sz w:val="24"/>
          <w:szCs w:val="24"/>
        </w:rPr>
        <w:t>Adjustable manual reset electronic room limiters</w:t>
      </w:r>
    </w:p>
    <w:p w:rsidR="006E2B82" w:rsidRDefault="006E2B82" w:rsidP="006E2B82">
      <w:pPr>
        <w:autoSpaceDE w:val="0"/>
        <w:autoSpaceDN w:val="0"/>
        <w:adjustRightInd w:val="0"/>
        <w:jc w:val="left"/>
        <w:rPr>
          <w:rFonts w:ascii="Times New Roman" w:eastAsia="Arial-BoldMT" w:hAnsi="Times New Roman" w:cs="Times New Roman"/>
          <w:bCs/>
          <w:color w:val="000000" w:themeColor="text1"/>
          <w:kern w:val="0"/>
          <w:szCs w:val="21"/>
        </w:rPr>
      </w:pPr>
      <w:r w:rsidRPr="006E2B82">
        <w:rPr>
          <w:rFonts w:ascii="Times New Roman" w:eastAsia="Arial-BoldMT" w:hAnsi="Times New Roman" w:cs="Times New Roman"/>
          <w:bCs/>
          <w:color w:val="000000" w:themeColor="text1"/>
          <w:kern w:val="0"/>
          <w:szCs w:val="21"/>
        </w:rPr>
        <w:t>Applications: Equipment requesting a very strong resistance to water ingress.</w:t>
      </w:r>
    </w:p>
    <w:p w:rsidR="006E2B82" w:rsidRPr="006E2B82" w:rsidRDefault="006E2B82" w:rsidP="006E2B82">
      <w:pPr>
        <w:autoSpaceDE w:val="0"/>
        <w:autoSpaceDN w:val="0"/>
        <w:adjustRightInd w:val="0"/>
        <w:jc w:val="left"/>
        <w:rPr>
          <w:rFonts w:ascii="Times New Roman" w:eastAsia="Arial-BoldMT" w:hAnsi="Times New Roman" w:cs="Times New Roman"/>
          <w:bCs/>
          <w:color w:val="000000" w:themeColor="text1"/>
          <w:kern w:val="0"/>
          <w:szCs w:val="21"/>
        </w:rPr>
      </w:pPr>
      <w:r w:rsidRPr="006E2B82">
        <w:rPr>
          <w:rFonts w:ascii="Times New Roman" w:eastAsia="Arial-BoldMT" w:hAnsi="Times New Roman" w:cs="Times New Roman"/>
          <w:bCs/>
          <w:color w:val="000000" w:themeColor="text1"/>
          <w:kern w:val="0"/>
          <w:szCs w:val="21"/>
        </w:rPr>
        <w:t>Housing: Protection class IP 66 upon EN 60529. Body</w:t>
      </w:r>
      <w:r>
        <w:rPr>
          <w:rFonts w:ascii="Times New Roman" w:eastAsia="Arial-BoldMT" w:hAnsi="Times New Roman" w:cs="Times New Roman"/>
          <w:bCs/>
          <w:color w:val="000000" w:themeColor="text1"/>
          <w:kern w:val="0"/>
          <w:szCs w:val="21"/>
        </w:rPr>
        <w:t xml:space="preserve"> </w:t>
      </w:r>
      <w:r w:rsidRPr="006E2B82">
        <w:rPr>
          <w:rFonts w:ascii="Times New Roman" w:eastAsia="Arial-BoldMT" w:hAnsi="Times New Roman" w:cs="Times New Roman"/>
          <w:bCs/>
          <w:color w:val="000000" w:themeColor="text1"/>
          <w:kern w:val="0"/>
          <w:szCs w:val="21"/>
        </w:rPr>
        <w:t>in black PA66, fiber glass reinforced. Mechanical impact resistance: IK10. High UV resistance.</w:t>
      </w:r>
    </w:p>
    <w:p w:rsidR="006E2B82" w:rsidRPr="006E2B82" w:rsidRDefault="006E2B82" w:rsidP="006E2B82">
      <w:pPr>
        <w:autoSpaceDE w:val="0"/>
        <w:autoSpaceDN w:val="0"/>
        <w:adjustRightInd w:val="0"/>
        <w:jc w:val="left"/>
        <w:rPr>
          <w:rFonts w:ascii="Times New Roman" w:eastAsia="Arial-BoldMT" w:hAnsi="Times New Roman" w:cs="Times New Roman"/>
          <w:bCs/>
          <w:color w:val="000000" w:themeColor="text1"/>
          <w:kern w:val="0"/>
          <w:szCs w:val="21"/>
        </w:rPr>
      </w:pPr>
      <w:r w:rsidRPr="006E2B82">
        <w:rPr>
          <w:rFonts w:ascii="Times New Roman" w:eastAsia="Arial-BoldMT" w:hAnsi="Times New Roman" w:cs="Times New Roman"/>
          <w:bCs/>
          <w:color w:val="000000" w:themeColor="text1"/>
          <w:kern w:val="0"/>
          <w:szCs w:val="21"/>
        </w:rPr>
        <w:t>Set point adjustment ranges: -35-35</w:t>
      </w:r>
      <w:r w:rsidRPr="006E2B82">
        <w:rPr>
          <w:rFonts w:ascii="Times New Roman" w:eastAsia="Arial-BoldMT" w:hAnsi="Times New Roman" w:cs="Times New Roman" w:hint="eastAsia"/>
          <w:bCs/>
          <w:color w:val="000000" w:themeColor="text1"/>
          <w:kern w:val="0"/>
          <w:szCs w:val="21"/>
        </w:rPr>
        <w:t>°</w:t>
      </w:r>
      <w:r w:rsidRPr="006E2B82">
        <w:rPr>
          <w:rFonts w:ascii="Times New Roman" w:eastAsia="Arial-BoldMT" w:hAnsi="Times New Roman" w:cs="Times New Roman"/>
          <w:bCs/>
          <w:color w:val="000000" w:themeColor="text1"/>
          <w:kern w:val="0"/>
          <w:szCs w:val="21"/>
        </w:rPr>
        <w:t>C, 0-10</w:t>
      </w:r>
      <w:r w:rsidRPr="006E2B82">
        <w:rPr>
          <w:rFonts w:ascii="Times New Roman" w:eastAsia="Arial-BoldMT" w:hAnsi="Times New Roman" w:cs="Times New Roman" w:hint="eastAsia"/>
          <w:bCs/>
          <w:color w:val="000000" w:themeColor="text1"/>
          <w:kern w:val="0"/>
          <w:szCs w:val="21"/>
        </w:rPr>
        <w:t>°</w:t>
      </w:r>
      <w:r w:rsidRPr="006E2B82">
        <w:rPr>
          <w:rFonts w:ascii="Times New Roman" w:eastAsia="Arial-BoldMT" w:hAnsi="Times New Roman" w:cs="Times New Roman"/>
          <w:bCs/>
          <w:color w:val="000000" w:themeColor="text1"/>
          <w:kern w:val="0"/>
          <w:szCs w:val="21"/>
        </w:rPr>
        <w:t>C, 4-40</w:t>
      </w:r>
      <w:r w:rsidRPr="006E2B82">
        <w:rPr>
          <w:rFonts w:ascii="Times New Roman" w:eastAsia="Arial-BoldMT" w:hAnsi="Times New Roman" w:cs="Times New Roman" w:hint="eastAsia"/>
          <w:bCs/>
          <w:color w:val="000000" w:themeColor="text1"/>
          <w:kern w:val="0"/>
          <w:szCs w:val="21"/>
        </w:rPr>
        <w:t>°</w:t>
      </w:r>
      <w:r w:rsidRPr="006E2B82">
        <w:rPr>
          <w:rFonts w:ascii="Times New Roman" w:eastAsia="Arial-BoldMT" w:hAnsi="Times New Roman" w:cs="Times New Roman"/>
          <w:bCs/>
          <w:color w:val="000000" w:themeColor="text1"/>
          <w:kern w:val="0"/>
          <w:szCs w:val="21"/>
        </w:rPr>
        <w:t>C.</w:t>
      </w:r>
    </w:p>
    <w:p w:rsidR="006E2B82" w:rsidRPr="006E2B82" w:rsidRDefault="006E2B82" w:rsidP="006E2B82">
      <w:pPr>
        <w:autoSpaceDE w:val="0"/>
        <w:autoSpaceDN w:val="0"/>
        <w:adjustRightInd w:val="0"/>
        <w:jc w:val="left"/>
        <w:rPr>
          <w:rFonts w:ascii="Times New Roman" w:eastAsia="Arial-BoldMT" w:hAnsi="Times New Roman" w:cs="Times New Roman"/>
          <w:bCs/>
          <w:color w:val="000000" w:themeColor="text1"/>
          <w:kern w:val="0"/>
          <w:szCs w:val="21"/>
        </w:rPr>
      </w:pPr>
      <w:r w:rsidRPr="006E2B82">
        <w:rPr>
          <w:rFonts w:ascii="Times New Roman" w:eastAsia="Arial-BoldMT" w:hAnsi="Times New Roman" w:cs="Times New Roman"/>
          <w:bCs/>
          <w:color w:val="000000" w:themeColor="text1"/>
          <w:kern w:val="0"/>
          <w:szCs w:val="21"/>
        </w:rPr>
        <w:t>Contact: SPST. 16A (2.6), 250VAC.</w:t>
      </w:r>
    </w:p>
    <w:p w:rsidR="006E2B82" w:rsidRPr="006E2B82" w:rsidRDefault="006E2B82" w:rsidP="006E2B82">
      <w:pPr>
        <w:autoSpaceDE w:val="0"/>
        <w:autoSpaceDN w:val="0"/>
        <w:adjustRightInd w:val="0"/>
        <w:jc w:val="left"/>
        <w:rPr>
          <w:rFonts w:ascii="Times New Roman" w:eastAsia="Arial-BoldMT" w:hAnsi="Times New Roman" w:cs="Times New Roman"/>
          <w:bCs/>
          <w:color w:val="000000" w:themeColor="text1"/>
          <w:kern w:val="0"/>
          <w:szCs w:val="21"/>
        </w:rPr>
      </w:pPr>
      <w:r w:rsidRPr="006E2B82">
        <w:rPr>
          <w:rFonts w:ascii="Times New Roman" w:eastAsia="Arial-BoldMT" w:hAnsi="Times New Roman" w:cs="Times New Roman"/>
          <w:bCs/>
          <w:color w:val="000000" w:themeColor="text1"/>
          <w:kern w:val="0"/>
          <w:szCs w:val="21"/>
        </w:rPr>
        <w:t>Maximum ambient temperature: 60</w:t>
      </w:r>
      <w:r w:rsidRPr="006E2B82">
        <w:rPr>
          <w:rFonts w:ascii="Times New Roman" w:eastAsia="Arial-BoldMT" w:hAnsi="Times New Roman" w:cs="Times New Roman" w:hint="eastAsia"/>
          <w:bCs/>
          <w:color w:val="000000" w:themeColor="text1"/>
          <w:kern w:val="0"/>
          <w:szCs w:val="21"/>
        </w:rPr>
        <w:t>°</w:t>
      </w:r>
      <w:r w:rsidRPr="006E2B82">
        <w:rPr>
          <w:rFonts w:ascii="Times New Roman" w:eastAsia="Arial-BoldMT" w:hAnsi="Times New Roman" w:cs="Times New Roman"/>
          <w:bCs/>
          <w:color w:val="000000" w:themeColor="text1"/>
          <w:kern w:val="0"/>
          <w:szCs w:val="21"/>
        </w:rPr>
        <w:t>C (140</w:t>
      </w:r>
      <w:r w:rsidRPr="006E2B82">
        <w:rPr>
          <w:rFonts w:ascii="Times New Roman" w:eastAsia="Arial-BoldMT" w:hAnsi="Times New Roman" w:cs="Times New Roman" w:hint="eastAsia"/>
          <w:bCs/>
          <w:color w:val="000000" w:themeColor="text1"/>
          <w:kern w:val="0"/>
          <w:szCs w:val="21"/>
        </w:rPr>
        <w:t>°</w:t>
      </w:r>
      <w:r w:rsidRPr="006E2B82">
        <w:rPr>
          <w:rFonts w:ascii="Times New Roman" w:eastAsia="Arial-BoldMT" w:hAnsi="Times New Roman" w:cs="Times New Roman"/>
          <w:bCs/>
          <w:color w:val="000000" w:themeColor="text1"/>
          <w:kern w:val="0"/>
          <w:szCs w:val="21"/>
        </w:rPr>
        <w:t>F)</w:t>
      </w:r>
      <w:r>
        <w:rPr>
          <w:rFonts w:ascii="Times New Roman" w:eastAsia="Arial-BoldMT" w:hAnsi="Times New Roman" w:cs="Times New Roman"/>
          <w:bCs/>
          <w:color w:val="000000" w:themeColor="text1"/>
          <w:kern w:val="0"/>
          <w:szCs w:val="21"/>
        </w:rPr>
        <w:t>.</w:t>
      </w:r>
    </w:p>
    <w:sectPr w:rsidR="006E2B82" w:rsidRPr="006E2B82" w:rsidSect="007506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-BoldMT">
    <w:altName w:val="hakuyoxingshu7000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37DF6"/>
    <w:rsid w:val="00351DF8"/>
    <w:rsid w:val="006E2B82"/>
    <w:rsid w:val="0075069A"/>
    <w:rsid w:val="00837DF6"/>
    <w:rsid w:val="008D4D95"/>
    <w:rsid w:val="009C6303"/>
    <w:rsid w:val="00CE277A"/>
    <w:rsid w:val="00F758B3"/>
    <w:rsid w:val="00FC3163"/>
    <w:rsid w:val="00FD74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06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</dc:creator>
  <cp:keywords/>
  <dc:description/>
  <cp:lastModifiedBy>Fen</cp:lastModifiedBy>
  <cp:revision>6</cp:revision>
  <dcterms:created xsi:type="dcterms:W3CDTF">2020-01-18T03:21:00Z</dcterms:created>
  <dcterms:modified xsi:type="dcterms:W3CDTF">2020-03-09T05:32:00Z</dcterms:modified>
</cp:coreProperties>
</file>