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801" w:firstLineChars="150"/>
        <w:rPr>
          <w:rFonts w:ascii="Adobe 仿宋 Std R" w:hAnsi="Adobe 仿宋 Std R" w:eastAsia="Adobe 仿宋 Std R"/>
          <w:b/>
          <w:sz w:val="52"/>
          <w:szCs w:val="52"/>
        </w:rPr>
      </w:pPr>
    </w:p>
    <w:p>
      <w:pPr>
        <w:ind w:firstLine="801" w:firstLineChars="150"/>
        <w:rPr>
          <w:rFonts w:ascii="Adobe 仿宋 Std R" w:hAnsi="Adobe 仿宋 Std R" w:eastAsia="Adobe 仿宋 Std R"/>
        </w:rPr>
      </w:pPr>
      <w:r>
        <w:rPr>
          <w:rFonts w:hint="eastAsia" w:ascii="Adobe 仿宋 Std R" w:hAnsi="Adobe 仿宋 Std R" w:eastAsia="Adobe 仿宋 Std R"/>
          <w:b/>
          <w:sz w:val="52"/>
          <w:szCs w:val="52"/>
        </w:rPr>
        <w:t>小微企业客户关系管理系统</w:t>
      </w:r>
    </w:p>
    <w:p>
      <w:pPr>
        <w:ind w:firstLine="3380" w:firstLineChars="650"/>
        <w:rPr>
          <w:rFonts w:ascii="Adobe 仿宋 Std R" w:hAnsi="Adobe 仿宋 Std R" w:eastAsia="Adobe 仿宋 Std R"/>
          <w:sz w:val="52"/>
          <w:szCs w:val="52"/>
        </w:rPr>
      </w:pPr>
      <w:r>
        <w:rPr>
          <w:rFonts w:hint="eastAsia" w:ascii="Adobe 仿宋 Std R" w:hAnsi="Adobe 仿宋 Std R" w:eastAsia="Adobe 仿宋 Std R"/>
          <w:sz w:val="52"/>
          <w:szCs w:val="52"/>
        </w:rPr>
        <w:t>MiniCRM</w:t>
      </w:r>
    </w:p>
    <w:p>
      <w:pPr>
        <w:ind w:firstLine="3380" w:firstLineChars="650"/>
        <w:rPr>
          <w:sz w:val="52"/>
          <w:szCs w:val="52"/>
        </w:rPr>
      </w:pPr>
    </w:p>
    <w:p>
      <w:pPr>
        <w:ind w:firstLine="3380" w:firstLineChars="650"/>
        <w:rPr>
          <w:sz w:val="52"/>
          <w:szCs w:val="52"/>
        </w:rPr>
      </w:pPr>
    </w:p>
    <w:p>
      <w:pPr>
        <w:ind w:firstLine="3380" w:firstLineChars="650"/>
        <w:rPr>
          <w:sz w:val="52"/>
          <w:szCs w:val="52"/>
        </w:rPr>
      </w:pPr>
    </w:p>
    <w:p>
      <w:pPr>
        <w:ind w:firstLine="3380" w:firstLineChars="650"/>
        <w:rPr>
          <w:sz w:val="52"/>
          <w:szCs w:val="52"/>
        </w:rPr>
      </w:pPr>
    </w:p>
    <w:p>
      <w:pPr>
        <w:ind w:firstLine="1807" w:firstLineChars="250"/>
        <w:rPr>
          <w:rFonts w:ascii="Adobe Gothic Std B"/>
          <w:b/>
          <w:sz w:val="72"/>
          <w:szCs w:val="72"/>
        </w:rPr>
      </w:pPr>
    </w:p>
    <w:p>
      <w:pPr>
        <w:ind w:firstLine="1807" w:firstLineChars="250"/>
        <w:rPr>
          <w:rFonts w:ascii="Adobe Gothic Std B" w:hAnsi="Adobe Gothic Std B" w:eastAsia="Adobe Gothic Std B"/>
          <w:b/>
          <w:sz w:val="72"/>
          <w:szCs w:val="72"/>
        </w:rPr>
      </w:pPr>
      <w:r>
        <w:rPr>
          <w:rFonts w:hint="eastAsia" w:ascii="Adobe Gothic Std B"/>
          <w:b/>
          <w:sz w:val="72"/>
          <w:szCs w:val="72"/>
        </w:rPr>
        <w:t>软</w:t>
      </w:r>
      <w:r>
        <w:rPr>
          <w:rFonts w:hint="eastAsia" w:ascii="Adobe Gothic Std B" w:hAnsi="Adobe Gothic Std B" w:eastAsia="Adobe Gothic Std B"/>
          <w:b/>
          <w:sz w:val="72"/>
          <w:szCs w:val="72"/>
        </w:rPr>
        <w:t>件</w:t>
      </w:r>
      <w:r>
        <w:rPr>
          <w:rFonts w:hint="eastAsia" w:ascii="Adobe Gothic Std B"/>
          <w:b/>
          <w:sz w:val="72"/>
          <w:szCs w:val="72"/>
        </w:rPr>
        <w:t>项</w:t>
      </w:r>
      <w:r>
        <w:rPr>
          <w:rFonts w:hint="eastAsia" w:ascii="Adobe Gothic Std B" w:hAnsi="Adobe Gothic Std B" w:eastAsia="Adobe Gothic Std B"/>
          <w:b/>
          <w:sz w:val="72"/>
          <w:szCs w:val="72"/>
        </w:rPr>
        <w:t>目</w:t>
      </w:r>
      <w:r>
        <w:rPr>
          <w:rFonts w:hint="eastAsia" w:ascii="Adobe Gothic Std B"/>
          <w:b/>
          <w:sz w:val="72"/>
          <w:szCs w:val="72"/>
        </w:rPr>
        <w:t>计划书</w:t>
      </w:r>
    </w:p>
    <w:p/>
    <w:p/>
    <w:p/>
    <w:p/>
    <w:p/>
    <w:p/>
    <w:p/>
    <w:p/>
    <w:p/>
    <w:p/>
    <w:p/>
    <w:p/>
    <w:p/>
    <w:p/>
    <w:p/>
    <w:p/>
    <w:p/>
    <w:p>
      <w:r>
        <w:rPr>
          <w:rFonts w:hint="eastAsia"/>
        </w:rPr>
        <w:t>一、概述</w:t>
      </w:r>
    </w:p>
    <w:p/>
    <w:p>
      <w:r>
        <w:rPr>
          <w:rFonts w:hint="eastAsia"/>
        </w:rPr>
        <w:t>系统将应用于青软手机销售有限公司的客户关系的管理。对于库存管理、订单管理、客户资料、客户需求的管理。</w:t>
      </w:r>
    </w:p>
    <w:p/>
    <w:p>
      <w:r>
        <w:rPr>
          <w:rFonts w:hint="eastAsia"/>
        </w:rPr>
        <w:t>二、管理人员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 xml:space="preserve"> 跳转到销售信息表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系统设置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用户资料查看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增加新用户的权限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库存管理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入库操作 每次到货库存录入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客户资料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查看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客户资料 维护 联系人增删改查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客户需求</w:t>
      </w:r>
    </w:p>
    <w:p>
      <w:pPr>
        <w:pStyle w:val="5"/>
        <w:ind w:left="360" w:firstLine="0" w:firstLineChars="0"/>
      </w:pPr>
      <w:r>
        <w:rPr>
          <w:rFonts w:hint="eastAsia"/>
        </w:rPr>
        <w:t xml:space="preserve">    a)对客户需求明细的查看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 xml:space="preserve">订单管理    </w:t>
      </w:r>
      <w:bookmarkStart w:id="0" w:name="_GoBack"/>
      <w:bookmarkEnd w:id="0"/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订单明细查看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订单增删改</w:t>
      </w:r>
    </w:p>
    <w:p/>
    <w:p>
      <w:pPr>
        <w:ind w:firstLine="420"/>
      </w:pPr>
    </w:p>
    <w:p>
      <w:r>
        <w:rPr>
          <w:rFonts w:hint="eastAsia"/>
        </w:rPr>
        <w:t>三、销售业务人员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登录主页面</w:t>
      </w:r>
    </w:p>
    <w:p>
      <w:pPr>
        <w:pStyle w:val="5"/>
        <w:numPr>
          <w:ilvl w:val="0"/>
          <w:numId w:val="8"/>
        </w:numPr>
        <w:ind w:firstLineChars="0"/>
      </w:pPr>
      <w:r>
        <w:rPr>
          <w:rFonts w:hint="eastAsia"/>
        </w:rPr>
        <w:t>跳转到订单栏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系统设置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eastAsia"/>
        </w:rPr>
        <w:t>个人信息修改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eastAsia"/>
        </w:rPr>
        <w:t>个人密码修改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库存管理</w:t>
      </w:r>
    </w:p>
    <w:p>
      <w:pPr>
        <w:pStyle w:val="5"/>
        <w:numPr>
          <w:ilvl w:val="0"/>
          <w:numId w:val="10"/>
        </w:numPr>
        <w:ind w:firstLineChars="0"/>
      </w:pPr>
      <w:r>
        <w:rPr>
          <w:rFonts w:hint="eastAsia"/>
        </w:rPr>
        <w:t>查看库存信息</w:t>
      </w:r>
    </w:p>
    <w:p>
      <w:pPr>
        <w:pStyle w:val="5"/>
        <w:numPr>
          <w:ilvl w:val="0"/>
          <w:numId w:val="10"/>
        </w:numPr>
        <w:ind w:firstLineChars="0"/>
      </w:pPr>
      <w:r>
        <w:rPr>
          <w:rFonts w:hint="eastAsia"/>
        </w:rPr>
        <w:t>不能增删改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客户资料</w:t>
      </w:r>
    </w:p>
    <w:p>
      <w:pPr>
        <w:pStyle w:val="5"/>
        <w:numPr>
          <w:ilvl w:val="0"/>
          <w:numId w:val="11"/>
        </w:numPr>
        <w:ind w:firstLineChars="0"/>
      </w:pPr>
      <w:r>
        <w:rPr>
          <w:rFonts w:hint="eastAsia"/>
        </w:rPr>
        <w:t>查看客户资料</w:t>
      </w:r>
    </w:p>
    <w:p>
      <w:pPr>
        <w:pStyle w:val="5"/>
        <w:numPr>
          <w:ilvl w:val="0"/>
          <w:numId w:val="11"/>
        </w:numPr>
        <w:ind w:firstLineChars="0"/>
      </w:pPr>
      <w:r>
        <w:rPr>
          <w:rFonts w:hint="eastAsia"/>
        </w:rPr>
        <w:t>对客户资料的增加</w:t>
      </w:r>
    </w:p>
    <w:p>
      <w:pPr>
        <w:pStyle w:val="5"/>
        <w:numPr>
          <w:ilvl w:val="0"/>
          <w:numId w:val="11"/>
        </w:numPr>
        <w:ind w:firstLineChars="0"/>
      </w:pPr>
      <w:r>
        <w:rPr>
          <w:rFonts w:hint="eastAsia"/>
        </w:rPr>
        <w:t>对客户对应的公司资料的增加</w:t>
      </w:r>
    </w:p>
    <w:p/>
    <w:p>
      <w:pPr>
        <w:pStyle w:val="5"/>
        <w:numPr>
          <w:ilvl w:val="0"/>
          <w:numId w:val="7"/>
        </w:numPr>
        <w:ind w:firstLineChars="0"/>
        <w:rPr>
          <w:rFonts w:ascii="Adobe 仿宋 Std R" w:hAnsi="Adobe 仿宋 Std R" w:eastAsia="Adobe 仿宋 Std R"/>
          <w:b/>
        </w:rPr>
      </w:pPr>
      <w:r>
        <w:rPr>
          <w:rFonts w:hint="eastAsia" w:ascii="Adobe 仿宋 Std R" w:hAnsi="Adobe 仿宋 Std R" w:eastAsia="Adobe 仿宋 Std R"/>
          <w:b/>
        </w:rPr>
        <w:t>客户需求</w:t>
      </w:r>
    </w:p>
    <w:p>
      <w:pPr>
        <w:pStyle w:val="5"/>
        <w:numPr>
          <w:ilvl w:val="0"/>
          <w:numId w:val="12"/>
        </w:numPr>
        <w:ind w:firstLineChars="0"/>
        <w:rPr>
          <w:rFonts w:ascii="Adobe 仿宋 Std R" w:hAnsi="Adobe 仿宋 Std R" w:eastAsia="Adobe 仿宋 Std R"/>
          <w:b/>
        </w:rPr>
      </w:pPr>
      <w:r>
        <w:rPr>
          <w:rFonts w:hint="eastAsia" w:ascii="Adobe 仿宋 Std R" w:hAnsi="Adobe 仿宋 Std R" w:eastAsia="Adobe 仿宋 Std R"/>
          <w:b/>
        </w:rPr>
        <w:t>对客户需求的录入及处理</w:t>
      </w:r>
    </w:p>
    <w:p>
      <w:pPr>
        <w:rPr>
          <w:b/>
        </w:rPr>
      </w:pP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订单栏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订单录入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只能查看本人订单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录入时判断订单是否大于库存，显示提示库存不足 失败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提交之前可以删除修改，提交之后无法删改</w:t>
      </w:r>
    </w:p>
    <w:p>
      <w:pPr>
        <w:pStyle w:val="5"/>
        <w:ind w:left="1320" w:firstLine="0" w:firstLineChars="0"/>
      </w:pPr>
    </w:p>
    <w:p>
      <w:pPr>
        <w:pStyle w:val="5"/>
        <w:ind w:left="420" w:firstLine="0" w:firstLineChars="0"/>
      </w:pPr>
    </w:p>
    <w:p>
      <w:pPr>
        <w:pStyle w:val="5"/>
        <w:ind w:left="420" w:firstLine="0" w:firstLineChars="0"/>
      </w:pPr>
    </w:p>
    <w:p>
      <w:pPr>
        <w:pStyle w:val="5"/>
        <w:ind w:left="420" w:firstLine="0" w:firstLineChars="0"/>
      </w:pPr>
    </w:p>
    <w:p>
      <w:pPr>
        <w:pStyle w:val="5"/>
        <w:ind w:left="420" w:firstLine="0" w:firstLineChars="0"/>
      </w:pPr>
    </w:p>
    <w:p/>
    <w:p/>
    <w:p/>
    <w:p/>
    <w:p/>
    <w:p/>
    <w:p/>
    <w:p/>
    <w:p/>
    <w:p/>
    <w:p/>
    <w:p/>
    <w:p/>
    <w:p>
      <w:r>
        <w:rPr>
          <w:rFonts w:hint="eastAsia"/>
        </w:rPr>
        <w:t>数据库：</w:t>
      </w:r>
    </w:p>
    <w:p/>
    <w:p>
      <w:pPr>
        <w:pStyle w:val="5"/>
        <w:numPr>
          <w:ilvl w:val="0"/>
          <w:numId w:val="14"/>
        </w:numPr>
        <w:ind w:firstLineChars="0"/>
      </w:pPr>
      <w:r>
        <w:rPr>
          <w:rFonts w:hint="eastAsia"/>
        </w:rPr>
        <w:t>用户表 其中用权限分类区分主管以及销售人员 也可以分开两个表</w:t>
      </w:r>
      <w:r>
        <w:t>(user)</w:t>
      </w:r>
    </w:p>
    <w:p>
      <w:pPr>
        <w:pStyle w:val="5"/>
        <w:numPr>
          <w:ilvl w:val="0"/>
          <w:numId w:val="14"/>
        </w:numPr>
        <w:ind w:firstLineChars="0"/>
      </w:pPr>
      <w:r>
        <w:rPr>
          <w:rFonts w:hint="eastAsia"/>
        </w:rPr>
        <w:t>客户信息</w:t>
      </w:r>
      <w:r>
        <w:t>(</w:t>
      </w:r>
      <w:r>
        <w:rPr>
          <w:rFonts w:hint="eastAsia"/>
        </w:rPr>
        <w:t>customer</w:t>
      </w:r>
      <w:r>
        <w:t>)</w:t>
      </w:r>
    </w:p>
    <w:p>
      <w:pPr>
        <w:pStyle w:val="5"/>
        <w:numPr>
          <w:ilvl w:val="0"/>
          <w:numId w:val="14"/>
        </w:numPr>
        <w:ind w:firstLineChars="0"/>
      </w:pPr>
      <w:r>
        <w:rPr>
          <w:rFonts w:hint="eastAsia"/>
        </w:rPr>
        <w:t>公司资料(</w:t>
      </w:r>
      <w:r>
        <w:t>company</w:t>
      </w:r>
      <w:r>
        <w:rPr>
          <w:rFonts w:hint="eastAsia"/>
        </w:rPr>
        <w:t>)</w:t>
      </w:r>
    </w:p>
    <w:p>
      <w:pPr>
        <w:pStyle w:val="5"/>
        <w:numPr>
          <w:ilvl w:val="0"/>
          <w:numId w:val="14"/>
        </w:numPr>
        <w:ind w:firstLineChars="0"/>
      </w:pPr>
      <w:r>
        <w:rPr>
          <w:rFonts w:hint="eastAsia"/>
        </w:rPr>
        <w:t>客户来源（source）</w:t>
      </w:r>
    </w:p>
    <w:p>
      <w:pPr>
        <w:pStyle w:val="5"/>
        <w:numPr>
          <w:ilvl w:val="0"/>
          <w:numId w:val="14"/>
        </w:numPr>
        <w:ind w:firstLineChars="0"/>
      </w:pPr>
      <w:r>
        <w:rPr>
          <w:rFonts w:hint="eastAsia"/>
        </w:rPr>
        <w:t>客户需求（request）</w:t>
      </w:r>
      <w:r>
        <w:t xml:space="preserve"> </w:t>
      </w:r>
    </w:p>
    <w:p>
      <w:pPr>
        <w:pStyle w:val="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订单表</w:t>
      </w:r>
      <w:r>
        <w:t>(</w:t>
      </w:r>
      <w:r>
        <w:rPr>
          <w:rFonts w:hint="eastAsia"/>
        </w:rPr>
        <w:t>sale</w:t>
      </w:r>
      <w:r>
        <w:t>)</w:t>
      </w:r>
    </w:p>
    <w:p>
      <w:pPr>
        <w:pStyle w:val="5"/>
        <w:numPr>
          <w:ilvl w:val="0"/>
          <w:numId w:val="14"/>
        </w:numPr>
        <w:ind w:firstLineChars="0"/>
      </w:pPr>
      <w:r>
        <w:rPr>
          <w:rFonts w:hint="eastAsia"/>
        </w:rPr>
        <w:t>订单商品表（salegoods）</w:t>
      </w:r>
    </w:p>
    <w:p>
      <w:pPr>
        <w:pStyle w:val="5"/>
        <w:numPr>
          <w:ilvl w:val="0"/>
          <w:numId w:val="14"/>
        </w:numPr>
        <w:ind w:firstLineChars="0"/>
      </w:pPr>
      <w:r>
        <w:rPr>
          <w:rFonts w:hint="eastAsia"/>
        </w:rPr>
        <w:t>库存表（storage）</w:t>
      </w:r>
    </w:p>
    <w:p>
      <w:r>
        <w:rPr>
          <w:rFonts w:hint="eastAsia"/>
        </w:rPr>
        <w:t>8. 商品类型表（category）</w:t>
      </w:r>
    </w:p>
    <w:p/>
    <w:p/>
    <w:p/>
    <w:p/>
    <w:p/>
    <w:p>
      <w:r>
        <w:rPr>
          <w:rFonts w:hint="eastAsia"/>
        </w:rPr>
        <w:t>模板：</w:t>
      </w:r>
    </w:p>
    <w:p>
      <w:r>
        <w:rPr>
          <w:rFonts w:hint="eastAsia"/>
        </w:rPr>
        <w:t xml:space="preserve">bootstrap </w:t>
      </w:r>
    </w:p>
    <w:p/>
    <w:p/>
    <w:p>
      <w:r>
        <w:rPr>
          <w:rFonts w:hint="eastAsia"/>
        </w:rPr>
        <w:t>包：</w:t>
      </w:r>
    </w:p>
    <w:p>
      <w:r>
        <w:t>net.qingruan.miniCRM.servlet</w:t>
      </w:r>
    </w:p>
    <w:p>
      <w:r>
        <w:t>net.qingruan.miniCRM.Dao</w:t>
      </w:r>
    </w:p>
    <w:p>
      <w:r>
        <w:t>net.qingruan.miniCRM.vo</w:t>
      </w:r>
    </w:p>
    <w:p>
      <w:r>
        <w:t>net.qingruan.miniCRM.utils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rFonts w:ascii="Cambria" w:hAnsi="Cambria" w:eastAsia="宋体"/>
          <w:kern w:val="2"/>
          <w:sz w:val="24"/>
          <w:szCs w:val="24"/>
          <w:lang w:val="en-US" w:eastAsia="zh-CN" w:bidi="ar-SA"/>
        </w:rPr>
        <w:pict>
          <v:rect id="Rectangle 1026" o:spid="_x0000_s1026" style="position:absolute;left:0;margin-left:-6.6pt;margin-top:1.8pt;height:19.8pt;width:61.2pt;rotation:0f;z-index:251658240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系统设置</w:t>
                  </w:r>
                </w:p>
              </w:txbxContent>
            </v:textbox>
          </v:rect>
        </w:pict>
      </w:r>
      <w:r>
        <w:rPr>
          <w:rFonts w:hint="eastAsia"/>
        </w:rPr>
        <w:t>系xit</w:t>
      </w:r>
    </w:p>
    <w:sectPr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Adobe 仿宋 Std R">
    <w:altName w:val="仿宋"/>
    <w:panose1 w:val="00000000000000000000"/>
    <w:charset w:val="86"/>
    <w:family w:val="auto"/>
    <w:pitch w:val="default"/>
    <w:sig w:usb0="00000207" w:usb1="0A0F1810" w:usb2="00000016" w:usb3="00000000" w:csb0="00060007" w:csb1="00000000"/>
  </w:font>
  <w:font w:name="Adobe Gothic Std B">
    <w:altName w:val="MS Mincho"/>
    <w:panose1 w:val="00000000000000000000"/>
    <w:charset w:val="80"/>
    <w:family w:val="auto"/>
    <w:pitch w:val="default"/>
    <w:sig w:usb0="00000203" w:usb1="29D72C10" w:usb2="00000010" w:usb3="00000000" w:csb0="002A0005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55222213">
    <w:nsid w:val="6E9471C5"/>
    <w:multiLevelType w:val="multilevel"/>
    <w:tmpl w:val="6E9471C5"/>
    <w:lvl w:ilvl="0" w:tentative="1">
      <w:start w:val="1"/>
      <w:numFmt w:val="lowerLetter"/>
      <w:lvlText w:val="%1)"/>
      <w:lvlJc w:val="left"/>
      <w:pPr>
        <w:ind w:left="1320" w:hanging="48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180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28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76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324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72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420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68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5160" w:hanging="480"/>
      </w:pPr>
      <w:rPr>
        <w:rFonts w:hint="default" w:ascii="Wingdings" w:hAnsi="Wingdings"/>
      </w:rPr>
    </w:lvl>
  </w:abstractNum>
  <w:abstractNum w:abstractNumId="1986472743">
    <w:nsid w:val="76672B27"/>
    <w:multiLevelType w:val="multilevel"/>
    <w:tmpl w:val="76672B2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10083559">
    <w:nsid w:val="7DC551E7"/>
    <w:multiLevelType w:val="multilevel"/>
    <w:tmpl w:val="7DC551E7"/>
    <w:lvl w:ilvl="0" w:tentative="1">
      <w:start w:val="1"/>
      <w:numFmt w:val="lowerLetter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48335158">
    <w:nsid w:val="68357A36"/>
    <w:multiLevelType w:val="multilevel"/>
    <w:tmpl w:val="68357A36"/>
    <w:lvl w:ilvl="0" w:tentative="1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23127816">
    <w:nsid w:val="5AC91608"/>
    <w:multiLevelType w:val="multilevel"/>
    <w:tmpl w:val="5AC91608"/>
    <w:lvl w:ilvl="0" w:tentative="1">
      <w:start w:val="1"/>
      <w:numFmt w:val="lowerLetter"/>
      <w:lvlText w:val="%1)"/>
      <w:lvlJc w:val="left"/>
      <w:pPr>
        <w:ind w:left="1189" w:hanging="48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1669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149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629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3109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589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4069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549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5029" w:hanging="480"/>
      </w:pPr>
      <w:rPr>
        <w:rFonts w:hint="default" w:ascii="Wingdings" w:hAnsi="Wingdings"/>
      </w:rPr>
    </w:lvl>
  </w:abstractNum>
  <w:abstractNum w:abstractNumId="811168682">
    <w:nsid w:val="305973AA"/>
    <w:multiLevelType w:val="multilevel"/>
    <w:tmpl w:val="305973A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78643815">
    <w:nsid w:val="2E692967"/>
    <w:multiLevelType w:val="multilevel"/>
    <w:tmpl w:val="2E692967"/>
    <w:lvl w:ilvl="0" w:tentative="1">
      <w:start w:val="1"/>
      <w:numFmt w:val="lowerLetter"/>
      <w:lvlText w:val="%1)"/>
      <w:lvlJc w:val="left"/>
      <w:pPr>
        <w:ind w:left="1260" w:hanging="420"/>
      </w:p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38724087">
    <w:nsid w:val="261227F7"/>
    <w:multiLevelType w:val="multilevel"/>
    <w:tmpl w:val="261227F7"/>
    <w:lvl w:ilvl="0" w:tentative="1">
      <w:start w:val="1"/>
      <w:numFmt w:val="lowerLetter"/>
      <w:lvlText w:val="%1)"/>
      <w:lvlJc w:val="left"/>
      <w:pPr>
        <w:ind w:left="1320" w:hanging="48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180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28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76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324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72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420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68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5160" w:hanging="480"/>
      </w:pPr>
      <w:rPr>
        <w:rFonts w:hint="default" w:ascii="Wingdings" w:hAnsi="Wingdings"/>
      </w:rPr>
    </w:lvl>
  </w:abstractNum>
  <w:abstractNum w:abstractNumId="516891057">
    <w:nsid w:val="1ECF21B1"/>
    <w:multiLevelType w:val="multilevel"/>
    <w:tmpl w:val="1ECF21B1"/>
    <w:lvl w:ilvl="0" w:tentative="1">
      <w:start w:val="1"/>
      <w:numFmt w:val="lowerLetter"/>
      <w:lvlText w:val="%1)"/>
      <w:lvlJc w:val="left"/>
      <w:pPr>
        <w:ind w:left="1320" w:hanging="48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180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28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76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324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72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420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68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5160" w:hanging="480"/>
      </w:pPr>
      <w:rPr>
        <w:rFonts w:hint="default" w:ascii="Wingdings" w:hAnsi="Wingdings"/>
      </w:rPr>
    </w:lvl>
  </w:abstractNum>
  <w:abstractNum w:abstractNumId="1339579739">
    <w:nsid w:val="4FD85D5B"/>
    <w:multiLevelType w:val="multilevel"/>
    <w:tmpl w:val="4FD85D5B"/>
    <w:lvl w:ilvl="0" w:tentative="1">
      <w:start w:val="1"/>
      <w:numFmt w:val="lowerLetter"/>
      <w:lvlText w:val="%1)"/>
      <w:lvlJc w:val="left"/>
      <w:pPr>
        <w:ind w:left="1129" w:hanging="420"/>
      </w:pPr>
    </w:lvl>
    <w:lvl w:ilvl="1" w:tentative="1">
      <w:start w:val="1"/>
      <w:numFmt w:val="lowerLetter"/>
      <w:lvlText w:val="%2)"/>
      <w:lvlJc w:val="left"/>
      <w:pPr>
        <w:ind w:left="1549" w:hanging="420"/>
      </w:pPr>
    </w:lvl>
    <w:lvl w:ilvl="2" w:tentative="1">
      <w:start w:val="1"/>
      <w:numFmt w:val="lowerRoman"/>
      <w:lvlText w:val="%3."/>
      <w:lvlJc w:val="right"/>
      <w:pPr>
        <w:ind w:left="1969" w:hanging="420"/>
      </w:pPr>
    </w:lvl>
    <w:lvl w:ilvl="3" w:tentative="1">
      <w:start w:val="1"/>
      <w:numFmt w:val="decimal"/>
      <w:lvlText w:val="%4."/>
      <w:lvlJc w:val="left"/>
      <w:pPr>
        <w:ind w:left="2389" w:hanging="420"/>
      </w:pPr>
    </w:lvl>
    <w:lvl w:ilvl="4" w:tentative="1">
      <w:start w:val="1"/>
      <w:numFmt w:val="lowerLetter"/>
      <w:lvlText w:val="%5)"/>
      <w:lvlJc w:val="left"/>
      <w:pPr>
        <w:ind w:left="2809" w:hanging="420"/>
      </w:pPr>
    </w:lvl>
    <w:lvl w:ilvl="5" w:tentative="1">
      <w:start w:val="1"/>
      <w:numFmt w:val="lowerRoman"/>
      <w:lvlText w:val="%6."/>
      <w:lvlJc w:val="right"/>
      <w:pPr>
        <w:ind w:left="3229" w:hanging="420"/>
      </w:pPr>
    </w:lvl>
    <w:lvl w:ilvl="6" w:tentative="1">
      <w:start w:val="1"/>
      <w:numFmt w:val="decimal"/>
      <w:lvlText w:val="%7."/>
      <w:lvlJc w:val="left"/>
      <w:pPr>
        <w:ind w:left="3649" w:hanging="420"/>
      </w:pPr>
    </w:lvl>
    <w:lvl w:ilvl="7" w:tentative="1">
      <w:start w:val="1"/>
      <w:numFmt w:val="lowerLetter"/>
      <w:lvlText w:val="%8)"/>
      <w:lvlJc w:val="left"/>
      <w:pPr>
        <w:ind w:left="4069" w:hanging="420"/>
      </w:pPr>
    </w:lvl>
    <w:lvl w:ilvl="8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108424651">
    <w:nsid w:val="421137CB"/>
    <w:multiLevelType w:val="multilevel"/>
    <w:tmpl w:val="421137CB"/>
    <w:lvl w:ilvl="0" w:tentative="1">
      <w:start w:val="1"/>
      <w:numFmt w:val="lowerLetter"/>
      <w:lvlText w:val="%1)"/>
      <w:lvlJc w:val="left"/>
      <w:pPr>
        <w:ind w:left="1260" w:hanging="420"/>
      </w:p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84746289">
    <w:nsid w:val="3AB20931"/>
    <w:multiLevelType w:val="multilevel"/>
    <w:tmpl w:val="3AB20931"/>
    <w:lvl w:ilvl="0" w:tentative="1">
      <w:start w:val="1"/>
      <w:numFmt w:val="lowerLetter"/>
      <w:lvlText w:val="%1)"/>
      <w:lvlJc w:val="left"/>
      <w:pPr>
        <w:ind w:left="1331" w:hanging="48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180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28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76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324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72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420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68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5160" w:hanging="480"/>
      </w:pPr>
      <w:rPr>
        <w:rFonts w:hint="default" w:ascii="Wingdings" w:hAnsi="Wingdings"/>
      </w:rPr>
    </w:lvl>
  </w:abstractNum>
  <w:abstractNum w:abstractNumId="959260842">
    <w:nsid w:val="392D28AA"/>
    <w:multiLevelType w:val="multilevel"/>
    <w:tmpl w:val="392D28AA"/>
    <w:lvl w:ilvl="0" w:tentative="1">
      <w:start w:val="1"/>
      <w:numFmt w:val="lowerLetter"/>
      <w:lvlText w:val="%1)"/>
      <w:lvlJc w:val="left"/>
      <w:pPr>
        <w:ind w:left="1271" w:hanging="420"/>
      </w:pPr>
    </w:lvl>
    <w:lvl w:ilvl="1" w:tentative="1">
      <w:start w:val="1"/>
      <w:numFmt w:val="lowerLetter"/>
      <w:lvlText w:val="%2)"/>
      <w:lvlJc w:val="left"/>
      <w:pPr>
        <w:ind w:left="2160" w:hanging="420"/>
      </w:pPr>
    </w:lvl>
    <w:lvl w:ilvl="2" w:tentative="1">
      <w:start w:val="1"/>
      <w:numFmt w:val="lowerRoman"/>
      <w:lvlText w:val="%3."/>
      <w:lvlJc w:val="right"/>
      <w:pPr>
        <w:ind w:left="2580" w:hanging="420"/>
      </w:pPr>
    </w:lvl>
    <w:lvl w:ilvl="3" w:tentative="1">
      <w:start w:val="1"/>
      <w:numFmt w:val="decimal"/>
      <w:lvlText w:val="%4."/>
      <w:lvlJc w:val="left"/>
      <w:pPr>
        <w:ind w:left="3000" w:hanging="420"/>
      </w:pPr>
    </w:lvl>
    <w:lvl w:ilvl="4" w:tentative="1">
      <w:start w:val="1"/>
      <w:numFmt w:val="lowerLetter"/>
      <w:lvlText w:val="%5)"/>
      <w:lvlJc w:val="left"/>
      <w:pPr>
        <w:ind w:left="3420" w:hanging="420"/>
      </w:pPr>
    </w:lvl>
    <w:lvl w:ilvl="5" w:tentative="1">
      <w:start w:val="1"/>
      <w:numFmt w:val="lowerRoman"/>
      <w:lvlText w:val="%6."/>
      <w:lvlJc w:val="right"/>
      <w:pPr>
        <w:ind w:left="3840" w:hanging="420"/>
      </w:pPr>
    </w:lvl>
    <w:lvl w:ilvl="6" w:tentative="1">
      <w:start w:val="1"/>
      <w:numFmt w:val="decimal"/>
      <w:lvlText w:val="%7."/>
      <w:lvlJc w:val="left"/>
      <w:pPr>
        <w:ind w:left="4260" w:hanging="420"/>
      </w:pPr>
    </w:lvl>
    <w:lvl w:ilvl="7" w:tentative="1">
      <w:start w:val="1"/>
      <w:numFmt w:val="lowerLetter"/>
      <w:lvlText w:val="%8)"/>
      <w:lvlJc w:val="left"/>
      <w:pPr>
        <w:ind w:left="4680" w:hanging="420"/>
      </w:pPr>
    </w:lvl>
    <w:lvl w:ilvl="8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307520618">
    <w:nsid w:val="1254646A"/>
    <w:multiLevelType w:val="multilevel"/>
    <w:tmpl w:val="1254646A"/>
    <w:lvl w:ilvl="0" w:tentative="1">
      <w:start w:val="1"/>
      <w:numFmt w:val="lowerLetter"/>
      <w:lvlText w:val="%1)"/>
      <w:lvlJc w:val="left"/>
      <w:pPr>
        <w:ind w:left="1320" w:hanging="48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180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28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76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324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72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420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68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5160" w:hanging="480"/>
      </w:pPr>
      <w:rPr>
        <w:rFonts w:hint="default" w:ascii="Wingdings" w:hAnsi="Wingdings"/>
      </w:rPr>
    </w:lvl>
  </w:abstractNum>
  <w:num w:numId="1">
    <w:abstractNumId w:val="811168682"/>
  </w:num>
  <w:num w:numId="2">
    <w:abstractNumId w:val="1339579739"/>
  </w:num>
  <w:num w:numId="3">
    <w:abstractNumId w:val="984746289"/>
  </w:num>
  <w:num w:numId="4">
    <w:abstractNumId w:val="638724087"/>
  </w:num>
  <w:num w:numId="5">
    <w:abstractNumId w:val="959260842"/>
  </w:num>
  <w:num w:numId="6">
    <w:abstractNumId w:val="1108424651"/>
  </w:num>
  <w:num w:numId="7">
    <w:abstractNumId w:val="1748335158"/>
  </w:num>
  <w:num w:numId="8">
    <w:abstractNumId w:val="778643815"/>
  </w:num>
  <w:num w:numId="9">
    <w:abstractNumId w:val="307520618"/>
  </w:num>
  <w:num w:numId="10">
    <w:abstractNumId w:val="1855222213"/>
  </w:num>
  <w:num w:numId="11">
    <w:abstractNumId w:val="1523127816"/>
  </w:num>
  <w:num w:numId="12">
    <w:abstractNumId w:val="2110083559"/>
  </w:num>
  <w:num w:numId="13">
    <w:abstractNumId w:val="516891057"/>
  </w:num>
  <w:num w:numId="14">
    <w:abstractNumId w:val="19864727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115</Words>
  <Characters>656</Characters>
  <Lines>5</Lines>
  <Paragraphs>1</Paragraphs>
  <TotalTime>0</TotalTime>
  <ScaleCrop>false</ScaleCrop>
  <LinksUpToDate>false</LinksUpToDate>
  <CharactersWithSpaces>0</CharactersWithSpaces>
  <Application>WPS Office 个人版_9.1.0.4715_{F1E327BC-269C-435d-A152-05C5408002CA}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2014-10-08T06:21:00Z</dcterms:created>
  <dc:creator>Shu Wang</dc:creator>
  <cp:lastModifiedBy>duan</cp:lastModifiedBy>
  <dcterms:modified xsi:type="dcterms:W3CDTF">2014-10-12T06:54:24Z</dcterms:modified>
  <dc:title>小微企业客户关系管理系统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