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54D" w:rsidRDefault="00884635">
      <w:pPr>
        <w:spacing w:before="2400"/>
      </w:pPr>
      <w:r>
        <w:rPr>
          <w:color w:val="666666"/>
          <w:sz w:val="26"/>
          <w:szCs w:val="26"/>
        </w:rPr>
        <w:t>초급 개발자를 위한 웹·AI 보안</w:t>
      </w:r>
    </w:p>
    <w:p w:rsidR="0086054D" w:rsidRDefault="00884635">
      <w:pPr>
        <w:spacing w:after="160"/>
      </w:pPr>
      <w:r>
        <w:rPr>
          <w:b/>
          <w:bCs/>
          <w:color w:val="1F3A5F"/>
          <w:sz w:val="44"/>
          <w:szCs w:val="44"/>
        </w:rPr>
        <w:t>보안 개론과 실습 환경 구축</w:t>
      </w:r>
    </w:p>
    <w:p w:rsidR="0086054D" w:rsidRDefault="00884635">
      <w:pPr>
        <w:pBdr>
          <w:bottom w:val="single" w:sz="8" w:space="8" w:color="1F3A5F"/>
        </w:pBdr>
        <w:spacing w:after="600"/>
      </w:pPr>
      <w:r>
        <w:rPr>
          <w:color w:val="666666"/>
          <w:sz w:val="22"/>
          <w:szCs w:val="22"/>
        </w:rPr>
        <w:t>보안의 종류·</w:t>
      </w:r>
      <w:r>
        <w:rPr>
          <w:rFonts w:hint="eastAsia"/>
          <w:color w:val="666666"/>
          <w:sz w:val="22"/>
          <w:szCs w:val="22"/>
        </w:rPr>
        <w:t>계</w:t>
      </w:r>
      <w:r>
        <w:rPr>
          <w:color w:val="666666"/>
          <w:sz w:val="22"/>
          <w:szCs w:val="22"/>
        </w:rPr>
        <w:t>층 / 법과 윤리 / 2026년 10월 금융권 AI 해킹 사례 / Burp Suite 설치</w:t>
      </w:r>
    </w:p>
    <w:p w:rsidR="0086054D" w:rsidRDefault="00884635">
      <w:r>
        <w:br w:type="page"/>
      </w:r>
    </w:p>
    <w:p w:rsidR="0086054D" w:rsidRDefault="00884635">
      <w:pPr>
        <w:pStyle w:val="1"/>
      </w:pPr>
      <w:r>
        <w:lastRenderedPageBreak/>
        <w:t>1. 왜 보안인가: 2026년 10월 금융권 연쇄 해킹</w:t>
      </w:r>
    </w:p>
    <w:p w:rsidR="0086054D" w:rsidRDefault="00884635">
      <w:pPr>
        <w:pStyle w:val="2"/>
      </w:pPr>
      <w:r>
        <w:t>1.1 사건 개요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2026년 9월 말~10월 초, 국내 시중은행에서 외부 해킹으로 인한 고객 정보 유출이 연이어 확인되었습니다. 보도에 따르면 신한은행 약 2만5천 명, KB국민은행 119명, 하나은행 89명 규모입니다.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이어 저축은행, 캐피털, 상호금융까지 공격 시도가 확인되었고, 나흘 사이 확인된 유출이 7만 건에 가까웠다는 보도가 나왔습니다.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 xml:space="preserve">금융보안원은 여러 은행에서 </w:t>
      </w:r>
      <w:r>
        <w:rPr>
          <w:b/>
          <w:bCs/>
        </w:rPr>
        <w:t>동일한 공격 IP</w:t>
      </w:r>
      <w:r>
        <w:t xml:space="preserve">를 확인했고, 일부 시스템에서 </w:t>
      </w:r>
      <w:r>
        <w:rPr>
          <w:b/>
          <w:bCs/>
        </w:rPr>
        <w:t>AI 기반 침투 테스트 도구의 흔적</w:t>
      </w:r>
      <w:r>
        <w:t>이 발견되었습니다.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 xml:space="preserve">공격 방식은 다른 곳에서 유출된 ID·비밀번호를 대량으로 대입하는 </w:t>
      </w:r>
      <w:r>
        <w:rPr>
          <w:b/>
          <w:bCs/>
        </w:rPr>
        <w:t>크리덴셜 스터핑(Credential Stuffing)</w:t>
      </w:r>
      <w:r>
        <w:t>으로 추정되며, AI 에이전트가 탐색과 공격을 자동화</w:t>
      </w:r>
      <w:r>
        <w:rPr>
          <w:rFonts w:hint="eastAsia"/>
        </w:rPr>
        <w:t xml:space="preserve"> </w:t>
      </w:r>
      <w:r>
        <w:t>했을 가능성이 제기되었습니다.</w:t>
      </w:r>
    </w:p>
    <w:p w:rsidR="0086054D" w:rsidRDefault="00884635">
      <w:pPr>
        <w:pStyle w:val="2"/>
      </w:pPr>
      <w:r>
        <w:t>1.2 공격자는 어디를 노렸나</w:t>
      </w:r>
    </w:p>
    <w:p w:rsidR="0086054D" w:rsidRDefault="00884635">
      <w:pPr>
        <w:spacing w:after="120" w:line="320" w:lineRule="auto"/>
      </w:pPr>
      <w:r>
        <w:t xml:space="preserve">이 사건의 가장 중요한 교훈은 "공격 대상"입니다. 인터넷뱅킹 같은 핵심 시스템이 아니라 다음과 같은 </w:t>
      </w:r>
      <w:r>
        <w:rPr>
          <w:rFonts w:hint="eastAsia"/>
        </w:rPr>
        <w:t>업무가</w:t>
      </w:r>
      <w:r>
        <w:t xml:space="preserve"> </w:t>
      </w:r>
      <w:r>
        <w:rPr>
          <w:rFonts w:hint="eastAsia"/>
        </w:rPr>
        <w:t>공격 당했</w:t>
      </w:r>
      <w:r>
        <w:t>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200"/>
        <w:gridCol w:w="3838"/>
      </w:tblGrid>
      <w:tr w:rsidR="0086054D">
        <w:trPr>
          <w:tblHeader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노린 곳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특징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개발자 관점의 교훈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대출모집인용 조회 서비스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외부 협력자가 쓰는 웹페이지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"내부 사용자만 쓰니까"는 보안을 생략할 이유가 아니다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직원용 모바일 업무지원 시스템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편의를 위해 외부에서 접속 가능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외부에 열린 순간 공격 표면이 된다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그룹웨어·영업지원시스템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핵심 시스템보다 관리 관심이 적음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보안은 "가장 약한 고리" 만큼만 강하다</w:t>
            </w:r>
          </w:p>
        </w:tc>
      </w:tr>
    </w:tbl>
    <w:p w:rsidR="0086054D" w:rsidRDefault="0086054D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6054D">
        <w:tc>
          <w:tcPr>
            <w:tcW w:w="9638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DF2E9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86054D" w:rsidRDefault="00884635">
            <w:pPr>
              <w:spacing w:after="80"/>
            </w:pPr>
            <w:r>
              <w:rPr>
                <w:b/>
                <w:bCs/>
                <w:color w:val="C0392B"/>
              </w:rPr>
              <w:t>핵심 메시지</w:t>
            </w:r>
          </w:p>
          <w:p w:rsidR="0086054D" w:rsidRDefault="00884635">
            <w:pPr>
              <w:spacing w:after="60" w:line="300" w:lineRule="auto"/>
            </w:pPr>
            <w:r>
              <w:t>여러분이 입사해서 처음 만들게 될 가능성이 높은 것은 "작은 사내 웹앱, 관리자 페이지, 협력사용 조회 화면"입니다.</w:t>
            </w:r>
          </w:p>
          <w:p w:rsidR="0086054D" w:rsidRDefault="00884635">
            <w:pPr>
              <w:spacing w:after="60" w:line="300" w:lineRule="auto"/>
            </w:pPr>
            <w:r>
              <w:t xml:space="preserve">이번 사고에서 뚫린 곳이 바로 그런 곳입니다. 보안은 보안팀만의 일이 아니라 </w:t>
            </w:r>
            <w:r>
              <w:rPr>
                <w:b/>
                <w:bCs/>
              </w:rPr>
              <w:t>코드를 작성하는 사람의 일</w:t>
            </w:r>
            <w:r>
              <w:t>입니다.</w:t>
            </w:r>
          </w:p>
        </w:tc>
      </w:tr>
    </w:tbl>
    <w:p w:rsidR="0086054D" w:rsidRDefault="00884635">
      <w:pPr>
        <w:pStyle w:val="2"/>
      </w:pPr>
      <w:r>
        <w:lastRenderedPageBreak/>
        <w:t>1.3 AI가 바꾼 것: 해킹의 경제학</w:t>
      </w:r>
    </w:p>
    <w:p w:rsidR="0086054D" w:rsidRDefault="00884635">
      <w:pPr>
        <w:spacing w:after="120" w:line="320" w:lineRule="auto"/>
      </w:pPr>
      <w:r>
        <w:t xml:space="preserve">AI가 새로운 마법 같은 공격을 만든 것은 아닙니다. 기존 공격(정찰, 계정 대입, 취약점 탐색)을 </w:t>
      </w:r>
      <w:r>
        <w:rPr>
          <w:b/>
          <w:bCs/>
        </w:rPr>
        <w:t>더 빠르게, 더 싸게, 더 많은 곳에 동시에</w:t>
      </w:r>
      <w:r>
        <w:t xml:space="preserve"> 할 수 있게 만든 것입니다.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00"/>
        <w:gridCol w:w="3838"/>
      </w:tblGrid>
      <w:tr w:rsidR="0086054D">
        <w:trPr>
          <w:tblHeader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AI 이전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AI 이후</w:t>
            </w:r>
          </w:p>
        </w:tc>
      </w:tr>
      <w:tr w:rsidR="0086054D"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공격 속도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사람이 수작업, </w:t>
            </w:r>
            <w:r>
              <w:rPr>
                <w:rFonts w:hint="eastAsia"/>
                <w:sz w:val="19"/>
                <w:szCs w:val="19"/>
              </w:rPr>
              <w:t>몇 일</w:t>
            </w:r>
            <w:r>
              <w:rPr>
                <w:sz w:val="19"/>
                <w:szCs w:val="19"/>
              </w:rPr>
              <w:t>~몇 주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에이전트가 자동 수행, 수 분~수 시간</w:t>
            </w:r>
          </w:p>
        </w:tc>
      </w:tr>
      <w:tr w:rsidR="0086054D"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공격 범위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한 팀이 소수 표적 집중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한 명이 수십 곳 동시 공격</w:t>
            </w:r>
          </w:p>
        </w:tc>
      </w:tr>
      <w:tr w:rsidR="0086054D"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표적 선정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돈이 되는 큰 표적 위주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비용이 낮아져 작은 표적·주변 시스템까지</w:t>
            </w:r>
          </w:p>
        </w:tc>
      </w:tr>
      <w:tr w:rsidR="0086054D"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필요 역량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숙련된 해커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도구를 조작할 수 있는 수준이면 가능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spacing w:after="120" w:line="320" w:lineRule="auto"/>
      </w:pPr>
      <w:r>
        <w:t>해외에서도 2025년 11월 Anthropic이 국가 배후로 추정되는 그룹이 AI 코딩 에이전트를 조작해 약 30개 기관을 공격한 사례를 공개했습니다. 이 사례에서 AI는 정찰, 취약점 공격, 자격증명 수집, 데이터 유출 등 작업의 약 80~90%를 자율</w:t>
      </w:r>
      <w:r>
        <w:rPr>
          <w:rFonts w:hint="eastAsia"/>
        </w:rPr>
        <w:t>적으로</w:t>
      </w:r>
      <w:r>
        <w:t xml:space="preserve"> 수행했고, 제로데이가 아니라 </w:t>
      </w:r>
      <w:r>
        <w:rPr>
          <w:b/>
          <w:bCs/>
        </w:rPr>
        <w:t>이미 공개된 도구와 알려진 취약점</w:t>
      </w:r>
      <w:r>
        <w:t>을 활용했습니다.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6054D">
        <w:tc>
          <w:tcPr>
            <w:tcW w:w="9638" w:type="dxa"/>
            <w:tcBorders>
              <w:top w:val="none" w:sz="0" w:space="0" w:color="FFFFFF"/>
              <w:left w:val="single" w:sz="24" w:space="0" w:color="2E7D4F"/>
              <w:bottom w:val="none" w:sz="0" w:space="0" w:color="FFFFFF"/>
              <w:right w:val="none" w:sz="0" w:space="0" w:color="FFFFFF"/>
            </w:tcBorders>
            <w:shd w:val="clear" w:color="auto" w:fill="EAF6E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86054D" w:rsidRDefault="00884635">
            <w:pPr>
              <w:spacing w:after="80"/>
            </w:pPr>
            <w:r>
              <w:rPr>
                <w:b/>
                <w:bCs/>
                <w:color w:val="2E7D4F"/>
              </w:rPr>
              <w:t>그래서 희망적인 부분</w:t>
            </w:r>
          </w:p>
          <w:p w:rsidR="0086054D" w:rsidRDefault="00884635" w:rsidP="008D4BFA">
            <w:pPr>
              <w:spacing w:after="60" w:line="300" w:lineRule="auto"/>
            </w:pPr>
            <w:r>
              <w:t xml:space="preserve">AI 공격 대부분은 "기본기의 빈틈"을 자동으로 찾는 것입니다. 따라서 인증·인가, 입력 검증, 설정 관리, 로깅 같은 </w:t>
            </w:r>
            <w:r>
              <w:rPr>
                <w:b/>
                <w:bCs/>
              </w:rPr>
              <w:t>기본기를 빠짐없이 적용하는 것</w:t>
            </w:r>
            <w:r>
              <w:t>이 가장 효과적인 방어입니다.</w:t>
            </w:r>
          </w:p>
        </w:tc>
      </w:tr>
    </w:tbl>
    <w:p w:rsidR="0086054D" w:rsidRDefault="00884635">
      <w:r>
        <w:br w:type="page"/>
      </w:r>
    </w:p>
    <w:p w:rsidR="0086054D" w:rsidRDefault="00884635">
      <w:pPr>
        <w:pStyle w:val="1"/>
      </w:pPr>
      <w:r>
        <w:lastRenderedPageBreak/>
        <w:t>2. 보안의 기본 개념</w:t>
      </w:r>
    </w:p>
    <w:p w:rsidR="0086054D" w:rsidRDefault="00884635">
      <w:pPr>
        <w:spacing w:after="120" w:line="320" w:lineRule="auto"/>
      </w:pPr>
      <w:r>
        <w:t>이 장에서 다루는 네 가지는 하나로 이어지는 흐름입니다. ① 먼저 "무엇을 지켜야 하는가"를 정의하고(CIA), ② 그것을 깨뜨릴 수 있는 요소를 구분하고(위협·취약점·위험), ③ 공격자가 실제로 들어올 수 있는 입구를 파악하고(공격 표면), ④ 마지막으로 이를 코드 설계에 반영합니다(핵심 원칙). 순서대로 읽으면 "왜 이런 원칙이 필요한지"가 자연스럽게 이어집니다.</w:t>
      </w:r>
    </w:p>
    <w:p w:rsidR="0086054D" w:rsidRDefault="00884635">
      <w:pPr>
        <w:pStyle w:val="2"/>
      </w:pPr>
      <w:r>
        <w:t>2.1 정보보안의 3요소: CIA(Confidentiality, Integrity, Availability)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400"/>
        <w:gridCol w:w="2900"/>
        <w:gridCol w:w="2338"/>
      </w:tblGrid>
      <w:tr w:rsidR="0086054D">
        <w:trPr>
          <w:tblHeader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요소</w:t>
            </w:r>
          </w:p>
        </w:tc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의미</w:t>
            </w:r>
          </w:p>
        </w:tc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237DA6">
            <w:pPr>
              <w:spacing w:after="40" w:line="280" w:lineRule="auto"/>
            </w:pPr>
            <w:r>
              <w:rPr>
                <w:rFonts w:hint="eastAsia"/>
                <w:b/>
                <w:bCs/>
                <w:color w:val="FFFFFF"/>
                <w:sz w:val="19"/>
                <w:szCs w:val="19"/>
              </w:rPr>
              <w:t>공격당했을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때 예시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대표 방어</w:t>
            </w:r>
          </w:p>
        </w:tc>
      </w:tr>
      <w:tr w:rsidR="0086054D"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(Confidentiality)</w:t>
            </w:r>
          </w:p>
        </w:tc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허가된 사람만 볼 수 있다</w:t>
            </w:r>
          </w:p>
        </w:tc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고객 개인정보 유출, 다른 사람 주문내역 조회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인증·인가, 암호화</w:t>
            </w:r>
          </w:p>
        </w:tc>
      </w:tr>
      <w:tr w:rsidR="0086054D"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무결성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(Integrity)</w:t>
            </w:r>
          </w:p>
        </w:tc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허가 없이 바꿀 수 없다</w:t>
            </w:r>
          </w:p>
        </w:tc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결제 금액 변조, 게시글 위조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서버 측 검증, 서명, 해시</w:t>
            </w:r>
          </w:p>
        </w:tc>
      </w:tr>
      <w:tr w:rsidR="0086054D"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가용성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(Availability)</w:t>
            </w:r>
          </w:p>
        </w:tc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필요할 때 쓸 수 있다</w:t>
            </w:r>
          </w:p>
        </w:tc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DDoS(Distributed Denial of Service)로 서비스 중단, 랜섬웨어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이중화, Rate limit, 백업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spacing w:after="120" w:line="320" w:lineRule="auto"/>
      </w:pPr>
      <w:r>
        <w:t xml:space="preserve">여기에 </w:t>
      </w:r>
      <w:r>
        <w:rPr>
          <w:b/>
          <w:bCs/>
        </w:rPr>
        <w:t>인증(Authentication: 누구인가)</w:t>
      </w:r>
      <w:r>
        <w:t xml:space="preserve">, </w:t>
      </w:r>
      <w:r>
        <w:rPr>
          <w:b/>
          <w:bCs/>
        </w:rPr>
        <w:t>인가(Authorization: 무엇을 할 수 있는가)</w:t>
      </w:r>
      <w:r>
        <w:t xml:space="preserve">, </w:t>
      </w:r>
      <w:r>
        <w:rPr>
          <w:b/>
          <w:bCs/>
        </w:rPr>
        <w:t>부인방지(Non-repudiation: 했다는 사실을 부정할 수 없음)</w:t>
      </w:r>
      <w:r>
        <w:t xml:space="preserve">를 </w:t>
      </w:r>
      <w:r>
        <w:rPr>
          <w:rFonts w:hint="eastAsia"/>
        </w:rPr>
        <w:t>이해해야 합니다.</w:t>
      </w:r>
    </w:p>
    <w:p w:rsidR="0086054D" w:rsidRDefault="00884635">
      <w:pPr>
        <w:spacing w:after="120" w:line="320" w:lineRule="auto"/>
      </w:pPr>
      <w:r>
        <w:t xml:space="preserve">1장의 </w:t>
      </w:r>
      <w:r>
        <w:rPr>
          <w:rFonts w:hint="eastAsia"/>
        </w:rPr>
        <w:t xml:space="preserve">금융기관의 </w:t>
      </w:r>
      <w:r>
        <w:t xml:space="preserve">사고에 대입해 보면, 유출된 고객 정보는 </w:t>
      </w:r>
      <w:r>
        <w:rPr>
          <w:b/>
          <w:bCs/>
        </w:rPr>
        <w:t>기밀성</w:t>
      </w:r>
      <w:r>
        <w:t xml:space="preserve">이 깨진 것입니다. 만약 누군가 거래 내역을 몰래 바꿀 수 있었다면 </w:t>
      </w:r>
      <w:r>
        <w:rPr>
          <w:b/>
          <w:bCs/>
        </w:rPr>
        <w:t>무결성</w:t>
      </w:r>
      <w:r>
        <w:t>이, 서비스가 마비</w:t>
      </w:r>
      <w:r>
        <w:rPr>
          <w:rFonts w:hint="eastAsia"/>
        </w:rPr>
        <w:t xml:space="preserve"> </w:t>
      </w:r>
      <w:r>
        <w:t xml:space="preserve">됐다면 </w:t>
      </w:r>
      <w:r>
        <w:rPr>
          <w:b/>
          <w:bCs/>
        </w:rPr>
        <w:t>가용성</w:t>
      </w:r>
      <w:r>
        <w:t>이 깨진 것이 됩니다.</w:t>
      </w:r>
    </w:p>
    <w:p w:rsidR="0086054D" w:rsidRDefault="00884635">
      <w:pPr>
        <w:pStyle w:val="2"/>
      </w:pPr>
      <w:r>
        <w:t>2.2 위협, 취약점, 위험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700"/>
        <w:gridCol w:w="2200"/>
        <w:gridCol w:w="2538"/>
      </w:tblGrid>
      <w:tr w:rsidR="0086054D">
        <w:trPr>
          <w:tblHeader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정의</w:t>
            </w:r>
          </w:p>
        </w:tc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비유 (집)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웹 예시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자산 (Asset)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지켜야 할 가치 있는 것</w:t>
            </w:r>
          </w:p>
        </w:tc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집 안의 귀중품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고객 DB, 세션 토큰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위협 (Threat)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자산에 피해를 줄 수 있는 원인</w:t>
            </w:r>
          </w:p>
        </w:tc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도둑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크리덴셜 스터핑 공격자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취약점 (Vulnerability)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위협이 파고들 수 있는 약점</w:t>
            </w:r>
          </w:p>
        </w:tc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잠기지 않은 창문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로그인 시도 횟수 제한 없음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위험 (Risk)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위협이 </w:t>
            </w:r>
            <w:r>
              <w:rPr>
                <w:rFonts w:hint="eastAsia"/>
                <w:sz w:val="19"/>
                <w:szCs w:val="19"/>
              </w:rPr>
              <w:t xml:space="preserve">보안 </w:t>
            </w:r>
            <w:r>
              <w:rPr>
                <w:sz w:val="19"/>
                <w:szCs w:val="19"/>
              </w:rPr>
              <w:t>취약점을 이용해 피해가 날 가능성 × 영향</w:t>
            </w:r>
          </w:p>
        </w:tc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도둑이 창문으로 들어올 가능성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대량 계정 탈취 가능성</w:t>
            </w:r>
          </w:p>
        </w:tc>
      </w:tr>
    </w:tbl>
    <w:p w:rsidR="0086054D" w:rsidRDefault="0086054D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6054D">
        <w:tc>
          <w:tcPr>
            <w:tcW w:w="9638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86054D" w:rsidRDefault="00884635">
            <w:pPr>
              <w:spacing w:after="80"/>
            </w:pPr>
            <w:r>
              <w:rPr>
                <w:b/>
                <w:bCs/>
                <w:color w:val="1F3A5F"/>
              </w:rPr>
              <w:t>공식처럼 기억하기</w:t>
            </w:r>
          </w:p>
          <w:p w:rsidR="0086054D" w:rsidRDefault="00884635">
            <w:pPr>
              <w:spacing w:after="60" w:line="300" w:lineRule="auto"/>
            </w:pPr>
            <w:r>
              <w:t xml:space="preserve">위험 = 위협 × 취약점 × 자산 가치. 개발자가 직접 줄일 수 있는 것은 주로 </w:t>
            </w:r>
            <w:r>
              <w:rPr>
                <w:b/>
                <w:bCs/>
              </w:rPr>
              <w:t>취약점</w:t>
            </w:r>
            <w:r>
              <w:t>입니다.</w:t>
            </w:r>
          </w:p>
        </w:tc>
      </w:tr>
    </w:tbl>
    <w:p w:rsidR="0086054D" w:rsidRDefault="00884635">
      <w:pPr>
        <w:spacing w:after="120" w:line="320" w:lineRule="auto"/>
      </w:pPr>
      <w:r>
        <w:t xml:space="preserve">같은 사고에 대입하면, 위협은 </w:t>
      </w:r>
      <w:r>
        <w:rPr>
          <w:b/>
          <w:bCs/>
        </w:rPr>
        <w:t>유출된 계정을 대량으로 대입하는 공격자</w:t>
      </w:r>
      <w:r>
        <w:t xml:space="preserve">, 취약점은 </w:t>
      </w:r>
      <w:r>
        <w:rPr>
          <w:b/>
          <w:bCs/>
        </w:rPr>
        <w:t>로그인 시도 횟수 제한이 없음</w:t>
      </w:r>
      <w:r>
        <w:t xml:space="preserve">, 위험은 </w:t>
      </w:r>
      <w:r>
        <w:rPr>
          <w:b/>
          <w:bCs/>
        </w:rPr>
        <w:t>그 취약점으로 대량 계정 탈취까지 이어질 가능성</w:t>
      </w:r>
      <w:r>
        <w:t>이었습니다.</w:t>
      </w:r>
    </w:p>
    <w:p w:rsidR="0086054D" w:rsidRDefault="00884635">
      <w:pPr>
        <w:pStyle w:val="2"/>
      </w:pPr>
      <w:r>
        <w:t>2.3 공격 표면 (Attack Surface)</w:t>
      </w:r>
    </w:p>
    <w:p w:rsidR="0086054D" w:rsidRDefault="00884635">
      <w:pPr>
        <w:spacing w:after="120" w:line="320" w:lineRule="auto"/>
      </w:pPr>
      <w:r>
        <w:t>공격자가 접근할 수 있는 모든 입구의 합입니다. 외부에 공개된 URL, API, 로그인 폼, 파일 업로드, 관리자 페이지, 오픈된 포트, 사용 중인 라이브러리까지 모두 포함됩니다.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기능이 늘</w:t>
      </w:r>
      <w:r>
        <w:rPr>
          <w:rFonts w:hint="eastAsia"/>
        </w:rPr>
        <w:t>어 날</w:t>
      </w:r>
      <w:r>
        <w:t>수록 공격 표면도 늘어납니다. 쓰지 않는 API, 테스트용 엔드포인트, 디버그 페이지는 배포 전에 제거하세요.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 xml:space="preserve">이번 금융권 사고는 "관리되지 않던 공격 표면"이 뚫린 대표 사례입니다. 대출모집인용 조회 서비스처럼 "핵심 시스템이 아니다"라는 이유로 보안 점검 대상에서 빠져 있던 곳이 </w:t>
      </w:r>
      <w:r>
        <w:rPr>
          <w:rFonts w:hint="eastAsia"/>
        </w:rPr>
        <w:t>공격 당했습니다</w:t>
      </w:r>
      <w:r>
        <w:t>.</w:t>
      </w:r>
    </w:p>
    <w:p w:rsidR="0086054D" w:rsidRDefault="00884635">
      <w:pPr>
        <w:pStyle w:val="2"/>
      </w:pPr>
      <w:r>
        <w:t>2.4 보안 설계의 핵심 원칙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500"/>
        <w:gridCol w:w="3738"/>
      </w:tblGrid>
      <w:tr w:rsidR="0086054D">
        <w:trPr>
          <w:tblHeader/>
        </w:trPr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원칙</w:t>
            </w:r>
          </w:p>
        </w:tc>
        <w:tc>
          <w:tcPr>
            <w:tcW w:w="3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여러분 코드에서의 예</w:t>
            </w:r>
          </w:p>
        </w:tc>
      </w:tr>
      <w:tr w:rsidR="0086054D"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심층 방어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(Defense in Depth)</w:t>
            </w:r>
          </w:p>
        </w:tc>
        <w:tc>
          <w:tcPr>
            <w:tcW w:w="3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방어를 여러 겹으로 쌓아 한 겹이 뚫려도 버틴다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프론트 검증 + Bean Validation + DB 제약조건</w:t>
            </w:r>
          </w:p>
        </w:tc>
      </w:tr>
      <w:tr w:rsidR="0086054D"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최소 권한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(Least Privilege)</w:t>
            </w:r>
          </w:p>
        </w:tc>
        <w:tc>
          <w:tcPr>
            <w:tcW w:w="3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필요한 최소한의 권한만 준다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DB 계정에 DROP 권한 주지 않기, LLM(Large Language Model) 에이전트 도구</w:t>
            </w:r>
            <w:r>
              <w:rPr>
                <w:rFonts w:hint="eastAsia"/>
                <w:sz w:val="19"/>
                <w:szCs w:val="19"/>
              </w:rPr>
              <w:t>(T</w:t>
            </w:r>
            <w:r>
              <w:rPr>
                <w:sz w:val="19"/>
                <w:szCs w:val="19"/>
              </w:rPr>
              <w:t xml:space="preserve">ool) </w:t>
            </w:r>
            <w:r>
              <w:rPr>
                <w:rFonts w:hint="eastAsia"/>
                <w:sz w:val="19"/>
                <w:szCs w:val="19"/>
              </w:rPr>
              <w:t>호출</w:t>
            </w:r>
            <w:r>
              <w:rPr>
                <w:sz w:val="19"/>
                <w:szCs w:val="19"/>
              </w:rPr>
              <w:t xml:space="preserve"> 최소화</w:t>
            </w:r>
          </w:p>
        </w:tc>
      </w:tr>
      <w:tr w:rsidR="0086054D"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기본값 안전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(Secure by Default)</w:t>
            </w:r>
          </w:p>
        </w:tc>
        <w:tc>
          <w:tcPr>
            <w:tcW w:w="3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설정하지 않아도 안전한 상태가 기본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Spring Security 기본 전체 인증 후 필요한 곳만 permitAll</w:t>
            </w:r>
          </w:p>
        </w:tc>
      </w:tr>
      <w:tr w:rsidR="0086054D"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실패 시 안전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(Fail Securely)</w:t>
            </w:r>
          </w:p>
        </w:tc>
        <w:tc>
          <w:tcPr>
            <w:tcW w:w="3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오류가 나도 열리지 않고 닫힌다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권한 확인 중 예외 발생 시 접근 거부</w:t>
            </w:r>
          </w:p>
        </w:tc>
      </w:tr>
      <w:tr w:rsidR="0086054D"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입력 불신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(Never Trust Input)</w:t>
            </w:r>
          </w:p>
        </w:tc>
        <w:tc>
          <w:tcPr>
            <w:tcW w:w="3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클라이언트에서 온 모든 값은 조작될 수 있다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가격, 사용자 ID를 요청 값으로 믿지 않기</w:t>
            </w:r>
          </w:p>
        </w:tc>
      </w:tr>
      <w:tr w:rsidR="0086054D"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제로트러스트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(Zero Trust)</w:t>
            </w:r>
          </w:p>
        </w:tc>
        <w:tc>
          <w:tcPr>
            <w:tcW w:w="3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내부망이라도 믿지 않고 매번 검증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사내 API도 인증 토큰 검증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spacing w:after="120" w:line="320" w:lineRule="auto"/>
      </w:pPr>
      <w:r>
        <w:t xml:space="preserve">이번 </w:t>
      </w:r>
      <w:r>
        <w:rPr>
          <w:rFonts w:hint="eastAsia"/>
        </w:rPr>
        <w:t xml:space="preserve">금융 </w:t>
      </w:r>
      <w:r>
        <w:t xml:space="preserve">사고에서는 특히 </w:t>
      </w:r>
      <w:r>
        <w:rPr>
          <w:b/>
          <w:bCs/>
        </w:rPr>
        <w:t>기본값 안전</w:t>
      </w:r>
      <w:r>
        <w:t xml:space="preserve">과 </w:t>
      </w:r>
      <w:r>
        <w:rPr>
          <w:b/>
          <w:bCs/>
        </w:rPr>
        <w:t>심층 방어</w:t>
      </w:r>
      <w:r>
        <w:t xml:space="preserve"> 두 원칙이 지켜지지 않았습니다 — 기본적으로 열려 있던 내부 시스템에, 로그인 시도 제한이라는 두 번째 방어선도 없었기 때문입니다.</w:t>
      </w:r>
    </w:p>
    <w:p w:rsidR="0086054D" w:rsidRDefault="0086054D">
      <w:pPr>
        <w:spacing w:after="120" w:line="320" w:lineRule="auto"/>
      </w:pPr>
    </w:p>
    <w:p w:rsidR="0086054D" w:rsidRDefault="00884635">
      <w:r>
        <w:br w:type="page"/>
      </w:r>
    </w:p>
    <w:p w:rsidR="0086054D" w:rsidRDefault="00884635">
      <w:pPr>
        <w:pStyle w:val="1"/>
      </w:pPr>
      <w:r>
        <w:lastRenderedPageBreak/>
        <w:t xml:space="preserve">3. 보안의 종류와 </w:t>
      </w:r>
      <w:r>
        <w:rPr>
          <w:rFonts w:hint="eastAsia"/>
        </w:rPr>
        <w:t>계</w:t>
      </w:r>
      <w:r>
        <w:t>층 (Layer)</w:t>
      </w:r>
    </w:p>
    <w:p w:rsidR="0086054D" w:rsidRDefault="00884635">
      <w:pPr>
        <w:spacing w:after="120" w:line="320" w:lineRule="auto"/>
      </w:pPr>
      <w:r>
        <w:t xml:space="preserve">보안은 "무엇을 지키는가"에 따라 나눌 수 있습니다. 중요한 점은 이것이 칸막이가 아니라 </w:t>
      </w:r>
      <w:r>
        <w:rPr>
          <w:b/>
          <w:bCs/>
        </w:rPr>
        <w:t xml:space="preserve">겹겹이 쌓인 </w:t>
      </w:r>
      <w:r>
        <w:rPr>
          <w:rFonts w:hint="eastAsia"/>
          <w:b/>
          <w:bCs/>
        </w:rPr>
        <w:t>레이어(층)</w:t>
      </w:r>
      <w:r>
        <w:t xml:space="preserve">이라는 것입니다. 실제 공격은 여러 </w:t>
      </w:r>
      <w:r>
        <w:rPr>
          <w:rFonts w:hint="eastAsia"/>
        </w:rPr>
        <w:t>레이어(</w:t>
      </w:r>
      <w:r>
        <w:t>층</w:t>
      </w:r>
      <w:r>
        <w:rPr>
          <w:rFonts w:hint="eastAsia"/>
        </w:rPr>
        <w:t>)를</w:t>
      </w:r>
      <w:r>
        <w:t xml:space="preserve"> 넘나듭니다.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0"/>
        <w:gridCol w:w="2042"/>
        <w:gridCol w:w="2621"/>
        <w:gridCol w:w="2895"/>
      </w:tblGrid>
      <w:tr w:rsidR="0086054D">
        <w:trPr>
          <w:tblHeader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분류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지키는 대상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대표 위협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대표 방어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물리 보안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서버실, 장비, 사무실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무단 출입, 장비 도난, USB(Universal Serial Bus) 반출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출입통제, CCTV(Closed-Circuit Television), 매체 통제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네트워크 보안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통신 경로, 내부망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스니핑, DDoS, 포트 스캔, 중간자 공격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방화벽, IDS(Intrusion DetectionSystem)/IPS(Intrusion Prevention System), VPN(Virtual Private Network), TLS(Transport Layer Security), 망분리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시스템(서버/OS) 보안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서버, OS, 미들웨어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패치 안 된 취약점, 권한 상승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패치 관리, 최소 권한, 하드닝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애플리케이션 보안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– 백엔드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API, DB, 비즈니스 로직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SQL(Structured Query Language) Injection, IDOR(Insecure Direct Object Reference), 인증 우회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Spring Security, 파라미터 바인딩, Bean Validation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애플리케이션 보안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– 프론트엔드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브라우저, 사용자 세션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XSS(Cross-Site Scripting), CSRF(Cross-Site Request Forgery), 토큰 탈취, 클릭재킹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출력 이스케이프, CSP(</w:t>
            </w:r>
            <w:r>
              <w:rPr>
                <w:rFonts w:hint="eastAsia"/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ontent Security Policy), 쿠키 속성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데이터 보안·개인정보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저장·전송 데이터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유출, 위변조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암호화, 마스킹, 접근 로그, 법규 준수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클라우드·컨테이너 보안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AWS/GCP, Docker, K8s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잘못된 설정, 키 유출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IAM(Identity and Access Management) 최소 권한, 설정 점검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공급망 보안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라이브러리, 빌드 파이프라인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악성 패키지, 의존성 취약점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의존성 스캔, 버전 고정, SBOM(Software Bill of Materials)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계정·인증 보안 (IAM)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사용자·직원 계정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크리덴셜 스터핑, 피싱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MFA(Multi-Factor Authentication), 로그인 제한, 제로트러스트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AI/LLM 보안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AI 모델과 AI 연동 앱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프롬프트 인젝션, 데이터 유출, 과도한 권한 위임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OWASP LLM Top 10, 가드레일, 사람 승인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인적·관리 보안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사람, 조직, 프로세스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사회공학, 딥페이크 사칭, 내부자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교육, 이중 확인 절차, 보안 정책</w:t>
            </w:r>
          </w:p>
        </w:tc>
      </w:tr>
    </w:tbl>
    <w:p w:rsidR="0086054D" w:rsidRDefault="0086054D">
      <w:pPr>
        <w:spacing w:after="60"/>
      </w:pPr>
    </w:p>
    <w:p w:rsidR="00BB0F0D" w:rsidRDefault="00884635" w:rsidP="00BB0F0D">
      <w:pPr>
        <w:spacing w:line="320" w:lineRule="auto"/>
      </w:pPr>
      <w:r>
        <w:t xml:space="preserve">"층(Layer)"이라는 </w:t>
      </w:r>
      <w:r>
        <w:rPr>
          <w:rFonts w:hint="eastAsia"/>
        </w:rPr>
        <w:t>용어를</w:t>
      </w:r>
      <w:r>
        <w:t xml:space="preserve"> 집을 지키는 상황으로 생각해 </w:t>
      </w:r>
      <w:r>
        <w:rPr>
          <w:rFonts w:hint="eastAsia"/>
        </w:rPr>
        <w:t>보았을 때</w:t>
      </w:r>
      <w:r>
        <w:t xml:space="preserve"> </w:t>
      </w:r>
    </w:p>
    <w:p w:rsidR="0086054D" w:rsidRDefault="00884635">
      <w:pPr>
        <w:spacing w:after="120" w:line="320" w:lineRule="auto"/>
      </w:pPr>
      <w:r>
        <w:t>담장(네트워크 보안) → 현관문 잠금(계정·인증 보안) → 방문 잠금(애플리케이션 보안) → 금고(데이터 보안)처럼, 하나가 뚫려도 다음 겹이 막아 줘야 진짜 안전합니다.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 xml:space="preserve">실제 공격은 한 층만 공격하지 않습니다. 1장에서 본 금융권 사고도 네트워크 계층은 </w:t>
      </w:r>
      <w:r>
        <w:rPr>
          <w:rFonts w:hint="eastAsia"/>
        </w:rPr>
        <w:t xml:space="preserve">방어 </w:t>
      </w:r>
      <w:r>
        <w:t xml:space="preserve">했지만, </w:t>
      </w:r>
      <w:r>
        <w:rPr>
          <w:b/>
          <w:bCs/>
        </w:rPr>
        <w:t>애플리케이션 계층</w:t>
      </w:r>
      <w:r>
        <w:t xml:space="preserve">(로그인 시도 제한 없음)과 </w:t>
      </w:r>
      <w:r>
        <w:rPr>
          <w:b/>
          <w:bCs/>
        </w:rPr>
        <w:t>계정·인증 계층</w:t>
      </w:r>
      <w:r>
        <w:t>(크리덴셜 스터핑 방치)이 함께 뚫리면서 피해로 이어졌습니다.</w:t>
      </w:r>
    </w:p>
    <w:p w:rsidR="0086054D" w:rsidRDefault="00884635" w:rsidP="007C180A">
      <w:pPr>
        <w:pStyle w:val="a4"/>
        <w:numPr>
          <w:ilvl w:val="0"/>
          <w:numId w:val="2"/>
        </w:numPr>
        <w:spacing w:after="60" w:line="300" w:lineRule="auto"/>
      </w:pPr>
      <w:r>
        <w:t xml:space="preserve">따라서 "우리 서버는 방화벽이 있으니 안전하다"처럼 한 층만 믿는 것은 위험합니다. </w:t>
      </w:r>
      <w:r>
        <w:br w:type="page"/>
      </w:r>
    </w:p>
    <w:p w:rsidR="0086054D" w:rsidRDefault="00884635">
      <w:pPr>
        <w:pStyle w:val="1"/>
      </w:pPr>
      <w:r>
        <w:lastRenderedPageBreak/>
        <w:t>4. AI 시대의 보안: 두 개의 축</w:t>
      </w:r>
    </w:p>
    <w:p w:rsidR="0086054D" w:rsidRDefault="00884635">
      <w:pPr>
        <w:spacing w:after="120" w:line="320" w:lineRule="auto"/>
      </w:pPr>
      <w:r>
        <w:t xml:space="preserve">"AI 보안"이라는 말은 두 가지 서로 다른 의미로 쓰입니다.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3200"/>
        <w:gridCol w:w="3638"/>
      </w:tblGrid>
      <w:tr w:rsidR="0086054D">
        <w:trPr>
          <w:tblHeader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축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질문</w:t>
            </w:r>
          </w:p>
        </w:tc>
        <w:tc>
          <w:tcPr>
            <w:tcW w:w="3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예시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① AI 앱을 지키는 보안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내가 만든 LLM 앱이 악용되지 않게 하려면?</w:t>
            </w:r>
          </w:p>
        </w:tc>
        <w:tc>
          <w:tcPr>
            <w:tcW w:w="3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프롬프트 인젝션, 시스템 프롬프트 유출, 에이전트가 위험한 도구 실행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② AI를 무기로 쓰는 공격에 대비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공격자가 AI를 쓰면 내 서비스는 버틸 수 있나?</w:t>
            </w:r>
          </w:p>
        </w:tc>
        <w:tc>
          <w:tcPr>
            <w:tcW w:w="3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AI 자동 정찰, 크리덴셜 스터핑 자동화, 딥페이크 사칭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pStyle w:val="2"/>
      </w:pPr>
      <w:r>
        <w:t>4.1 AI를 활용한 공격 기법 (개략)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838"/>
        <w:gridCol w:w="2800"/>
      </w:tblGrid>
      <w:tr w:rsidR="0086054D">
        <w:trPr>
          <w:tblHeader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기법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개요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AI가 바꾼 점</w:t>
            </w:r>
          </w:p>
        </w:tc>
      </w:tr>
      <w:tr w:rsidR="0086054D"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자동화 정찰·취약점 탐색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공개 서버, 관리자 페이지, 오래된 버전을 찾음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수십 곳을 동시에, 빠르게</w:t>
            </w:r>
          </w:p>
        </w:tc>
      </w:tr>
      <w:tr w:rsidR="0086054D"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크리덴셜 스터핑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유출된 계정 정보를 다른 서비스에 대입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차단 회피를 자동 조정</w:t>
            </w:r>
          </w:p>
        </w:tc>
      </w:tr>
      <w:tr w:rsidR="0086054D"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AI 에이전트 자율 침투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정찰부터 유출까지 연쇄 수행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공격 비용 급락, 작은 표적도 노림</w:t>
            </w:r>
          </w:p>
        </w:tc>
      </w:tr>
      <w:tr w:rsidR="0086054D"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딥페이크·딥보이스 사칭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가족·임원 목소리·얼굴 위조로 송금 유도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짧은 샘플로 복제 가능</w:t>
            </w:r>
          </w:p>
        </w:tc>
      </w:tr>
      <w:tr w:rsidR="0086054D"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AI 생성 피싱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맞춤형 이메일·문자·가짜 사이트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어색한 문장이 사라짐</w:t>
            </w:r>
          </w:p>
        </w:tc>
      </w:tr>
      <w:tr w:rsidR="0086054D"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AI 시스템 자체 공격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프롬프트 인젝션, 에이전트 권한 악용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5E52FA">
            <w:pPr>
              <w:spacing w:after="40" w:line="280" w:lineRule="auto"/>
            </w:pPr>
            <w:r>
              <w:rPr>
                <w:rFonts w:hint="eastAsia"/>
                <w:sz w:val="19"/>
                <w:szCs w:val="19"/>
              </w:rPr>
              <w:t>우리가 만든</w:t>
            </w:r>
            <w:r>
              <w:rPr>
                <w:sz w:val="19"/>
                <w:szCs w:val="19"/>
              </w:rPr>
              <w:t xml:space="preserve"> LLM 앱이 새로운 공격 표면</w:t>
            </w:r>
          </w:p>
        </w:tc>
      </w:tr>
    </w:tbl>
    <w:p w:rsidR="0086054D" w:rsidRPr="004F3414" w:rsidRDefault="0086054D">
      <w:pPr>
        <w:spacing w:after="60"/>
      </w:pPr>
    </w:p>
    <w:p w:rsidR="0086054D" w:rsidRDefault="00884635">
      <w:pPr>
        <w:spacing w:after="120" w:line="320" w:lineRule="auto"/>
      </w:pPr>
      <w:r>
        <w:t xml:space="preserve">표에 나온 </w:t>
      </w:r>
      <w:r>
        <w:rPr>
          <w:rFonts w:hint="eastAsia"/>
        </w:rPr>
        <w:t>공격 기법에 대한 설명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자동화 정찰·취약점 탐색</w:t>
      </w:r>
      <w:r>
        <w:t>: 공격자가 사람 손으로 하나씩 찾던 "열린 포트·오래된 버전·숨겨진 관리자 페이지"를 AI가 수백~수천 곳을 동시에 스캔해 찾아냅니다.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크리덴셜 스터핑</w:t>
      </w:r>
      <w:r>
        <w:t>: 아래 4.2에서 자세히 다룹니다.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AI 에이전트 자율 침투</w:t>
      </w:r>
      <w:r>
        <w:t>: 정찰 → 취약점 공격 → 자격증명 탈취 → 데이터 유출까지, 사람이 매번 개입하지 않아도 AI가 스스로 다음 단계를 판단해 이어갑니다.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lastRenderedPageBreak/>
        <w:t>딥페이크·딥보이스 사칭</w:t>
      </w:r>
      <w:r>
        <w:t>: 짧은 음성·영상 샘플만으로 특정 인물의 목소리·얼굴을 흉내 내 "대표님 지시"처럼 꾸며 송금이나 정보 제공을 유도합니다.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AI 생성 피싱</w:t>
      </w:r>
      <w:r>
        <w:t>: 과거엔 어색</w:t>
      </w:r>
      <w:r>
        <w:rPr>
          <w:rFonts w:hint="eastAsia"/>
        </w:rPr>
        <w:t>하게</w:t>
      </w:r>
      <w:r>
        <w:t xml:space="preserve"> 번역</w:t>
      </w:r>
      <w:r>
        <w:rPr>
          <w:rFonts w:hint="eastAsia"/>
        </w:rPr>
        <w:t>한 듯한 말</w:t>
      </w:r>
      <w:r>
        <w:t>투</w:t>
      </w:r>
      <w:r>
        <w:rPr>
          <w:rFonts w:hint="eastAsia"/>
        </w:rPr>
        <w:t>의</w:t>
      </w:r>
      <w:r>
        <w:t xml:space="preserve"> 문장</w:t>
      </w:r>
      <w:r>
        <w:rPr>
          <w:rFonts w:hint="eastAsia"/>
        </w:rPr>
        <w:t>들은</w:t>
      </w:r>
      <w:r>
        <w:t xml:space="preserve"> 걸러낼 수 있었지만, AI가 자연스러운 한국어 이메일·문자를 대량으로 만들어내면서 구분이 어려워졌습니다.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AI 시스템 자체 공격</w:t>
      </w:r>
      <w:r>
        <w:t xml:space="preserve">: </w:t>
      </w:r>
      <w:r>
        <w:rPr>
          <w:rFonts w:hint="eastAsia"/>
        </w:rPr>
        <w:t>우리가</w:t>
      </w:r>
      <w:r>
        <w:t xml:space="preserve"> 만</w:t>
      </w:r>
      <w:r>
        <w:rPr>
          <w:rFonts w:hint="eastAsia"/>
        </w:rPr>
        <w:t>드는</w:t>
      </w:r>
      <w:r>
        <w:t xml:space="preserve"> LLM 연동 앱도 공격 대상이 됩니다.</w:t>
      </w:r>
    </w:p>
    <w:p w:rsidR="0086054D" w:rsidRDefault="0086054D">
      <w:pPr>
        <w:spacing w:after="60"/>
      </w:pPr>
    </w:p>
    <w:p w:rsidR="0086054D" w:rsidRDefault="00884635">
      <w:pPr>
        <w:pStyle w:val="2"/>
      </w:pPr>
      <w:r>
        <w:t>4.2 크리덴셜 스터핑(Credential Stuffing) 자세히 보기</w:t>
      </w:r>
    </w:p>
    <w:p w:rsidR="0086054D" w:rsidRDefault="00884635">
      <w:pPr>
        <w:spacing w:after="120" w:line="320" w:lineRule="auto"/>
      </w:pPr>
      <w:r>
        <w:t xml:space="preserve">여러 기법 중에서도 크리덴셜 스터핑은 1장의 금융권 사고 원인으로 지목된 </w:t>
      </w:r>
      <w:r>
        <w:rPr>
          <w:rFonts w:hint="eastAsia"/>
        </w:rPr>
        <w:t>기법입니다</w:t>
      </w:r>
      <w:r>
        <w:t>.</w:t>
      </w:r>
    </w:p>
    <w:p w:rsidR="0086054D" w:rsidRDefault="00884635">
      <w:pPr>
        <w:pStyle w:val="a4"/>
        <w:numPr>
          <w:ilvl w:val="0"/>
          <w:numId w:val="3"/>
        </w:numPr>
        <w:spacing w:after="60" w:line="300" w:lineRule="auto"/>
      </w:pPr>
      <w:r>
        <w:t>사람들은 여러 사이트에서 같은 ID·비밀번호를 재사용</w:t>
      </w:r>
      <w:r>
        <w:rPr>
          <w:rFonts w:hint="eastAsia"/>
        </w:rPr>
        <w:t xml:space="preserve"> </w:t>
      </w:r>
      <w:r>
        <w:t>하는 경향이 있습니다. A 사이트가 해킹되어 ID·비밀번호 목록이 유출되면, 공격자는 그 목록을 B, C, D 사이트의 로그인 페이지에 그대로 대입해 봅니다.</w:t>
      </w:r>
    </w:p>
    <w:p w:rsidR="0086054D" w:rsidRDefault="00884635">
      <w:pPr>
        <w:pStyle w:val="a4"/>
        <w:numPr>
          <w:ilvl w:val="0"/>
          <w:numId w:val="3"/>
        </w:numPr>
        <w:spacing w:after="60" w:line="300" w:lineRule="auto"/>
      </w:pPr>
      <w:r>
        <w:t>"무차별 대입(Brute force)"과는 다릅니다. 브루트포스는 비밀번호를 하나씩 추측하는 것이고, 크리덴셜 스터핑은 이미 유효했던 ID·비밀번호 "쌍"을 그대로 재사용</w:t>
      </w:r>
      <w:r>
        <w:rPr>
          <w:rFonts w:hint="eastAsia"/>
        </w:rPr>
        <w:t xml:space="preserve"> </w:t>
      </w:r>
      <w:r>
        <w:t xml:space="preserve">하는 </w:t>
      </w:r>
      <w:r>
        <w:rPr>
          <w:rFonts w:hint="eastAsia"/>
        </w:rPr>
        <w:t xml:space="preserve">기법 </w:t>
      </w:r>
      <w:r>
        <w:t>이라</w:t>
      </w:r>
      <w:r>
        <w:rPr>
          <w:rFonts w:hint="eastAsia"/>
        </w:rPr>
        <w:t>서</w:t>
      </w:r>
      <w:r>
        <w:t xml:space="preserve"> 성공률이 훨씬 높습니다.</w:t>
      </w:r>
    </w:p>
    <w:p w:rsidR="0086054D" w:rsidRDefault="00884635">
      <w:pPr>
        <w:pStyle w:val="a4"/>
        <w:numPr>
          <w:ilvl w:val="0"/>
          <w:numId w:val="3"/>
        </w:numPr>
        <w:spacing w:after="60" w:line="300" w:lineRule="auto"/>
      </w:pPr>
      <w:r>
        <w:t>AI 에이전트는 이 대입 과정 — 로그인 시도, 실패 감지, 다음 계정으로 전환, 차단 우회 — 을 자동으로 반복 수행해 사람보다 훨씬 빠르고 많은 계정을 시도할 수 있게 만듭니다.</w:t>
      </w:r>
    </w:p>
    <w:p w:rsidR="0086054D" w:rsidRDefault="00884635">
      <w:pPr>
        <w:pStyle w:val="a4"/>
        <w:numPr>
          <w:ilvl w:val="0"/>
          <w:numId w:val="3"/>
        </w:numPr>
        <w:spacing w:after="60" w:line="300" w:lineRule="auto"/>
      </w:pPr>
      <w:r>
        <w:t xml:space="preserve">방어 포인트는 로그인 시도 횟수 제한(Rate limiting), 다중 인증(MFA), 비정상 IP·패턴 탐지, 유출된 비밀번호 목록과의 대조 등입니다. </w:t>
      </w:r>
    </w:p>
    <w:p w:rsidR="0086054D" w:rsidRDefault="00884635">
      <w:r>
        <w:br w:type="page"/>
      </w:r>
    </w:p>
    <w:p w:rsidR="0086054D" w:rsidRDefault="00884635">
      <w:pPr>
        <w:pStyle w:val="1"/>
      </w:pPr>
      <w:r>
        <w:lastRenderedPageBreak/>
        <w:t>5. 자주 등장하는 공격 기법과 OWASP Top 10</w:t>
      </w:r>
    </w:p>
    <w:p w:rsidR="0086054D" w:rsidRDefault="00884635">
      <w:pPr>
        <w:pStyle w:val="2"/>
      </w:pPr>
      <w:r>
        <w:t>5.1 자주 등장하는 공격 기법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3"/>
        <w:gridCol w:w="4517"/>
        <w:gridCol w:w="2298"/>
      </w:tblGrid>
      <w:tr w:rsidR="0086054D">
        <w:trPr>
          <w:tblHeader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공격 기법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한 줄 설명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주로 깨지는 CIA 요소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SQL(Structured Query Language) Injection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입력값에 SQL 구문을 끼워 넣어 데이터베이스를 조작하거나 정보를 탈취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기밀성·무결성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IDOR(Insecure Direct Object Reference)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URL·파라미터의 ID 값을 바꿔서 다른 사용자의 데이터에 접근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XSS(Cross-Site Scripting)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다른 사용자가 보는 페이지에 악성 스크립트를 심어 세션·정보를 탈취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CSRF(Cross-Site Request Forgery)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로그인된 사용자의 권한을 몰래 이용해 원치 않는 요청을 대신 보냄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무결성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피싱(Phishing)·사회공학(Social Engineering)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가짜 이메일·사이트로 속여 ID·비밀번호를 직접 받아냄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무차별 대입(Brute Force)·크리덴셜 스터핑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비밀번호를 추측하거나 유출된 자격증명을 대량으로 대입 (4.2 참고)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중간자 공격(MITM, Man-in-the-Middle)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통신 경로에 끼어들어 데이터를 가로채거나 변조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기밀성·무결성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DDoS(Distributed Denial of Service)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대량의 요청을 보내 서비스를 마비시킴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가용성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랜섬웨어(Ransomware)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데이터를 암호화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 뒤 복구 비용을 요구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가용성·기밀성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공급망 공격(Supply Chain Attack)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내가 사용하는 라이브러리·빌드 도구를 오염시켜 간접적으로 침투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기밀성·무결성·가용성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spacing w:after="120" w:line="320" w:lineRule="auto"/>
      </w:pPr>
      <w:r>
        <w:t>이 표의 "주로 깨지는 CIA 요소" 컬럼은 2장에서 배운 기밀성·무결성·가용성과 그대로 연결됩니다. 공격 기법 이름을 외우기보다 "이 공격이 CIA 중 무엇을 깨뜨리는가"로 이해하면, 처음 보는 공격을 만나도 스스로 분류할 수 있습니다.</w:t>
      </w:r>
    </w:p>
    <w:p w:rsidR="006C1A03" w:rsidRDefault="006C1A03">
      <w:pPr>
        <w:rPr>
          <w:b/>
          <w:bCs/>
          <w:color w:val="1F3A5F"/>
          <w:sz w:val="26"/>
          <w:szCs w:val="26"/>
        </w:rPr>
      </w:pPr>
      <w:r>
        <w:br w:type="page"/>
      </w:r>
    </w:p>
    <w:p w:rsidR="0086054D" w:rsidRDefault="00884635">
      <w:pPr>
        <w:pStyle w:val="2"/>
      </w:pPr>
      <w:r>
        <w:lastRenderedPageBreak/>
        <w:t>5.2 OWASP Top 10이란?</w:t>
      </w:r>
    </w:p>
    <w:p w:rsidR="0086054D" w:rsidRDefault="00884635">
      <w:pPr>
        <w:spacing w:after="120" w:line="320" w:lineRule="auto"/>
      </w:pPr>
      <w:r>
        <w:t>OWASP(Open Worldwide Application Security Project)는 웹 애플리케이션 보안을 연구하는 비영리 커뮤니티입니다. 전 세계 보안 전문가들이 실제 사고·테스트 데이터를 모아, 웹 서비스에서 가장 흔하고 위험한 취약점 10가지를 추려 4년에 한 번씩 "OWASP Top 10"을 발표합니다.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업계 표준 체크리스트: 보안 교육, 코드 점검, 채용 면접 등에서 가장 널리 쓰이는 기준입니다.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"외워야 할 순위표"가 아니라 "자주 반복되는 실수 모음"입니다. 5.1의 기법들도 대부분 Top 10 항목과 겹칩니다 (예: SQL Injection·IDOR → 인젝션/접근 제어 실패, XSS·CSRF → 인젝션/프론트엔드 보안).</w:t>
      </w:r>
    </w:p>
    <w:p w:rsidR="0086054D" w:rsidRDefault="00884635" w:rsidP="00CF150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항목별 상세 설명 — </w:t>
      </w:r>
      <w:r>
        <w:t xml:space="preserve">순위·명칭은 판마다 바뀝니다(2025년판은 "보안 설정 오류"가 5위→2위로 급상승). 10개 항목을 하나씩 뜯어본 자세한 설명과 Student_JWT 데모 매핑은 "OWASP_Top10_웹_API_한글요약" 문서에서 </w:t>
      </w:r>
      <w:r>
        <w:rPr>
          <w:rFonts w:hint="eastAsia"/>
        </w:rPr>
        <w:t xml:space="preserve">자세하게 </w:t>
      </w:r>
      <w:r>
        <w:t xml:space="preserve">다룹니다. </w:t>
      </w:r>
    </w:p>
    <w:p w:rsidR="0086054D" w:rsidRDefault="00884635">
      <w:pPr>
        <w:pStyle w:val="2"/>
      </w:pPr>
      <w:r>
        <w:t>5.3 LLM 연동 보안 (OWASP Top 10 for LLM Applications)</w:t>
      </w:r>
    </w:p>
    <w:p w:rsidR="00EC6056" w:rsidRDefault="00884635" w:rsidP="00EC6056">
      <w:pPr>
        <w:spacing w:line="320" w:lineRule="auto"/>
      </w:pPr>
      <w:r>
        <w:t xml:space="preserve">요즘 많은 웹 서비스는 챗봇, 문서 요약, 코드 생성 같은 기능에 LLM(Large Language Model, 대규모 언어 모델)을 연동합니다. 일반 프로그램은 "명령(코드)"과 "데이터"가 분리되어 있지만, LLM은 둘 다 그냥 글(토큰)로 읽기 때문에 데이터 속에 숨은 명령도 지시로 착각해 따를 수 있습니다. </w:t>
      </w:r>
    </w:p>
    <w:p w:rsidR="0086054D" w:rsidRDefault="00884635">
      <w:pPr>
        <w:spacing w:after="120" w:line="320" w:lineRule="auto"/>
      </w:pPr>
      <w:r>
        <w:t>웹 OWASP Top 10과는 위협 모델 자체가 달라서, OWASP는 LLM 앱 전용 Top 10을 별도로 운영합니다.</w:t>
      </w:r>
    </w:p>
    <w:p w:rsidR="0086054D" w:rsidRDefault="00884635">
      <w:pPr>
        <w:spacing w:after="120" w:line="320" w:lineRule="auto"/>
      </w:pPr>
      <w:r>
        <w:rPr>
          <w:b/>
          <w:bCs/>
        </w:rPr>
        <w:t xml:space="preserve">LLM 앱 보안 7원칙 — </w:t>
      </w:r>
      <w:r>
        <w:t>방어의 기본 자세는 다음 7가지입니다.</w:t>
      </w:r>
    </w:p>
    <w:p w:rsidR="0086054D" w:rsidRPr="000D1AC4" w:rsidRDefault="00884635">
      <w:pPr>
        <w:pStyle w:val="a4"/>
        <w:numPr>
          <w:ilvl w:val="0"/>
          <w:numId w:val="2"/>
        </w:numPr>
        <w:spacing w:after="60" w:line="300" w:lineRule="auto"/>
        <w:rPr>
          <w:sz w:val="20"/>
          <w:szCs w:val="20"/>
        </w:rPr>
      </w:pPr>
      <w:r>
        <w:rPr>
          <w:sz w:val="20"/>
          <w:szCs w:val="20"/>
        </w:rPr>
        <w:t>모델이 읽는 모든 글은 "믿을 수 없는 데이터"다. 검색 결과·PDF·사용자 입력·도구 결과 속에 숨은 명령이 있을 수 있다.</w:t>
      </w:r>
    </w:p>
    <w:p w:rsidR="0086054D" w:rsidRPr="000D1AC4" w:rsidRDefault="00884635">
      <w:pPr>
        <w:pStyle w:val="a4"/>
        <w:numPr>
          <w:ilvl w:val="0"/>
          <w:numId w:val="2"/>
        </w:numPr>
        <w:spacing w:after="60" w:line="300" w:lineRule="auto"/>
        <w:rPr>
          <w:sz w:val="20"/>
          <w:szCs w:val="20"/>
        </w:rPr>
      </w:pPr>
      <w:r>
        <w:rPr>
          <w:sz w:val="20"/>
          <w:szCs w:val="20"/>
        </w:rPr>
        <w:t>열쇠(API 키, 삭제·결제 권한)는 모델이 아니라 앱 코드가 쥔다. 도구도 꼭 필요한 것만 최소로 준다.</w:t>
      </w:r>
    </w:p>
    <w:p w:rsidR="0086054D" w:rsidRPr="000D1AC4" w:rsidRDefault="00884635">
      <w:pPr>
        <w:pStyle w:val="a4"/>
        <w:numPr>
          <w:ilvl w:val="0"/>
          <w:numId w:val="2"/>
        </w:numPr>
        <w:spacing w:after="60" w:line="300" w:lineRule="auto"/>
        <w:rPr>
          <w:sz w:val="20"/>
          <w:szCs w:val="20"/>
        </w:rPr>
      </w:pPr>
      <w:r>
        <w:rPr>
          <w:sz w:val="20"/>
          <w:szCs w:val="20"/>
        </w:rPr>
        <w:t>되돌릴 수 없는 일(삭제·결제·메일 발송 등)은 사람이 확인한다.</w:t>
      </w:r>
    </w:p>
    <w:p w:rsidR="0086054D" w:rsidRPr="000D1AC4" w:rsidRDefault="00884635">
      <w:pPr>
        <w:pStyle w:val="a4"/>
        <w:numPr>
          <w:ilvl w:val="0"/>
          <w:numId w:val="2"/>
        </w:numPr>
        <w:spacing w:after="60" w:line="300" w:lineRule="auto"/>
        <w:rPr>
          <w:sz w:val="20"/>
          <w:szCs w:val="20"/>
        </w:rPr>
      </w:pPr>
      <w:r>
        <w:rPr>
          <w:sz w:val="20"/>
          <w:szCs w:val="20"/>
        </w:rPr>
        <w:t>모델 출력은 "검증 안 된 입력"처럼 다룬다. 그대로 코드로 실행하거나 화면·DB 쿼리에 붙이지 않는다.</w:t>
      </w:r>
    </w:p>
    <w:p w:rsidR="0086054D" w:rsidRPr="000D1AC4" w:rsidRDefault="00884635">
      <w:pPr>
        <w:pStyle w:val="a4"/>
        <w:numPr>
          <w:ilvl w:val="0"/>
          <w:numId w:val="2"/>
        </w:numPr>
        <w:spacing w:after="60" w:line="300" w:lineRule="auto"/>
        <w:rPr>
          <w:sz w:val="20"/>
          <w:szCs w:val="20"/>
        </w:rPr>
      </w:pPr>
      <w:r>
        <w:rPr>
          <w:sz w:val="20"/>
          <w:szCs w:val="20"/>
        </w:rPr>
        <w:t>호출 횟수와 비용에 상한을 둔다. 재시도·반복 루프에 제한이 없으면 요금이 폭탄이 될 수 있다.</w:t>
      </w:r>
    </w:p>
    <w:p w:rsidR="0086054D" w:rsidRPr="000D1AC4" w:rsidRDefault="00884635">
      <w:pPr>
        <w:pStyle w:val="a4"/>
        <w:numPr>
          <w:ilvl w:val="0"/>
          <w:numId w:val="2"/>
        </w:numPr>
        <w:spacing w:after="60" w:line="300" w:lineRule="auto"/>
        <w:rPr>
          <w:sz w:val="20"/>
          <w:szCs w:val="20"/>
        </w:rPr>
      </w:pPr>
      <w:r>
        <w:rPr>
          <w:sz w:val="20"/>
          <w:szCs w:val="20"/>
        </w:rPr>
        <w:t>비밀(비밀번호·키)은 프롬프트·로그·벡터 DB에 넣지 않는다. 프롬프트는 언젠가 새어 나간다고 가정한다.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sz w:val="20"/>
          <w:szCs w:val="20"/>
        </w:rPr>
        <w:t>외부에서 가져온 모델·데이터·파일은 출처를 확인한다. 변조된 모델·오염된 문서가 앱의 일부가 될 수 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4500"/>
        <w:gridCol w:w="2238"/>
      </w:tblGrid>
      <w:tr w:rsidR="0086054D">
        <w:trPr>
          <w:tblHeader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번호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이름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쉬운 한 줄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꼭 알아야 할 정도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LLM01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프롬프트 인젝션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글 속에 숨은 명령에 모델이 속음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LLM02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민감정보 노출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답변·로그·검색 결과로 비밀이 샘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LLM03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과도한 에이전시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모델에 너무 큰 권한을 줘서 사고가 </w:t>
            </w:r>
            <w:r>
              <w:rPr>
                <w:rFonts w:hint="eastAsia"/>
                <w:sz w:val="19"/>
                <w:szCs w:val="19"/>
              </w:rPr>
              <w:t>발생함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LLM04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공급망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가져다 쓴 모델·데이터가 이미 오염됨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LLM05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데이터·모델 오염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학습·검색 데이터에 독을 탐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LLM06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무제한 소비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호출이 폭주해 서비스 중단·요금 폭탄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LLM07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오정보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그럴듯한 거짓 답을 믿고 실행함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LLM08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숨은 컨텍스트 노출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시스템 프롬프트 등 숨긴 내용이 드러남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LLM09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벡터·임베딩 취약점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RAG 검색 저장소가 공격 통로가 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LLM10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부적절한 출력 처리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모델 출력을 검증 없이 화면·코드·DB에 사용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</w:tbl>
    <w:p w:rsidR="0086054D" w:rsidRDefault="00884635">
      <w:pPr>
        <w:spacing w:after="120" w:line="320" w:lineRule="auto"/>
      </w:pPr>
      <w:r>
        <w:t xml:space="preserve">※ "꼭 알아야 할 정도"는 입문 개발자 기준 참고 값이며 OWASP 원문의 공식 등급은 아닙니다. </w:t>
      </w:r>
    </w:p>
    <w:p w:rsidR="0086054D" w:rsidRDefault="00884635">
      <w:pPr>
        <w:pStyle w:val="2"/>
      </w:pPr>
      <w:r>
        <w:t>5.4 에이전틱 AI 보안 (OWASP Top 10 for Agentic Applications)</w:t>
      </w:r>
    </w:p>
    <w:p w:rsidR="0086054D" w:rsidRDefault="00884635">
      <w:pPr>
        <w:spacing w:after="120" w:line="320" w:lineRule="auto"/>
      </w:pPr>
      <w:r>
        <w:t>LLM이 "도구(tool)"를 호출해 스스로 계획을 세우고 여러 단계를 수행하는 에이전트(agent)가 되면, 말만 하는 챗봇과 달리 실제 "행동"을 합니다. 그래서 모델이 틀리거나 속았을 때 피해가 곧바로 현실의 행동(삭제·전송·결제 등)으로 나타납니다. OWASP는 이런 에이전틱(agentic) 애플리케이션을 위한 별도의 Top 10을 운영하며, LLM Top 10</w:t>
      </w:r>
      <w:r>
        <w:rPr>
          <w:rFonts w:hint="eastAsia"/>
        </w:rPr>
        <w:t>과</w:t>
      </w:r>
      <w:r>
        <w:t xml:space="preserve"> 함께 봐야 하는 </w:t>
      </w:r>
      <w:r>
        <w:rPr>
          <w:rFonts w:hint="eastAsia"/>
        </w:rPr>
        <w:t xml:space="preserve">보안 점검 </w:t>
      </w:r>
      <w:r>
        <w:t>목록입니다.</w:t>
      </w:r>
    </w:p>
    <w:p w:rsidR="0086054D" w:rsidRDefault="00884635">
      <w:pPr>
        <w:spacing w:after="120" w:line="320" w:lineRule="auto"/>
      </w:pPr>
      <w:r>
        <w:rPr>
          <w:b/>
          <w:bCs/>
        </w:rPr>
        <w:t xml:space="preserve">에이전트 보안 7원칙 — </w:t>
      </w:r>
      <w:r>
        <w:t>방어의 기본 자세는 다음 7가지입니다.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에이전트에게는 "필요한 만큼만" 준다. 도구·권한·자율성 모두 최소로 시작한다 (최소 에이전시).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모델의 계획과 출력은 믿지 않고 코드가 한 번 더 검사한다. 실행 직전에 동작마다 허용 여부를 확인한다.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위험한 일은 사람이 승인하되, 승인 화면은 요약이 아니라 실제로 실행될 내용을 보여준다.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코드 실행과 도구 실행은 샌드박스(격리된 실행 환경)에서 하고, 운영 시스템에 직접 닿게 하지 않는다.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메모리와 RAG 저장소는 "오염될 수 있는 입력"이다. 쓰기 전에 검증하고 세션별로 분리한다.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lastRenderedPageBreak/>
        <w:t>에이전트가 쓰는 외부 도구·서버·플러그인의 출처를 확인하고 버전을 고정한다.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모두 기록하고, 폭주하면 끊을 수 있어야 한다 (호출 예산, 서킷 브레이커, 킬 스위치).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4500"/>
        <w:gridCol w:w="2238"/>
      </w:tblGrid>
      <w:tr w:rsidR="0086054D">
        <w:trPr>
          <w:tblHeader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번호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이름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쉬운 한 줄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꼭 알아야 할 정도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ASI01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에이전트 목표 탈취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숨은 명령에 속아 에이전트의 목표가 바뀜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ASI02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도구 오용·악용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허용된 도구를 위험하게 사용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ASI03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신원·권한 남용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위임·자격증명을 악용해 권한이 올라감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ASI04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에이전트 공급망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가져다 쓴 도구·서버·플러그인이 변조됨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ASI05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예기치 않은 코드 실행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에이전트가 만든 코드가 시스템을 장악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ASI06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메모리·컨텍스트 오염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기억·검색 자료에 독을 타 이후 판단을 왜곡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ASI07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안전하지 않은 에이전트 간 통신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에이전트끼리 주고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받는 메시지의 위조·가로채기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 알아두기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ASI08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연쇄 실패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작은 오류가 여러 에이전트로 번져 큰 사고가 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ASI09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인간-에이전트 신뢰 악용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에이전트의 말솜씨에 사람이 속아 승인함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ASI10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악성·이탈 에이전트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의도한 범위를 벗어나 해롭게 행동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</w:tbl>
    <w:p w:rsidR="0086054D" w:rsidRDefault="00884635">
      <w:pPr>
        <w:spacing w:after="120" w:line="320" w:lineRule="auto"/>
      </w:pPr>
      <w:r>
        <w:t xml:space="preserve">참고 — LLM Top 10과 Agentic Top 10 모두 OWASP GenAI Security Project(genai.owasp.org)에서 공개한 원문을 바탕으로 합니다. 두 </w:t>
      </w:r>
      <w:r>
        <w:rPr>
          <w:rFonts w:hint="eastAsia"/>
        </w:rPr>
        <w:t>보안</w:t>
      </w:r>
      <w:r>
        <w:t>목록 모두 LLM·에이전트 기반 앱을 만들 때 가장 먼저 떠올려야 할 체크리스트</w:t>
      </w:r>
      <w:r>
        <w:rPr>
          <w:rFonts w:hint="eastAsia"/>
        </w:rPr>
        <w:t xml:space="preserve"> </w:t>
      </w:r>
      <w:r>
        <w:t>입니다.</w:t>
      </w:r>
    </w:p>
    <w:p w:rsidR="0086054D" w:rsidRDefault="00884635">
      <w:pPr>
        <w:pStyle w:val="2"/>
      </w:pPr>
      <w:r>
        <w:t>5.5 API 보안 (OWASP API Security Top 10)</w:t>
      </w:r>
    </w:p>
    <w:p w:rsidR="0086054D" w:rsidRDefault="00884635">
      <w:pPr>
        <w:spacing w:after="120" w:line="320" w:lineRule="auto"/>
      </w:pPr>
      <w:r>
        <w:t>API는 웹 화면과는 조금 다른 약점 패턴을 가집니다. OWASP는 이를 별도로 정리한 API Security Top 10을 운영합니다.</w:t>
      </w:r>
    </w:p>
    <w:p w:rsidR="0086054D" w:rsidRDefault="00884635">
      <w:pPr>
        <w:spacing w:after="120" w:line="320" w:lineRule="auto"/>
      </w:pPr>
      <w:r>
        <w:rPr>
          <w:b/>
          <w:bCs/>
        </w:rPr>
        <w:t xml:space="preserve">API 보안 핵심 포인트 — </w:t>
      </w:r>
      <w:r>
        <w:t>방어의 기본 자세는 다음과 같습니다.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모든 엔드포인트</w:t>
      </w:r>
      <w:r>
        <w:rPr>
          <w:rFonts w:hint="eastAsia"/>
        </w:rPr>
        <w:t xml:space="preserve"> </w:t>
      </w:r>
      <w:r>
        <w:t>마다 "이 객체·기능을 이 사용자가 봐도 되는가"를 서버가 직접 확인한다. URL의 id나 role 값을 사용자가 보낸 그대로 믿지 않는다.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lastRenderedPageBreak/>
        <w:t>응답·요청에는 꼭 필요한 필드만 쓴다. 모델 객체를 통째로 반환하거나, 요청 바디를 통째로 엔티티에 바인딩(Mass Assignment) 하지 않는다.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요청 횟수·크기·시간에 제한을 둔다. 로그인, 업로드, 대량 조회처럼 자원을 많이 쓰는 엔드포인트</w:t>
      </w:r>
      <w:r>
        <w:rPr>
          <w:rFonts w:hint="eastAsia"/>
        </w:rPr>
        <w:t xml:space="preserve"> </w:t>
      </w:r>
      <w:r>
        <w:t>일수록 더 엄격하게 둔다.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지금 쓰지 않는 엔드포인트, 옛 버전 API, 문서화 안 된 테스트용 경로는 찾아서 없앤다. "보이지 않는 API"가 가장 쉬운 공격로다.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서버가 사용자 입력 주소로 직접 요청을 보내야 한다면(SSRF), 허용 목록(allowlist) 밖의 주소는 막는다.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연동한 외부(타사) API의 응답도 사용자 입력과 똑같이, 검증 없이 믿지 않는다.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4500"/>
        <w:gridCol w:w="2238"/>
      </w:tblGrid>
      <w:tr w:rsidR="0086054D">
        <w:trPr>
          <w:tblHeader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번호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이름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쉬운 한 줄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꼭 알아야 할 정도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API1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객체 단위 접근 제어 실패(BOLA)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URL의 id만 바꾸면 남의 데이터가 보임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API2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인증 실패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로그인·토큰 허점으로 남의 계정 행세가 가능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API3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속성 단위 접근 제어 실패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응답에 숨겨야 할 필드가 보이거나, 요청으로 권한 필드가 바뀜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API4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자원 사용량 제한 없음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요청을 무한히 보내 서버가 멎거나 요금이 폭탄 맞음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API5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기능 단위 접근 제어 실패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일반 사용자가 관리자 전용 기능을 그대로 호출함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API6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중요 업무 흐름 남용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결제·예약 같은 흐름을 자동화 봇이 반복 악용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API7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서버 요청 위조(SSRF)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서버가 사용자가 준 주소로 대신 요청하다 내부망을 찔림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API8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보안 설정 오류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문서화 안 된 경로·기본 설정이 그대로 노출됨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API9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 자산 관리 미흡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안 쓰는 옛 버전 API가 방치돼 뒷문이 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API10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외부 API 신뢰 오류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연동한 타사 API 응답을 검증 없이 그대로 믿음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</w:tbl>
    <w:p w:rsidR="00802389" w:rsidRDefault="00802389">
      <w:pPr>
        <w:spacing w:after="120" w:line="320" w:lineRule="auto"/>
      </w:pPr>
    </w:p>
    <w:p w:rsidR="0086054D" w:rsidRDefault="0086054D">
      <w:pPr>
        <w:spacing w:after="120" w:line="320" w:lineRule="auto"/>
      </w:pPr>
    </w:p>
    <w:p w:rsidR="0086054D" w:rsidRDefault="00884635">
      <w:pPr>
        <w:pStyle w:val="2"/>
      </w:pPr>
      <w:r>
        <w:lastRenderedPageBreak/>
        <w:t>5.6 더 참고할 보안 표준·가이드 (ASVS, Testing Guide)</w:t>
      </w:r>
    </w:p>
    <w:p w:rsidR="0086054D" w:rsidRDefault="00884635">
      <w:pPr>
        <w:spacing w:after="120" w:line="320" w:lineRule="auto"/>
      </w:pPr>
      <w:r>
        <w:t xml:space="preserve">Top 10 목록들은 "자주 </w:t>
      </w:r>
      <w:r>
        <w:rPr>
          <w:rFonts w:hint="eastAsia"/>
        </w:rPr>
        <w:t>발생하는</w:t>
      </w:r>
      <w:r>
        <w:t xml:space="preserve"> </w:t>
      </w:r>
      <w:r>
        <w:rPr>
          <w:rFonts w:hint="eastAsia"/>
        </w:rPr>
        <w:t>보안</w:t>
      </w:r>
      <w:r>
        <w:t xml:space="preserve">사고 모음"이지만, 실무에서 "우리 서비스가 어느 수준까지 안전한지" 점검하려면 체크리스트 전체를 </w:t>
      </w:r>
      <w:r>
        <w:rPr>
          <w:rFonts w:hint="eastAsia"/>
        </w:rPr>
        <w:t>점검해야</w:t>
      </w:r>
      <w:r>
        <w:t xml:space="preserve"> 할 때가 있습니다. OWASP는 이런 용도의 문서도 따로 제공합니다. 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ASVS(Application Security Verification Standard) — </w:t>
      </w:r>
      <w:r>
        <w:t>애플리케이션이 지켜야 할 보안 요구사항을 Level 1(기본)·2(표준)·3(고위험)로 나눠 정리한 체크리스트입니다. 입력 검증, 인증, 세션 관리, 접근 제어, 암호화 등 영역별로 "이 요구사항을 만족하는가"를 하나씩 점검할 수 있어, 보안 점검·모의해킹 범위를 정하거나 개발 체크리스트를 만들 때 기준으로 많이 쓰입니다.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Testing Guide(WSTG, Web Security Testing Guide) — </w:t>
      </w:r>
      <w:r>
        <w:t>OWASP Top 10이 "무엇이 위험한가"를 정리했다면, 이 가이드는 "그 위험을 실제로 어떻게 테스트하는가"를 영역별·단계별로 설명합니다. 7장의 Burp Suite 실습을 조금 더 체계적으로 해보고 싶을 때 참고하면 좋습니다.</w:t>
      </w:r>
    </w:p>
    <w:p w:rsidR="0086054D" w:rsidRDefault="0086054D">
      <w:pPr>
        <w:spacing w:after="120" w:line="320" w:lineRule="auto"/>
      </w:pPr>
    </w:p>
    <w:p w:rsidR="0086054D" w:rsidRDefault="00884635">
      <w:r>
        <w:br w:type="page"/>
      </w:r>
    </w:p>
    <w:p w:rsidR="0086054D" w:rsidRDefault="00884635">
      <w:pPr>
        <w:pStyle w:val="1"/>
      </w:pPr>
      <w:r>
        <w:lastRenderedPageBreak/>
        <w:t>6. 법과 윤리: 실습 전에 반드시</w:t>
      </w:r>
    </w:p>
    <w:p w:rsidR="0086054D" w:rsidRDefault="00884635">
      <w:pPr>
        <w:pStyle w:val="2"/>
      </w:pPr>
      <w:r>
        <w:t>6.1 알아야 할 법률 (개요)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000"/>
        <w:gridCol w:w="3438"/>
      </w:tblGrid>
      <w:tr w:rsidR="0086054D">
        <w:trPr>
          <w:tblHeader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법률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관련 내용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실습과의 관계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정보통신망법 제48조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정당한 접근 권한 없이 또는 허용된 권한을 넘어 정보통신망에 침입하는 행위 금지. 악성 프로그램 유포, 대량 트래픽 등으로 장애를 일으키는 행위도 금지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허가 없는 사이트 스캔·로그인 우회·파라미터 조작 시도는 침입으로 볼 수 있음. 위반 시 형사처벌 대상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개인정보보호법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개인정보의 수집·이용·제공·파기 기준과 안전조치 의무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실습 데이터는 가짜 데이터만 사용. 실제 개인정보를 테스트에 쓰지 않기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형법 (업무방해 등)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컴퓨터 등 장애로 업무를 방해하는 행위 처벌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과도한 요청으로 남의 서비스를 느리게 만드는 것도 문제가 될 수 있음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저작권법 / 서비스 약관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데이터베이스 제작자 권리, 이용약관 위반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웹스크래핑 시 약관·robots.txt 확인, 과도한 수집 자제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spacing w:after="120" w:line="320" w:lineRule="auto"/>
      </w:pPr>
      <w:r>
        <w:rPr>
          <w:color w:val="666666"/>
          <w:sz w:val="18"/>
          <w:szCs w:val="18"/>
        </w:rPr>
        <w:t xml:space="preserve">※ 조문 번호와 처벌 수위는 개정될 수 있으니, 강의 전 국가법령정보센터(law.go.kr)에서 최신 내용을 확인하세요. </w:t>
      </w:r>
    </w:p>
    <w:p w:rsidR="0086054D" w:rsidRDefault="00884635">
      <w:pPr>
        <w:pStyle w:val="2"/>
      </w:pPr>
      <w:r>
        <w:t>6.2 합법적으로 연습할 수 있는 곳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6"/>
        <w:gridCol w:w="4495"/>
        <w:gridCol w:w="2857"/>
      </w:tblGrid>
      <w:tr w:rsidR="0086054D">
        <w:trPr>
          <w:tblHeader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예시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특징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내가 만든 로컬 앱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이 과정의 실습용 Spring Boot·React 앱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 w:rsidP="005A12B8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가장 안전. 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의도적으로 취약하게 만든 앱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  <w:rPr>
                <w:sz w:val="16"/>
                <w:szCs w:val="16"/>
              </w:rPr>
            </w:pPr>
            <w:r>
              <w:rPr>
                <w:sz w:val="19"/>
                <w:szCs w:val="19"/>
              </w:rPr>
              <w:t>OWASP Juice Shop (</w:t>
            </w:r>
            <w:hyperlink r:id="rId7" w:history="1">
              <w:r>
                <w:rPr>
                  <w:rStyle w:val="a5"/>
                  <w:sz w:val="16"/>
                  <w:szCs w:val="16"/>
                </w:rPr>
                <w:t>https://owasp.org/projects/juice-shop</w:t>
              </w:r>
            </w:hyperlink>
            <w:r>
              <w:rPr>
                <w:sz w:val="19"/>
                <w:szCs w:val="19"/>
              </w:rPr>
              <w:t xml:space="preserve">) — </w:t>
            </w:r>
            <w:r w:rsidRPr="00653DB0">
              <w:rPr>
                <w:sz w:val="18"/>
                <w:szCs w:val="18"/>
              </w:rPr>
              <w:t>Node.js/Angular 기반 SPA. OWASP Top 10 전반을 다루는 가장 현실적인(실제 서비스와 유사한) 취약 웹앱.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DVWA (</w:t>
            </w:r>
            <w:hyperlink r:id="rId8" w:history="1">
              <w:r>
                <w:rPr>
                  <w:rStyle w:val="a5"/>
                  <w:sz w:val="16"/>
                  <w:szCs w:val="16"/>
                </w:rPr>
                <w:t>https://github.com/digininja/DVWA</w:t>
              </w:r>
            </w:hyperlink>
            <w:r>
              <w:rPr>
                <w:sz w:val="19"/>
                <w:szCs w:val="19"/>
              </w:rPr>
              <w:t xml:space="preserve">) — </w:t>
            </w:r>
            <w:r w:rsidRPr="00653DB0">
              <w:rPr>
                <w:sz w:val="18"/>
                <w:szCs w:val="18"/>
              </w:rPr>
              <w:t>PHP/MySQL 기반. 난이도(Low/Medium/High/Impossible)별로 같은 취약점을 반복 연습할 수 있는, 가장 유명한 입문용 취약 웹앱</w:t>
            </w:r>
            <w:r>
              <w:rPr>
                <w:sz w:val="19"/>
                <w:szCs w:val="19"/>
              </w:rPr>
              <w:t>.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WebGoat (</w:t>
            </w:r>
            <w:hyperlink r:id="rId9" w:history="1">
              <w:r>
                <w:rPr>
                  <w:rStyle w:val="a5"/>
                  <w:sz w:val="16"/>
                  <w:szCs w:val="16"/>
                </w:rPr>
                <w:t>https://github.com/webgoat/webgoat</w:t>
              </w:r>
            </w:hyperlink>
            <w:r>
              <w:rPr>
                <w:sz w:val="19"/>
                <w:szCs w:val="19"/>
              </w:rPr>
              <w:t xml:space="preserve">) — </w:t>
            </w:r>
            <w:r w:rsidRPr="00653DB0">
              <w:rPr>
                <w:sz w:val="18"/>
                <w:szCs w:val="18"/>
              </w:rPr>
              <w:t>OWASP가 직접 만든 Java 기반 교육용 앱. 각 챕터가 “강의+실습+정답 체크”로 구성되어 단계별 학습에 적합</w:t>
            </w:r>
            <w:r>
              <w:rPr>
                <w:sz w:val="19"/>
                <w:szCs w:val="19"/>
              </w:rPr>
              <w:t>.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bWAPP (</w:t>
            </w:r>
            <w:hyperlink r:id="rId10" w:history="1">
              <w:r>
                <w:rPr>
                  <w:rStyle w:val="a5"/>
                  <w:sz w:val="16"/>
                  <w:szCs w:val="16"/>
                </w:rPr>
                <w:t>http://www.itsecgames.com/</w:t>
              </w:r>
            </w:hyperlink>
            <w:r>
              <w:rPr>
                <w:sz w:val="19"/>
                <w:szCs w:val="19"/>
              </w:rPr>
              <w:t xml:space="preserve">) — </w:t>
            </w:r>
            <w:r w:rsidRPr="00653DB0">
              <w:rPr>
                <w:sz w:val="18"/>
                <w:szCs w:val="18"/>
              </w:rPr>
              <w:t>PHP 기반. 100개 이상의 취약점 카테고리를 다루는 올인원 연습장으로 다루는 범위가 가장 넓음.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로컬(Docker)에 설치해 사용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온라인 실습장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PortSwigger Web Security Academy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Burp Suite 제작사의 무료 실습 랩. 허가된 환경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버그바운티 프로그램</w:t>
            </w:r>
          </w:p>
          <w:p w:rsidR="00CC0508" w:rsidRPr="00CC0508" w:rsidRDefault="00CC0508">
            <w:pPr>
              <w:spacing w:after="40" w:line="280" w:lineRule="auto"/>
              <w:rPr>
                <w:sz w:val="16"/>
                <w:szCs w:val="16"/>
              </w:rPr>
            </w:pP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0508" w:rsidRDefault="00884635">
            <w:pPr>
              <w:spacing w:after="40" w:line="28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KISA 취약점 신고포상제</w:t>
            </w:r>
            <w:r>
              <w:rPr>
                <w:rFonts w:hint="eastAsia"/>
                <w:sz w:val="19"/>
                <w:szCs w:val="19"/>
              </w:rPr>
              <w:t>(</w:t>
            </w:r>
            <w:hyperlink r:id="rId11" w:history="1">
              <w:r>
                <w:rPr>
                  <w:rStyle w:val="a5"/>
                  <w:sz w:val="16"/>
                  <w:szCs w:val="16"/>
                </w:rPr>
                <w:t>https://knvd.krcert.or.kr/overview/operation</w:t>
              </w:r>
            </w:hyperlink>
            <w:r>
              <w:rPr>
                <w:sz w:val="19"/>
                <w:szCs w:val="19"/>
              </w:rPr>
              <w:t xml:space="preserve">), 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기업 공개 버그바운티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기업이 자사 서비스나 제품의 보안 취약점을 외부 화이트해커가 찾아 신고하면, 심사를 거쳐 포상금을 지급하는 제도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정해진 범위(Scope)와 규칙 안에서만 허용</w:t>
            </w:r>
          </w:p>
        </w:tc>
      </w:tr>
    </w:tbl>
    <w:p w:rsidR="0086054D" w:rsidRDefault="00884635">
      <w:r>
        <w:br w:type="page"/>
      </w:r>
    </w:p>
    <w:p w:rsidR="0086054D" w:rsidRDefault="00884635">
      <w:pPr>
        <w:pStyle w:val="1"/>
      </w:pPr>
      <w:r>
        <w:lastRenderedPageBreak/>
        <w:t>7. Burp Suite 환경 구축</w:t>
      </w:r>
    </w:p>
    <w:p w:rsidR="0086054D" w:rsidRDefault="00884635">
      <w:pPr>
        <w:pStyle w:val="2"/>
      </w:pPr>
      <w:r>
        <w:t>7.1 Burp Suite란?</w:t>
      </w:r>
    </w:p>
    <w:p w:rsidR="0086054D" w:rsidRDefault="00884635">
      <w:pPr>
        <w:spacing w:after="120" w:line="320" w:lineRule="auto"/>
      </w:pPr>
      <w:r>
        <w:t xml:space="preserve">Burp Suite는 PortSwigger가 만든 웹 보안 테스트 도구입니다. 브라우저와 서버 사이에 </w:t>
      </w:r>
      <w:r>
        <w:rPr>
          <w:b/>
          <w:bCs/>
        </w:rPr>
        <w:t>프록시(Proxy)</w:t>
      </w:r>
      <w:r>
        <w:t>로 끼어들어 HTTP 요청과 응답을 보여주고, 가로채고, 수정하고, 다시 보낼 수 있게 해 줍니다.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6054D">
        <w:tc>
          <w:tcPr>
            <w:tcW w:w="96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6054D" w:rsidRDefault="00884635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[브라우저]  ──요청──▶  [Burp Suite 프록시 127.0.0.1:8080]  ──요청──▶  [Spring Boot 앱]</w:t>
            </w:r>
          </w:p>
          <w:p w:rsidR="0086054D" w:rsidRDefault="00884635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◀─응답──                                          ◀─응답──</w:t>
            </w:r>
          </w:p>
          <w:p w:rsidR="0086054D" w:rsidRDefault="00884635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86054D" w:rsidRDefault="00884635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↑ 여기서 요청/응답을 보고, 멈추고, 바꾸고, 다시 보낸다</w:t>
            </w:r>
          </w:p>
        </w:tc>
      </w:tr>
    </w:tbl>
    <w:p w:rsidR="0086054D" w:rsidRDefault="0086054D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1600"/>
        <w:gridCol w:w="5438"/>
      </w:tblGrid>
      <w:tr w:rsidR="0086054D">
        <w:trPr>
          <w:tblHeader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에디션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가격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 과정에서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Community Edition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무료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사용 (Proxy, Repeater, Decoder, Comparer 등 기본 기능 충분)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Professional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유료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자동 취약점 스캐너 포함. 이 과정에서는 불필요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pStyle w:val="2"/>
      </w:pPr>
      <w:r>
        <w:t>7.2 설치</w:t>
      </w:r>
    </w:p>
    <w:p w:rsidR="0086054D" w:rsidRDefault="00884635" w:rsidP="001C1AD0">
      <w:pPr>
        <w:pStyle w:val="a4"/>
        <w:numPr>
          <w:ilvl w:val="0"/>
          <w:numId w:val="4"/>
        </w:numPr>
        <w:spacing w:after="60" w:line="300" w:lineRule="auto"/>
      </w:pPr>
      <w:r>
        <w:t>PortSwigger 공식 사이트(</w:t>
      </w:r>
      <w:hyperlink r:id="rId12" w:history="1">
        <w:r>
          <w:rPr>
            <w:rStyle w:val="a5"/>
          </w:rPr>
          <w:t>https://portswigger.net/burp/communitydownload</w:t>
        </w:r>
      </w:hyperlink>
      <w:r>
        <w:t>)에 접속합니다.</w:t>
      </w:r>
    </w:p>
    <w:p w:rsidR="0086054D" w:rsidRDefault="00884635">
      <w:pPr>
        <w:pStyle w:val="a4"/>
        <w:numPr>
          <w:ilvl w:val="0"/>
          <w:numId w:val="4"/>
        </w:numPr>
        <w:spacing w:after="60" w:line="300" w:lineRule="auto"/>
      </w:pPr>
      <w:r>
        <w:t xml:space="preserve">운영체제(Windows / macOS / Linux)에 맞는 </w:t>
      </w:r>
      <w:r>
        <w:rPr>
          <w:b/>
          <w:bCs/>
        </w:rPr>
        <w:t>Burp Suite Community Edition</w:t>
      </w:r>
      <w:r>
        <w:t xml:space="preserve"> 설치 파일을 내려</w:t>
      </w:r>
      <w:r>
        <w:rPr>
          <w:rFonts w:hint="eastAsia"/>
        </w:rPr>
        <w:t xml:space="preserve"> </w:t>
      </w:r>
      <w:r>
        <w:t>받습니다. (Java가 포함되어 있어 별도 설치 불필요)</w:t>
      </w:r>
    </w:p>
    <w:p w:rsidR="0086054D" w:rsidRDefault="00884635">
      <w:pPr>
        <w:pStyle w:val="a4"/>
        <w:numPr>
          <w:ilvl w:val="0"/>
          <w:numId w:val="4"/>
        </w:numPr>
        <w:spacing w:after="60" w:line="300" w:lineRule="auto"/>
      </w:pPr>
      <w:r>
        <w:t>설치 후 실행 → "Temporary project in memory" 선택 → Next</w:t>
      </w:r>
    </w:p>
    <w:p w:rsidR="0086054D" w:rsidRDefault="00884635">
      <w:pPr>
        <w:pStyle w:val="a4"/>
        <w:numPr>
          <w:ilvl w:val="0"/>
          <w:numId w:val="4"/>
        </w:numPr>
        <w:spacing w:after="60" w:line="300" w:lineRule="auto"/>
      </w:pPr>
      <w:r>
        <w:t>"Use Burp defaults" 선택 → Start Burp</w:t>
      </w:r>
    </w:p>
    <w:p w:rsidR="0086054D" w:rsidRDefault="00884635">
      <w:pPr>
        <w:pStyle w:val="a4"/>
        <w:numPr>
          <w:ilvl w:val="0"/>
          <w:numId w:val="4"/>
        </w:numPr>
        <w:spacing w:after="60" w:line="300" w:lineRule="auto"/>
      </w:pPr>
      <w:r>
        <w:t xml:space="preserve">상단 메뉴의 </w:t>
      </w:r>
      <w:r>
        <w:rPr>
          <w:b/>
          <w:bCs/>
        </w:rPr>
        <w:t>Proxy</w:t>
      </w:r>
      <w:r>
        <w:t xml:space="preserve"> 탭이 보이면 설치 완료입니다.</w:t>
      </w:r>
    </w:p>
    <w:p w:rsidR="0086054D" w:rsidRDefault="0086054D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6054D">
        <w:tc>
          <w:tcPr>
            <w:tcW w:w="9638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DF2E9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86054D" w:rsidRDefault="00884635">
            <w:pPr>
              <w:spacing w:after="80"/>
            </w:pPr>
            <w:r>
              <w:rPr>
                <w:b/>
                <w:bCs/>
                <w:color w:val="C0392B"/>
              </w:rPr>
              <w:t>반드시 공식 사이트에서만 받으세요</w:t>
            </w:r>
          </w:p>
          <w:p w:rsidR="0086054D" w:rsidRDefault="00884635" w:rsidP="00534AA9">
            <w:pPr>
              <w:spacing w:after="60" w:line="300" w:lineRule="auto"/>
            </w:pPr>
            <w:r>
              <w:t xml:space="preserve">"Burp Suite Pro 무료", "크랙 버전" 같은 파일은 악성코드가 숨어 있는 경우가 많습니다. 보안 도구를 통해 감염되는 아이러니를 피하세요. </w:t>
            </w:r>
          </w:p>
        </w:tc>
      </w:tr>
    </w:tbl>
    <w:p w:rsidR="00534AA9" w:rsidRDefault="00534AA9">
      <w:pPr>
        <w:pStyle w:val="2"/>
      </w:pPr>
    </w:p>
    <w:p w:rsidR="00534AA9" w:rsidRDefault="00121FF7">
      <w:pPr>
        <w:rPr>
          <w:b/>
          <w:bCs/>
          <w:color w:val="1F3A5F"/>
          <w:sz w:val="26"/>
          <w:szCs w:val="26"/>
        </w:rPr>
      </w:pPr>
      <w:r>
        <w:rPr>
          <w:rFonts w:hint="eastAsia"/>
          <w:b/>
          <w:bCs/>
          <w:color w:val="1F3A5F"/>
          <w:sz w:val="26"/>
          <w:szCs w:val="26"/>
        </w:rPr>
        <w:lastRenderedPageBreak/>
        <w:t>B</w:t>
      </w:r>
      <w:r>
        <w:rPr>
          <w:b/>
          <w:bCs/>
          <w:color w:val="1F3A5F"/>
          <w:sz w:val="26"/>
          <w:szCs w:val="26"/>
        </w:rPr>
        <w:t>urp Suite</w:t>
      </w:r>
      <w:r>
        <w:rPr>
          <w:rFonts w:hint="eastAsia"/>
          <w:b/>
          <w:bCs/>
          <w:color w:val="1F3A5F"/>
          <w:sz w:val="26"/>
          <w:szCs w:val="26"/>
        </w:rPr>
        <w:t>설치하기</w:t>
      </w:r>
    </w:p>
    <w:p w:rsidR="00121FF7" w:rsidRDefault="00121FF7">
      <w:pPr>
        <w:rPr>
          <w:b/>
          <w:bCs/>
          <w:color w:val="1F3A5F"/>
          <w:sz w:val="26"/>
          <w:szCs w:val="26"/>
        </w:rPr>
      </w:pPr>
    </w:p>
    <w:p w:rsidR="00351E36" w:rsidRDefault="00351E36">
      <w:pPr>
        <w:rPr>
          <w:b/>
          <w:bCs/>
          <w:color w:val="1F3A5F"/>
          <w:sz w:val="26"/>
          <w:szCs w:val="26"/>
        </w:rPr>
      </w:pPr>
      <w:r>
        <w:rPr>
          <w:noProof/>
        </w:rPr>
        <w:drawing>
          <wp:inline distT="0" distB="0" distL="0" distR="0" wp14:anchorId="23F0EAEF" wp14:editId="4638F68E">
            <wp:extent cx="3380105" cy="14763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AA9" w:rsidRDefault="00351E36">
      <w:pPr>
        <w:pStyle w:val="2"/>
      </w:pPr>
      <w:r>
        <w:rPr>
          <w:noProof/>
        </w:rPr>
        <w:drawing>
          <wp:inline distT="0" distB="0" distL="0" distR="0" wp14:anchorId="363F493A" wp14:editId="6C3F4D60">
            <wp:extent cx="3381298" cy="248602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1632" cy="25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82A" w:rsidRDefault="000D382A" w:rsidP="000D382A">
      <w:r>
        <w:rPr>
          <w:noProof/>
        </w:rPr>
        <w:drawing>
          <wp:inline distT="0" distB="0" distL="0" distR="0" wp14:anchorId="7E016C93" wp14:editId="2DDC2215">
            <wp:extent cx="3380105" cy="25146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7315" cy="251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7F7" w:rsidRDefault="00BB27F7" w:rsidP="000D382A">
      <w:r>
        <w:rPr>
          <w:noProof/>
        </w:rPr>
        <w:lastRenderedPageBreak/>
        <w:drawing>
          <wp:inline distT="0" distB="0" distL="0" distR="0" wp14:anchorId="14D4543F" wp14:editId="5778CF9D">
            <wp:extent cx="3552544" cy="248602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5303" cy="248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7F7" w:rsidRDefault="00BB27F7" w:rsidP="000D382A"/>
    <w:p w:rsidR="00BB27F7" w:rsidRDefault="00BB27F7" w:rsidP="000D382A">
      <w:r>
        <w:rPr>
          <w:noProof/>
        </w:rPr>
        <w:drawing>
          <wp:inline distT="0" distB="0" distL="0" distR="0" wp14:anchorId="769E8DF5" wp14:editId="416B0CFF">
            <wp:extent cx="3599815" cy="2609850"/>
            <wp:effectExtent l="0" t="0" r="63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86" cy="261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157" w:rsidRDefault="00021157" w:rsidP="000D382A"/>
    <w:p w:rsidR="00534AA9" w:rsidRDefault="00BB27F7">
      <w:r>
        <w:rPr>
          <w:noProof/>
        </w:rPr>
        <w:drawing>
          <wp:inline distT="0" distB="0" distL="0" distR="0" wp14:anchorId="0907396A" wp14:editId="04A1182E">
            <wp:extent cx="3619500" cy="246697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82" cy="246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7F7" w:rsidRDefault="00BB27F7"/>
    <w:p w:rsidR="00BB27F7" w:rsidRDefault="00BB27F7">
      <w:pPr>
        <w:rPr>
          <w:b/>
          <w:bCs/>
          <w:color w:val="1F3A5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33D8481" wp14:editId="61332493">
            <wp:extent cx="3523281" cy="2933700"/>
            <wp:effectExtent l="0" t="0" r="127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0541" cy="29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F7" w:rsidRDefault="00121FF7">
      <w:pPr>
        <w:rPr>
          <w:b/>
          <w:bCs/>
          <w:color w:val="1F3A5F"/>
          <w:sz w:val="26"/>
          <w:szCs w:val="26"/>
        </w:rPr>
      </w:pPr>
      <w:r>
        <w:rPr>
          <w:noProof/>
        </w:rPr>
        <w:drawing>
          <wp:inline distT="0" distB="0" distL="0" distR="0" wp14:anchorId="2B5D8072" wp14:editId="71EB5F5C">
            <wp:extent cx="3590590" cy="34290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5796" cy="343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374" w:rsidRDefault="00080374">
      <w:pPr>
        <w:rPr>
          <w:b/>
          <w:bCs/>
          <w:color w:val="1F3A5F"/>
          <w:sz w:val="26"/>
          <w:szCs w:val="26"/>
        </w:rPr>
      </w:pPr>
    </w:p>
    <w:p w:rsidR="00006E7B" w:rsidRDefault="00080374">
      <w:pPr>
        <w:rPr>
          <w:b/>
          <w:bCs/>
          <w:color w:val="1F3A5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C5E314E" wp14:editId="16B2EC7D">
            <wp:extent cx="4781550" cy="3651402"/>
            <wp:effectExtent l="0" t="0" r="0" b="635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8653" cy="365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374" w:rsidRDefault="00080374">
      <w:pPr>
        <w:rPr>
          <w:b/>
          <w:bCs/>
          <w:color w:val="1F3A5F"/>
          <w:sz w:val="26"/>
          <w:szCs w:val="26"/>
        </w:rPr>
      </w:pPr>
      <w:r>
        <w:rPr>
          <w:noProof/>
        </w:rPr>
        <w:drawing>
          <wp:inline distT="0" distB="0" distL="0" distR="0" wp14:anchorId="54F7B669" wp14:editId="40E7FBF2">
            <wp:extent cx="5038725" cy="3857725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5030" cy="386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374" w:rsidRDefault="00080374">
      <w:pPr>
        <w:rPr>
          <w:b/>
          <w:bCs/>
          <w:color w:val="1F3A5F"/>
          <w:sz w:val="26"/>
          <w:szCs w:val="26"/>
        </w:rPr>
      </w:pPr>
    </w:p>
    <w:p w:rsidR="00080374" w:rsidRDefault="00080374">
      <w:pPr>
        <w:rPr>
          <w:b/>
          <w:bCs/>
          <w:color w:val="1F3A5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72A0029" wp14:editId="089CC0D0">
            <wp:extent cx="5021324" cy="3305175"/>
            <wp:effectExtent l="0" t="0" r="825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8141" cy="330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157" w:rsidRDefault="00021157">
      <w:pPr>
        <w:pStyle w:val="2"/>
        <w:rPr>
          <w:b w:val="0"/>
          <w:bCs w:val="0"/>
        </w:rPr>
      </w:pPr>
      <w:r>
        <w:rPr>
          <w:rFonts w:hint="eastAsia"/>
          <w:b w:val="0"/>
          <w:bCs w:val="0"/>
        </w:rPr>
        <w:t>B</w:t>
      </w:r>
      <w:r>
        <w:rPr>
          <w:b w:val="0"/>
          <w:bCs w:val="0"/>
        </w:rPr>
        <w:t>urp Suite</w:t>
      </w:r>
      <w:r>
        <w:rPr>
          <w:rFonts w:hint="eastAsia"/>
          <w:b w:val="0"/>
          <w:bCs w:val="0"/>
        </w:rPr>
        <w:t>설정하기</w:t>
      </w:r>
    </w:p>
    <w:p w:rsidR="00021157" w:rsidRPr="00021157" w:rsidRDefault="00021157" w:rsidP="00021157">
      <w:pPr>
        <w:rPr>
          <w:color w:val="1F3A5F"/>
          <w:sz w:val="26"/>
          <w:szCs w:val="26"/>
        </w:rPr>
      </w:pPr>
      <w:r>
        <w:rPr>
          <w:color w:val="1F3A5F"/>
          <w:sz w:val="26"/>
          <w:szCs w:val="26"/>
        </w:rPr>
        <w:t xml:space="preserve">맨 오른쪽 상단에 settings → User Inteface → Display ( </w:t>
      </w:r>
      <w:r>
        <w:rPr>
          <w:rFonts w:hint="eastAsia"/>
          <w:color w:val="1F3A5F"/>
          <w:sz w:val="26"/>
          <w:szCs w:val="26"/>
        </w:rPr>
        <w:t>글씨 크기 설정 )</w:t>
      </w:r>
    </w:p>
    <w:p w:rsidR="00021157" w:rsidRDefault="00021157" w:rsidP="00021157">
      <w:r>
        <w:rPr>
          <w:noProof/>
        </w:rPr>
        <w:drawing>
          <wp:inline distT="0" distB="0" distL="0" distR="0" wp14:anchorId="7591123E" wp14:editId="56CF64B2">
            <wp:extent cx="6120130" cy="101854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157" w:rsidRDefault="00021157" w:rsidP="00021157"/>
    <w:p w:rsidR="00021157" w:rsidRDefault="00021157" w:rsidP="00021157">
      <w:r>
        <w:rPr>
          <w:noProof/>
        </w:rPr>
        <w:drawing>
          <wp:inline distT="0" distB="0" distL="0" distR="0" wp14:anchorId="50EAA545" wp14:editId="3EEA645C">
            <wp:extent cx="6120130" cy="3233420"/>
            <wp:effectExtent l="0" t="0" r="0" b="508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157" w:rsidRDefault="00021157">
      <w:r>
        <w:br w:type="page"/>
      </w:r>
    </w:p>
    <w:p w:rsidR="00021157" w:rsidRDefault="00021157" w:rsidP="00021157">
      <w:pPr>
        <w:rPr>
          <w:color w:val="1F3A5F"/>
          <w:sz w:val="26"/>
          <w:szCs w:val="26"/>
        </w:rPr>
      </w:pPr>
      <w:r>
        <w:rPr>
          <w:color w:val="1F3A5F"/>
          <w:sz w:val="26"/>
          <w:szCs w:val="26"/>
        </w:rPr>
        <w:lastRenderedPageBreak/>
        <w:t xml:space="preserve">settings → User Inteface → </w:t>
      </w:r>
      <w:r>
        <w:rPr>
          <w:rFonts w:hint="eastAsia"/>
          <w:color w:val="1F3A5F"/>
          <w:sz w:val="26"/>
          <w:szCs w:val="26"/>
        </w:rPr>
        <w:t>M</w:t>
      </w:r>
      <w:r>
        <w:rPr>
          <w:color w:val="1F3A5F"/>
          <w:sz w:val="26"/>
          <w:szCs w:val="26"/>
        </w:rPr>
        <w:t xml:space="preserve">essage editor ( </w:t>
      </w:r>
      <w:r>
        <w:rPr>
          <w:rFonts w:hint="eastAsia"/>
          <w:color w:val="1F3A5F"/>
          <w:sz w:val="26"/>
          <w:szCs w:val="26"/>
        </w:rPr>
        <w:t xml:space="preserve">폰트와 </w:t>
      </w:r>
      <w:r>
        <w:rPr>
          <w:color w:val="1F3A5F"/>
          <w:sz w:val="26"/>
          <w:szCs w:val="26"/>
        </w:rPr>
        <w:t>UTF-8</w:t>
      </w:r>
      <w:r>
        <w:rPr>
          <w:rFonts w:hint="eastAsia"/>
          <w:color w:val="1F3A5F"/>
          <w:sz w:val="26"/>
          <w:szCs w:val="26"/>
        </w:rPr>
        <w:t>로 한글 설정)</w:t>
      </w:r>
    </w:p>
    <w:p w:rsidR="00021157" w:rsidRPr="00021157" w:rsidRDefault="00021157" w:rsidP="00021157">
      <w:r>
        <w:rPr>
          <w:noProof/>
        </w:rPr>
        <w:drawing>
          <wp:inline distT="0" distB="0" distL="0" distR="0" wp14:anchorId="5C1267E3" wp14:editId="0FDE28E6">
            <wp:extent cx="6120130" cy="3640455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35" w:rsidRDefault="00884635" w:rsidP="00884635">
      <w:pPr>
        <w:rPr>
          <w:b/>
          <w:bCs/>
          <w:color w:val="1F3A5F"/>
          <w:sz w:val="26"/>
          <w:szCs w:val="26"/>
        </w:rPr>
      </w:pPr>
      <w:r>
        <w:rPr>
          <w:rFonts w:hint="eastAsia"/>
          <w:b/>
          <w:bCs/>
          <w:color w:val="1F3A5F"/>
          <w:sz w:val="26"/>
          <w:szCs w:val="26"/>
        </w:rPr>
        <w:t>P</w:t>
      </w:r>
      <w:r>
        <w:rPr>
          <w:b/>
          <w:bCs/>
          <w:color w:val="1F3A5F"/>
          <w:sz w:val="26"/>
          <w:szCs w:val="26"/>
        </w:rPr>
        <w:t>roxy(</w:t>
      </w:r>
      <w:r>
        <w:rPr>
          <w:rFonts w:hint="eastAsia"/>
          <w:b/>
          <w:bCs/>
          <w:color w:val="1F3A5F"/>
          <w:sz w:val="26"/>
          <w:szCs w:val="26"/>
        </w:rPr>
        <w:t>프록시)란 무엇인가?</w:t>
      </w:r>
    </w:p>
    <w:p w:rsidR="00884635" w:rsidRPr="00884635" w:rsidRDefault="00884635" w:rsidP="00884635">
      <w:r>
        <w:rPr>
          <w:rFonts w:hint="eastAsia"/>
        </w:rPr>
        <w:t>프록시란</w:t>
      </w:r>
      <w:r>
        <w:t xml:space="preserve"> 클라이언트(브라우저)와 서버(웹서버) 사이에서 중간자 역할을 수행하는 도구이다.</w:t>
      </w:r>
    </w:p>
    <w:p w:rsidR="00884635" w:rsidRDefault="00884635" w:rsidP="00884635">
      <w:pPr>
        <w:rPr>
          <w:b/>
          <w:bCs/>
          <w:color w:val="1F3A5F"/>
          <w:sz w:val="26"/>
          <w:szCs w:val="26"/>
        </w:rPr>
      </w:pPr>
      <w:r>
        <w:rPr>
          <w:noProof/>
        </w:rPr>
        <w:drawing>
          <wp:inline distT="0" distB="0" distL="0" distR="0" wp14:anchorId="777F858D" wp14:editId="29DC098F">
            <wp:extent cx="6120130" cy="151130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89D" w:rsidRDefault="0082789D" w:rsidP="00884635"/>
    <w:p w:rsidR="00884635" w:rsidRDefault="00884635" w:rsidP="00884635">
      <w:r>
        <w:t>Burp Suite의 Proxy 기능을 통해 사용자는 브라우저와 웹서버 사이에 오가는 모든 트래픽(HTTP/HTTPS 요청/응답)을 가로채고 분석할 수 있다.</w:t>
      </w:r>
    </w:p>
    <w:p w:rsidR="0082789D" w:rsidRDefault="0082789D" w:rsidP="00884635"/>
    <w:p w:rsidR="00884635" w:rsidRDefault="00884635" w:rsidP="00884635">
      <w:r>
        <w:rPr>
          <w:rFonts w:hint="eastAsia"/>
        </w:rPr>
        <w:t>예시</w:t>
      </w:r>
      <w:r>
        <w:t>)</w:t>
      </w:r>
    </w:p>
    <w:p w:rsidR="00884635" w:rsidRDefault="00884635" w:rsidP="00884635">
      <w:r>
        <w:rPr>
          <w:rFonts w:hint="eastAsia"/>
        </w:rPr>
        <w:t>사용자가</w:t>
      </w:r>
      <w:r>
        <w:t xml:space="preserve"> 로그인 폼에 아이디/비밀번호를 입력하고 서버로 전송할 때(프록시 연결 상태)</w:t>
      </w:r>
    </w:p>
    <w:p w:rsidR="00884635" w:rsidRDefault="00884635" w:rsidP="00884635"/>
    <w:p w:rsidR="00884635" w:rsidRDefault="00884635" w:rsidP="00884635">
      <w:r>
        <w:t>1. 브라우저는 이 요청을 프록시에 전달한다.</w:t>
      </w:r>
    </w:p>
    <w:p w:rsidR="00884635" w:rsidRDefault="00884635" w:rsidP="00884635">
      <w:r>
        <w:t>2. 프록시는 요청 내용을 받아 사용자가 내용을 확인하거나 수정할 수 있도록 인터페이스로 보여준다.</w:t>
      </w:r>
    </w:p>
    <w:p w:rsidR="00884635" w:rsidRDefault="00884635" w:rsidP="00884635">
      <w:r>
        <w:t>3. 이후 사용자가 수정된 요청이 서버로 전송된다</w:t>
      </w:r>
      <w:r>
        <w:rPr>
          <w:rFonts w:hint="eastAsia"/>
        </w:rPr>
        <w:t>.</w:t>
      </w:r>
      <w:r>
        <w:t xml:space="preserve"> ( 수정 </w:t>
      </w:r>
      <w:r>
        <w:rPr>
          <w:rFonts w:hint="eastAsia"/>
        </w:rPr>
        <w:t>하지 않으면</w:t>
      </w:r>
      <w:r>
        <w:t xml:space="preserve"> 그대로 전송됨</w:t>
      </w:r>
      <w:r>
        <w:rPr>
          <w:rFonts w:hint="eastAsia"/>
        </w:rPr>
        <w:t xml:space="preserve"> </w:t>
      </w:r>
      <w:r>
        <w:t>)</w:t>
      </w:r>
    </w:p>
    <w:p w:rsidR="00884635" w:rsidRDefault="00884635" w:rsidP="00884635">
      <w:r>
        <w:t>4. 서버의 응답 또한 프록시를 거쳐 브라우저로 전달되고, 이 응답 또한 분석하거나 조작할 수 있다.</w:t>
      </w:r>
    </w:p>
    <w:p w:rsidR="00884635" w:rsidRDefault="00884635" w:rsidP="00884635">
      <w:r>
        <w:rPr>
          <w:rFonts w:hint="eastAsia"/>
        </w:rPr>
        <w:t>하지만</w:t>
      </w:r>
      <w:r>
        <w:t>, 브라우저가 Burp Suite를 통해 통신하도록 하려면 프록시 설정을 수동으로 지정하거나 Burp의 인증서를 설치해야 정상적으로 HTTPS 트래픽도 처리 할 수 있다.</w:t>
      </w:r>
    </w:p>
    <w:p w:rsidR="00884635" w:rsidRDefault="0082789D" w:rsidP="00884635">
      <w:pPr>
        <w:rPr>
          <w:b/>
          <w:bCs/>
          <w:color w:val="1F3A5F"/>
          <w:sz w:val="26"/>
          <w:szCs w:val="26"/>
        </w:rPr>
      </w:pPr>
      <w:r>
        <w:rPr>
          <w:b/>
          <w:bCs/>
          <w:color w:val="1F3A5F"/>
          <w:sz w:val="26"/>
          <w:szCs w:val="26"/>
        </w:rPr>
        <w:br w:type="page"/>
      </w:r>
      <w:r>
        <w:rPr>
          <w:rFonts w:hint="eastAsia"/>
          <w:b/>
          <w:bCs/>
          <w:color w:val="1F3A5F"/>
          <w:sz w:val="26"/>
          <w:szCs w:val="26"/>
        </w:rPr>
        <w:lastRenderedPageBreak/>
        <w:t>P</w:t>
      </w:r>
      <w:r>
        <w:rPr>
          <w:b/>
          <w:bCs/>
          <w:color w:val="1F3A5F"/>
          <w:sz w:val="26"/>
          <w:szCs w:val="26"/>
        </w:rPr>
        <w:t xml:space="preserve">roxy </w:t>
      </w:r>
      <w:r>
        <w:rPr>
          <w:rFonts w:hint="eastAsia"/>
          <w:b/>
          <w:bCs/>
          <w:color w:val="1F3A5F"/>
          <w:sz w:val="26"/>
          <w:szCs w:val="26"/>
        </w:rPr>
        <w:t>설정하기</w:t>
      </w:r>
    </w:p>
    <w:p w:rsidR="00DA3E37" w:rsidRDefault="00DA3E37" w:rsidP="00DA3E37">
      <w:pPr>
        <w:rPr>
          <w:b/>
          <w:bCs/>
          <w:color w:val="1F3A5F"/>
          <w:sz w:val="26"/>
          <w:szCs w:val="26"/>
        </w:rPr>
      </w:pPr>
      <w:r>
        <w:rPr>
          <w:b/>
          <w:bCs/>
          <w:color w:val="1F3A5F"/>
          <w:sz w:val="26"/>
          <w:szCs w:val="26"/>
        </w:rPr>
        <w:t>Proxy listeners 란?</w:t>
      </w:r>
    </w:p>
    <w:p w:rsidR="00DA3E37" w:rsidRDefault="00DA3E37" w:rsidP="00DA3E37">
      <w:r>
        <w:t>Burp Suite는 프록시(중간자)로 작동하면서 브라우저와 웹 서버 사이의 HTTP/HTTPS 요청/응답을 가로채기 위해 프록시 리스너(listener) 를 사용한다. 즉, 브라우저가 자동으로 Burp로 통신하는 것이 아니라 브라우저의 프록시 설정을 수동으로 지정해야, 트래픽이 Burp로 전달된다.</w:t>
      </w:r>
    </w:p>
    <w:p w:rsidR="00DA3E37" w:rsidRPr="0082789D" w:rsidRDefault="00DA3E37" w:rsidP="00DA3E37"/>
    <w:p w:rsidR="0082789D" w:rsidRDefault="0082789D" w:rsidP="00884635">
      <w:pPr>
        <w:rPr>
          <w:b/>
          <w:bCs/>
          <w:color w:val="1F3A5F"/>
          <w:sz w:val="26"/>
          <w:szCs w:val="26"/>
        </w:rPr>
      </w:pPr>
      <w:r>
        <w:rPr>
          <w:noProof/>
        </w:rPr>
        <w:drawing>
          <wp:inline distT="0" distB="0" distL="0" distR="0" wp14:anchorId="055AFF8B" wp14:editId="1F944383">
            <wp:extent cx="6120130" cy="156845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89D" w:rsidRDefault="0082789D" w:rsidP="0082789D">
      <w:pPr>
        <w:pStyle w:val="a4"/>
        <w:numPr>
          <w:ilvl w:val="0"/>
          <w:numId w:val="7"/>
        </w:numPr>
        <w:rPr>
          <w:b/>
          <w:bCs/>
          <w:color w:val="1F3A5F"/>
          <w:sz w:val="22"/>
          <w:szCs w:val="22"/>
        </w:rPr>
      </w:pPr>
      <w:r>
        <w:rPr>
          <w:b/>
          <w:bCs/>
          <w:color w:val="1F3A5F"/>
          <w:sz w:val="22"/>
          <w:szCs w:val="22"/>
        </w:rPr>
        <w:t>SpringBoot</w:t>
      </w:r>
      <w:r>
        <w:rPr>
          <w:rFonts w:hint="eastAsia"/>
          <w:b/>
          <w:bCs/>
          <w:color w:val="1F3A5F"/>
          <w:sz w:val="22"/>
          <w:szCs w:val="22"/>
        </w:rPr>
        <w:t xml:space="preserve">의 </w:t>
      </w:r>
      <w:r>
        <w:rPr>
          <w:b/>
          <w:bCs/>
          <w:color w:val="1F3A5F"/>
          <w:sz w:val="22"/>
          <w:szCs w:val="22"/>
        </w:rPr>
        <w:t>Tomcat</w:t>
      </w:r>
      <w:r>
        <w:rPr>
          <w:rFonts w:hint="eastAsia"/>
          <w:b/>
          <w:bCs/>
          <w:color w:val="1F3A5F"/>
          <w:sz w:val="22"/>
          <w:szCs w:val="22"/>
        </w:rPr>
        <w:t xml:space="preserve">의 포트번호 </w:t>
      </w:r>
      <w:r>
        <w:rPr>
          <w:b/>
          <w:bCs/>
          <w:color w:val="1F3A5F"/>
          <w:sz w:val="22"/>
          <w:szCs w:val="22"/>
        </w:rPr>
        <w:t xml:space="preserve">8080과 </w:t>
      </w:r>
      <w:r>
        <w:rPr>
          <w:rFonts w:hint="eastAsia"/>
          <w:b/>
          <w:bCs/>
          <w:color w:val="1F3A5F"/>
          <w:sz w:val="22"/>
          <w:szCs w:val="22"/>
        </w:rPr>
        <w:t>겹침</w:t>
      </w:r>
    </w:p>
    <w:p w:rsidR="00DA3E37" w:rsidRDefault="00DA3E37" w:rsidP="00DA3E37">
      <w:pPr>
        <w:rPr>
          <w:b/>
          <w:bCs/>
          <w:color w:val="1F3A5F"/>
          <w:sz w:val="22"/>
          <w:szCs w:val="22"/>
        </w:rPr>
      </w:pPr>
    </w:p>
    <w:p w:rsidR="00DA3E37" w:rsidRDefault="00DA3E37" w:rsidP="00DA3E37">
      <w:pPr>
        <w:rPr>
          <w:b/>
          <w:bCs/>
          <w:color w:val="1F3A5F"/>
          <w:sz w:val="22"/>
          <w:szCs w:val="22"/>
        </w:rPr>
      </w:pPr>
      <w:r>
        <w:rPr>
          <w:rFonts w:hint="eastAsia"/>
          <w:b/>
          <w:bCs/>
          <w:color w:val="1F3A5F"/>
          <w:sz w:val="22"/>
          <w:szCs w:val="22"/>
        </w:rPr>
        <w:t>L</w:t>
      </w:r>
      <w:r>
        <w:rPr>
          <w:b/>
          <w:bCs/>
          <w:color w:val="1F3A5F"/>
          <w:sz w:val="22"/>
          <w:szCs w:val="22"/>
        </w:rPr>
        <w:t>istener(</w:t>
      </w:r>
      <w:r>
        <w:rPr>
          <w:rFonts w:hint="eastAsia"/>
          <w:b/>
          <w:bCs/>
          <w:color w:val="1F3A5F"/>
          <w:sz w:val="22"/>
          <w:szCs w:val="22"/>
        </w:rPr>
        <w:t>리스너)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rFonts w:hint="eastAsia"/>
          <w:b/>
          <w:bCs/>
          <w:color w:val="1F3A5F"/>
          <w:sz w:val="22"/>
          <w:szCs w:val="22"/>
        </w:rPr>
        <w:t>추가하기</w:t>
      </w:r>
    </w:p>
    <w:p w:rsidR="00DA3E37" w:rsidRPr="00DA3E37" w:rsidRDefault="00DA3E37" w:rsidP="00DA3E37">
      <w:r>
        <w:rPr>
          <w:rFonts w:hint="eastAsia"/>
        </w:rPr>
        <w:t>리스너에서</w:t>
      </w:r>
      <w:r>
        <w:t xml:space="preserve"> 추가버튼(add)를 클릭하게 되면 위와 같은 인터페이스가 뜨는데 Bind to port에 지정할 포트를 입력하면 된다.</w:t>
      </w:r>
    </w:p>
    <w:p w:rsidR="00DA3E37" w:rsidRDefault="00DA3E37" w:rsidP="00DA3E37">
      <w:pPr>
        <w:rPr>
          <w:b/>
          <w:bCs/>
          <w:color w:val="1F3A5F"/>
          <w:sz w:val="22"/>
          <w:szCs w:val="22"/>
        </w:rPr>
      </w:pPr>
      <w:r>
        <w:rPr>
          <w:noProof/>
        </w:rPr>
        <w:drawing>
          <wp:inline distT="0" distB="0" distL="0" distR="0" wp14:anchorId="694A61F2" wp14:editId="55BBDCC8">
            <wp:extent cx="6120130" cy="304800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37" w:rsidRDefault="00DA3E37" w:rsidP="00DA3E37">
      <w:pPr>
        <w:rPr>
          <w:b/>
          <w:bCs/>
          <w:color w:val="1F3A5F"/>
          <w:sz w:val="22"/>
          <w:szCs w:val="22"/>
        </w:rPr>
      </w:pPr>
    </w:p>
    <w:p w:rsidR="00DA3E37" w:rsidRPr="00DA3E37" w:rsidRDefault="00DA3E37" w:rsidP="00DA3E37">
      <w:pPr>
        <w:pStyle w:val="a4"/>
        <w:numPr>
          <w:ilvl w:val="0"/>
          <w:numId w:val="8"/>
        </w:numPr>
      </w:pPr>
      <w:r>
        <w:t>Loopback only란?</w:t>
      </w:r>
    </w:p>
    <w:p w:rsidR="00DA3E37" w:rsidRPr="00DA3E37" w:rsidRDefault="00DA3E37" w:rsidP="00DA3E37">
      <w:r>
        <w:rPr>
          <w:rFonts w:hint="eastAsia"/>
        </w:rPr>
        <w:t>오직</w:t>
      </w:r>
      <w:r>
        <w:t xml:space="preserve"> 자기 컴퓨터에서만 접속 가능하게 설정</w:t>
      </w:r>
    </w:p>
    <w:p w:rsidR="00DA3E37" w:rsidRDefault="00DA3E37" w:rsidP="00DA3E37">
      <w:r>
        <w:t>- 자기 자신의 브라우저 트래픽만 캡처 가능</w:t>
      </w:r>
    </w:p>
    <w:p w:rsidR="00DA3E37" w:rsidRDefault="00DA3E37" w:rsidP="00E75937">
      <w:pPr>
        <w:pStyle w:val="a4"/>
        <w:numPr>
          <w:ilvl w:val="0"/>
          <w:numId w:val="8"/>
        </w:numPr>
      </w:pPr>
      <w:r>
        <w:t>All interfaces란?</w:t>
      </w:r>
    </w:p>
    <w:p w:rsidR="00DA3E37" w:rsidRDefault="00DA3E37" w:rsidP="00DA3E37">
      <w:r>
        <w:rPr>
          <w:rFonts w:hint="eastAsia"/>
        </w:rPr>
        <w:t>내</w:t>
      </w:r>
      <w:r>
        <w:t xml:space="preserve"> 컴퓨터의 모든 IP로 바인딩 가능하게 설정</w:t>
      </w:r>
    </w:p>
    <w:p w:rsidR="00DA3E37" w:rsidRDefault="00DA3E37" w:rsidP="00DA3E37">
      <w:r>
        <w:t>- 같은 네트워크(같은 와이파이)의 다른 기기에서도 접속 가능</w:t>
      </w:r>
    </w:p>
    <w:p w:rsidR="00DA3E37" w:rsidRPr="00DA3E37" w:rsidRDefault="00DA3E37" w:rsidP="00DA3E37">
      <w:r>
        <w:lastRenderedPageBreak/>
        <w:t>- 예를 들어, 핸드폰이나 다른 노트북으로도 Burp 프록시 사용 가능</w:t>
      </w:r>
    </w:p>
    <w:p w:rsidR="00884635" w:rsidRDefault="00423410">
      <w:pPr>
        <w:pStyle w:val="2"/>
      </w:pPr>
      <w:r>
        <w:rPr>
          <w:rFonts w:hint="eastAsia"/>
        </w:rPr>
        <w:t>윈도우에서 프록시 설정하는 법</w:t>
      </w:r>
    </w:p>
    <w:p w:rsidR="00423410" w:rsidRDefault="00423410" w:rsidP="00423410">
      <w:r>
        <w:t>Windows 설정 → 네트워크 및 인터넷 → 프록시</w:t>
      </w:r>
    </w:p>
    <w:p w:rsidR="00423410" w:rsidRDefault="00423410" w:rsidP="00423410">
      <w:r>
        <w:rPr>
          <w:noProof/>
        </w:rPr>
        <w:drawing>
          <wp:inline distT="0" distB="0" distL="0" distR="0" wp14:anchorId="45BAC75F" wp14:editId="4DB96783">
            <wp:extent cx="6120130" cy="184785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410" w:rsidRDefault="00423410" w:rsidP="00423410">
      <w:r>
        <w:rPr>
          <w:rFonts w:hint="eastAsia"/>
        </w:rPr>
        <w:t>수동</w:t>
      </w:r>
      <w:r>
        <w:t xml:space="preserve"> 프록시 설정을 켜주게 되면</w:t>
      </w:r>
    </w:p>
    <w:p w:rsidR="00423410" w:rsidRPr="00423410" w:rsidRDefault="00423410" w:rsidP="00423410">
      <w:r>
        <w:rPr>
          <w:noProof/>
        </w:rPr>
        <w:drawing>
          <wp:inline distT="0" distB="0" distL="0" distR="0" wp14:anchorId="13A125D3" wp14:editId="5927CC33">
            <wp:extent cx="4267200" cy="3746810"/>
            <wp:effectExtent l="0" t="0" r="0" b="635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1554" cy="375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389" w:rsidRDefault="00802389">
      <w:pPr>
        <w:spacing w:before="120" w:after="60"/>
        <w:rPr>
          <w:b/>
          <w:bCs/>
          <w:color w:val="C0392B"/>
        </w:rPr>
      </w:pPr>
    </w:p>
    <w:p w:rsidR="00423410" w:rsidRDefault="00423410">
      <w:pPr>
        <w:spacing w:before="120" w:after="60"/>
      </w:pPr>
      <w:r>
        <w:rPr>
          <w:b/>
          <w:bCs/>
          <w:color w:val="C0392B"/>
        </w:rPr>
        <w:t xml:space="preserve">참고: </w:t>
      </w:r>
      <w:r>
        <w:t>Windows(시스템 전체) 프록시 설정이 필수가 아닙니다. Burp Suite의 Listener 설정과 7.3의 내장 브라우저(또는 7.4의 개별 브라우저 프록시 설정)만으로도 요청을 가로챌 수 있습니다.</w:t>
      </w:r>
    </w:p>
    <w:p w:rsidR="00423410" w:rsidRDefault="00423410">
      <w:pPr>
        <w:spacing w:after="120"/>
      </w:pPr>
      <w:r>
        <w:t>Windows 시스템 전체 프록시를 켜면 브라우저뿐 아니라 컴퓨터의 모든 네트워크 트래픽(예: 구글 드라이브, 다른 웹사이트)이 Burp를 거치게 되어, Burp가 대상으로 삼지 않은 요청은 처리되지 않고 실패할 수 있습니다. 모바일 기기나 다른 프로그램의 트래픽까지 캡처해야 하는 특수한 경우가 아니라면 이 단계는 건너뛰어도 되며, 켰다면 실습이 끝난 뒤 반드시 꺼 두세요.</w:t>
      </w:r>
    </w:p>
    <w:p w:rsidR="0086054D" w:rsidRDefault="00884635">
      <w:pPr>
        <w:pStyle w:val="2"/>
      </w:pPr>
      <w:r>
        <w:lastRenderedPageBreak/>
        <w:t>7.3 브라우저 연결: 내장 브라우저 사용 (권장)</w:t>
      </w:r>
    </w:p>
    <w:p w:rsidR="0086054D" w:rsidRDefault="00884635">
      <w:pPr>
        <w:spacing w:after="120" w:line="320" w:lineRule="auto"/>
      </w:pPr>
      <w:r>
        <w:t xml:space="preserve">최신 Burp Suite에는 프록시와 인증서가 미리 설정된 </w:t>
      </w:r>
      <w:r>
        <w:rPr>
          <w:b/>
          <w:bCs/>
        </w:rPr>
        <w:t>내장 Chromium 브라우저</w:t>
      </w:r>
      <w:r>
        <w:t>가 있습니다. 초급자 실습에서는 이 방법을 권장합니다.</w:t>
      </w:r>
    </w:p>
    <w:p w:rsidR="0086054D" w:rsidRDefault="00884635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Proxy</w:t>
      </w:r>
      <w:r>
        <w:t xml:space="preserve"> 탭 → </w:t>
      </w:r>
      <w:r>
        <w:rPr>
          <w:b/>
          <w:bCs/>
        </w:rPr>
        <w:t>Intercept</w:t>
      </w:r>
      <w:r>
        <w:t xml:space="preserve"> 하위 탭으로 이동</w:t>
      </w:r>
    </w:p>
    <w:p w:rsidR="0086054D" w:rsidRDefault="00884635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Open browser</w:t>
      </w:r>
      <w:r>
        <w:t xml:space="preserve"> 버튼 클릭 → Burp 전용 브라우저 창이 열림</w:t>
      </w:r>
    </w:p>
    <w:p w:rsidR="0086054D" w:rsidRDefault="00884635">
      <w:pPr>
        <w:pStyle w:val="a4"/>
        <w:numPr>
          <w:ilvl w:val="0"/>
          <w:numId w:val="5"/>
        </w:numPr>
        <w:spacing w:after="60" w:line="300" w:lineRule="auto"/>
      </w:pPr>
      <w:r>
        <w:t>이 브라우저에서 접속하는 모든 요청은 자동으로 Burp를 거칩니다. (HTTPS 인증서 설정 불필요)</w:t>
      </w:r>
    </w:p>
    <w:p w:rsidR="009B593B" w:rsidRDefault="009B593B">
      <w:pPr>
        <w:pStyle w:val="2"/>
      </w:pPr>
    </w:p>
    <w:p w:rsidR="0086054D" w:rsidRDefault="00884635">
      <w:pPr>
        <w:pStyle w:val="2"/>
      </w:pPr>
      <w:r>
        <w:t>7.4 (선택) 평소 쓰는 브라우저 연결</w:t>
      </w:r>
    </w:p>
    <w:p w:rsidR="0086054D" w:rsidRDefault="00884635">
      <w:pPr>
        <w:spacing w:after="120" w:line="320" w:lineRule="auto"/>
      </w:pPr>
      <w:r>
        <w:t>내장 브라우저를 쓸 수 없는 환경이라면 다음과 같이 설정합니다.</w:t>
      </w:r>
    </w:p>
    <w:p w:rsidR="0086054D" w:rsidRDefault="00884635">
      <w:pPr>
        <w:pStyle w:val="a4"/>
        <w:numPr>
          <w:ilvl w:val="0"/>
          <w:numId w:val="6"/>
        </w:numPr>
        <w:spacing w:after="60" w:line="300" w:lineRule="auto"/>
      </w:pPr>
      <w:r>
        <w:t xml:space="preserve">Burp: </w:t>
      </w:r>
      <w:r>
        <w:rPr>
          <w:b/>
          <w:bCs/>
        </w:rPr>
        <w:t>Proxy → Proxy settings</w:t>
      </w:r>
      <w:r>
        <w:t>에서 리스너가 127.0.0.1:8080인지 확인</w:t>
      </w:r>
    </w:p>
    <w:p w:rsidR="0086054D" w:rsidRDefault="00884635">
      <w:pPr>
        <w:pStyle w:val="a4"/>
        <w:numPr>
          <w:ilvl w:val="0"/>
          <w:numId w:val="6"/>
        </w:numPr>
        <w:spacing w:after="60" w:line="300" w:lineRule="auto"/>
      </w:pPr>
      <w:r>
        <w:t>Firefox 권장: 설정 → 네트워크 설정 → 수동 프록시 → HTTP 프록시 127.0.0.1, 포트 8080, "HTTPS에도 이 프록시 사용" 체크</w:t>
      </w:r>
    </w:p>
    <w:p w:rsidR="0086054D" w:rsidRDefault="00884635">
      <w:pPr>
        <w:pStyle w:val="a4"/>
        <w:numPr>
          <w:ilvl w:val="0"/>
          <w:numId w:val="6"/>
        </w:numPr>
        <w:spacing w:after="60" w:line="300" w:lineRule="auto"/>
      </w:pPr>
      <w:r>
        <w:t>HTTPS 사이트를 볼 경우: 프록시가 켜진 브라우저로 http://burpsuite 접속 → "CA Certificate" 다운로드 → Firefox 인증서 관리자 → 인증 기관 탭에서 가져오기 → "웹사이트 식별" 신뢰 체크</w:t>
      </w:r>
    </w:p>
    <w:p w:rsidR="0086054D" w:rsidRDefault="00884635">
      <w:pPr>
        <w:pStyle w:val="a4"/>
        <w:numPr>
          <w:ilvl w:val="0"/>
          <w:numId w:val="6"/>
        </w:numPr>
        <w:spacing w:after="60" w:line="300" w:lineRule="auto"/>
      </w:pPr>
      <w:r>
        <w:t>localhost 요청 캡처: Firefox 주소창에 about:config → network.proxy.allow_hijacking_localhost 값을 true로 변경</w:t>
      </w:r>
    </w:p>
    <w:p w:rsidR="0086054D" w:rsidRDefault="0086054D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6054D">
        <w:tc>
          <w:tcPr>
            <w:tcW w:w="9638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DF2E9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86054D" w:rsidRDefault="00884635">
            <w:pPr>
              <w:spacing w:after="80"/>
            </w:pPr>
            <w:r>
              <w:rPr>
                <w:b/>
                <w:bCs/>
                <w:color w:val="C0392B"/>
              </w:rPr>
              <w:t>실습 후 정리</w:t>
            </w:r>
          </w:p>
          <w:p w:rsidR="0086054D" w:rsidRDefault="00884635">
            <w:pPr>
              <w:spacing w:after="60" w:line="300" w:lineRule="auto"/>
            </w:pPr>
            <w:r>
              <w:t xml:space="preserve">외부 브라우저에 설치한 Burp CA 인증서와 프록시 설정은 </w:t>
            </w:r>
            <w:r>
              <w:rPr>
                <w:b/>
                <w:bCs/>
              </w:rPr>
              <w:t>실습이 끝나면 반드시 제거</w:t>
            </w:r>
            <w:r>
              <w:t>하세요. 남겨두면 그 브라우저의 HTTPS 신뢰가 약해집니다. 이것이 내장 브라우저를 권장하는 이유이기도 합니다.</w:t>
            </w:r>
          </w:p>
        </w:tc>
      </w:tr>
    </w:tbl>
    <w:p w:rsidR="0086054D" w:rsidRDefault="00884635">
      <w:pPr>
        <w:pStyle w:val="2"/>
      </w:pPr>
      <w:r>
        <w:t>7.5 주요 기능 둘러보기</w:t>
      </w:r>
    </w:p>
    <w:tbl>
      <w:tblPr>
        <w:tblW w:w="8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3600"/>
        <w:gridCol w:w="2338"/>
      </w:tblGrid>
      <w:tr w:rsidR="007550AD" w:rsidTr="007550AD">
        <w:trPr>
          <w:tblHeader/>
        </w:trPr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탭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역할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bookmarkStart w:id="0" w:name="_GoBack"/>
            <w:bookmarkEnd w:id="0"/>
            <w:r>
              <w:rPr>
                <w:b/>
                <w:bCs/>
                <w:color w:val="FFFFFF"/>
                <w:sz w:val="19"/>
                <w:szCs w:val="19"/>
              </w:rPr>
              <w:t>이후 수업</w:t>
            </w:r>
          </w:p>
        </w:tc>
      </w:tr>
      <w:tr w:rsidR="007550AD" w:rsidTr="007550AD"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Proxy → Intercept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요청을 중간에 멈추고 수정 후 전달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전 과정</w:t>
            </w:r>
          </w:p>
        </w:tc>
      </w:tr>
      <w:tr w:rsidR="007550AD" w:rsidTr="007550AD"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Proxy → HTTP history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지나간 모든 요청/응답 기록 확인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전 과정</w:t>
            </w:r>
          </w:p>
        </w:tc>
      </w:tr>
      <w:tr w:rsidR="007550AD" w:rsidTr="007550AD"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Repeater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요청 하나를 골라 값을 바꿔 반복 전송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Day 2 인젝션, IDOR</w:t>
            </w:r>
          </w:p>
        </w:tc>
      </w:tr>
      <w:tr w:rsidR="007550AD" w:rsidTr="007550AD"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Intruder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값을 바꿔 가며 자동 반복 요청 (Community는 속도 제한)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Day 3 로그인 제한 검증</w:t>
            </w:r>
          </w:p>
        </w:tc>
      </w:tr>
      <w:tr w:rsidR="007550AD" w:rsidTr="007550AD"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Decoder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Base64, URL 인코딩 등 변환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Day 3 JWT 구조 보기</w:t>
            </w:r>
          </w:p>
        </w:tc>
      </w:tr>
      <w:tr w:rsidR="007550AD" w:rsidTr="007550AD"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Comparer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두 응답의 차이 비교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0AD" w:rsidRDefault="007550AD">
            <w:pPr>
              <w:spacing w:after="40" w:line="280" w:lineRule="auto"/>
            </w:pPr>
            <w:r>
              <w:rPr>
                <w:sz w:val="19"/>
                <w:szCs w:val="19"/>
              </w:rPr>
              <w:t>Day 2 응답 차이 분석</w:t>
            </w:r>
          </w:p>
        </w:tc>
      </w:tr>
    </w:tbl>
    <w:p w:rsidR="0086054D" w:rsidRDefault="00884635">
      <w:r>
        <w:br w:type="page"/>
      </w:r>
    </w:p>
    <w:p w:rsidR="0086054D" w:rsidRDefault="00884635">
      <w:pPr>
        <w:pStyle w:val="2"/>
      </w:pPr>
      <w:r>
        <w:lastRenderedPageBreak/>
        <w:t>참고 자료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PortSwigger Burp Suite Community Edition 다운로드: portswigger.net/burp/communitydownload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PortSwigger Web Security Academy (무료 실습 랩): portswigger.net/web-security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OWASP Top 10: owasp.org/Top10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OWASP Juice Shop: owasp.org/www-project-juice-shop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국가법령정보센터 (정보통신망법, 개인정보보호법 원문): law.go.kr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KISA 보호나라 (취약점 신고): boho.or.kr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Anthropic, "Disrupting the first reported AI-orchestrated cyber espionage campaign" (2025.11)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2026년 10월 금융권 해킹 관련 보도: 머니투데이, 한국경제, 파이낸셜뉴스(뉴스1·연합뉴스), MTN 등 (10/2~10/9)</w:t>
      </w:r>
    </w:p>
    <w:p w:rsidR="0086054D" w:rsidRDefault="00884635">
      <w:r>
        <w:br w:type="page"/>
      </w:r>
    </w:p>
    <w:p w:rsidR="0086054D" w:rsidRDefault="00884635">
      <w:pPr>
        <w:pStyle w:val="2"/>
      </w:pPr>
      <w:r>
        <w:lastRenderedPageBreak/>
        <w:t>제공 문서 안내 (OWASP_문서_English 폴더)</w:t>
      </w:r>
    </w:p>
    <w:p w:rsidR="0086054D" w:rsidRDefault="00884635">
      <w:pPr>
        <w:spacing w:after="120" w:line="320" w:lineRule="auto"/>
      </w:pPr>
      <w:r>
        <w:t>이 문서와 함께 제공되는 OWASP_문서_English 폴더에는 영문 원문 6개가 들어 있습니다. 전체를 다 읽을 필요는 없고, 필요할 때 아래 설명을 보고 해당 문서를 찾아보면 됩니다.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OWASP Top Ten 2025.docx — </w:t>
      </w:r>
      <w:r>
        <w:t>웹 애플리케이션 보안의 가장 기본이 되는 Top 10 목록(영문 원본). 한글 설명은 "OWASP_Top10_웹_API_한글요약" 문서를 먼저 보는 것을 권장합니다.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OWASP-API-Security-Top10.pdf — </w:t>
      </w:r>
      <w:r>
        <w:t>API(REST 등) 특유의 취약점 10가지를 설명한 자료(영문). Student_JWT가 API 서버이므로 실습과 가장 가깝습니다. 요약은 이 문서의 5.5절을 참고하세요.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OWASP-GenAI-LLM-Top-10-2026-v1.0.pdf — </w:t>
      </w:r>
      <w:r>
        <w:t>LLM(거대 언어 모델)을 서비스에 연동할 때 생기는 취약점 10가지(영문 원본). 요약은 이 문서의 5.3절을 참고하세요.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OWASP-Top-10-for-Agentic-Applications-2026-12.6-1.pdf — </w:t>
      </w:r>
      <w:r>
        <w:t>LLM이 도구를 호출해 스스로 행동하는 "에이전트" 앱의 취약점 10가지(영문 원본). 요약은 이 문서의 5.4절을 참고하세요.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OWASP_Application_Security_Verification_Standard_5.0.0_en.pdf — </w:t>
      </w:r>
      <w:r>
        <w:t>애플리케이션이 지켜야 할 보안 요구사항을 레벨별로 정리한 체크리스트(ASVS, 영문 원본). 요약은 이 문서의 5.6절을 참고하세요.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OWASP_Testing_Guide_v4.pdf — </w:t>
      </w:r>
      <w:r>
        <w:t>웹 보안 취약점을 실제로 어떻게 테스트하는지 절차별로 설명한 가이드(WSTG, 영문 원본). 요약은 이 문서의 5.6절을 참고하세요.</w:t>
      </w:r>
    </w:p>
    <w:p w:rsidR="0086054D" w:rsidRDefault="00884635">
      <w:pPr>
        <w:spacing w:after="120" w:line="320" w:lineRule="auto"/>
      </w:pPr>
      <w:r>
        <w:t>※ 모두 OWASP가 무료로 공개한 자료이며, 수강 종료 후에도 자유롭게 참고할 수 있습니다.</w:t>
      </w:r>
    </w:p>
    <w:sectPr w:rsidR="0086054D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590B" w:rsidRDefault="00BA590B">
      <w:r>
        <w:separator/>
      </w:r>
    </w:p>
  </w:endnote>
  <w:endnote w:type="continuationSeparator" w:id="0">
    <w:p w:rsidR="00BA590B" w:rsidRDefault="00BA5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389" w:rsidRDefault="0080238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389" w:rsidRDefault="00802389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550AD">
      <w:rPr>
        <w:noProof/>
        <w:color w:val="666666"/>
        <w:sz w:val="18"/>
        <w:szCs w:val="18"/>
      </w:rPr>
      <w:t>31</w:t>
    </w:r>
    <w:r>
      <w:rPr>
        <w:color w:val="66666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389" w:rsidRDefault="0080238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590B" w:rsidRDefault="00BA590B">
      <w:r>
        <w:separator/>
      </w:r>
    </w:p>
  </w:footnote>
  <w:footnote w:type="continuationSeparator" w:id="0">
    <w:p w:rsidR="00BA590B" w:rsidRDefault="00BA59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389" w:rsidRDefault="0080238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756335"/>
      <w:docPartObj>
        <w:docPartGallery w:val="Page Numbers (Top of Page)"/>
        <w:docPartUnique/>
      </w:docPartObj>
    </w:sdtPr>
    <w:sdtEndPr/>
    <w:sdtContent>
      <w:p w:rsidR="00802389" w:rsidRDefault="00802389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50AD" w:rsidRPr="007550AD">
          <w:rPr>
            <w:noProof/>
            <w:lang w:val="ko-KR"/>
          </w:rPr>
          <w:t>31</w:t>
        </w:r>
        <w:r>
          <w:fldChar w:fldCharType="end"/>
        </w:r>
      </w:p>
    </w:sdtContent>
  </w:sdt>
  <w:p w:rsidR="00802389" w:rsidRDefault="00802389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389" w:rsidRDefault="0080238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E7F26"/>
    <w:multiLevelType w:val="hybridMultilevel"/>
    <w:tmpl w:val="378EB478"/>
    <w:lvl w:ilvl="0" w:tplc="DCCE4996" w:tentative="1">
      <w:start w:val="1"/>
      <w:numFmt w:val="decimal"/>
      <w:lvlText w:val="%1."/>
      <w:lvlJc w:val="left"/>
      <w:pPr>
        <w:ind w:left="500" w:hanging="320"/>
      </w:pPr>
    </w:lvl>
    <w:lvl w:ilvl="1" w:tplc="765AE72A">
      <w:numFmt w:val="decimal"/>
      <w:lvlText w:val=""/>
      <w:lvlJc w:val="left"/>
    </w:lvl>
    <w:lvl w:ilvl="2" w:tplc="D75A3D3E">
      <w:numFmt w:val="decimal"/>
      <w:lvlText w:val=""/>
      <w:lvlJc w:val="left"/>
    </w:lvl>
    <w:lvl w:ilvl="3" w:tplc="EAD80F3A">
      <w:numFmt w:val="decimal"/>
      <w:lvlText w:val=""/>
      <w:lvlJc w:val="left"/>
    </w:lvl>
    <w:lvl w:ilvl="4" w:tplc="839210B6">
      <w:numFmt w:val="decimal"/>
      <w:lvlText w:val=""/>
      <w:lvlJc w:val="left"/>
    </w:lvl>
    <w:lvl w:ilvl="5" w:tplc="66C876DC">
      <w:numFmt w:val="decimal"/>
      <w:lvlText w:val=""/>
      <w:lvlJc w:val="left"/>
    </w:lvl>
    <w:lvl w:ilvl="6" w:tplc="3F8E8ED2">
      <w:numFmt w:val="decimal"/>
      <w:lvlText w:val=""/>
      <w:lvlJc w:val="left"/>
    </w:lvl>
    <w:lvl w:ilvl="7" w:tplc="B08C84E0">
      <w:numFmt w:val="decimal"/>
      <w:lvlText w:val=""/>
      <w:lvlJc w:val="left"/>
    </w:lvl>
    <w:lvl w:ilvl="8" w:tplc="034A6D0E">
      <w:numFmt w:val="decimal"/>
      <w:lvlText w:val=""/>
      <w:lvlJc w:val="left"/>
    </w:lvl>
  </w:abstractNum>
  <w:abstractNum w:abstractNumId="1" w15:restartNumberingAfterBreak="0">
    <w:nsid w:val="0B556520"/>
    <w:multiLevelType w:val="hybridMultilevel"/>
    <w:tmpl w:val="70B2CC5E"/>
    <w:lvl w:ilvl="0" w:tplc="BC082EF4" w:tentative="1">
      <w:start w:val="1"/>
      <w:numFmt w:val="decimal"/>
      <w:lvlText w:val="%1."/>
      <w:lvlJc w:val="left"/>
      <w:pPr>
        <w:ind w:left="500" w:hanging="320"/>
      </w:pPr>
    </w:lvl>
    <w:lvl w:ilvl="1" w:tplc="CCF8D248">
      <w:numFmt w:val="decimal"/>
      <w:lvlText w:val=""/>
      <w:lvlJc w:val="left"/>
    </w:lvl>
    <w:lvl w:ilvl="2" w:tplc="91A047DC">
      <w:numFmt w:val="decimal"/>
      <w:lvlText w:val=""/>
      <w:lvlJc w:val="left"/>
    </w:lvl>
    <w:lvl w:ilvl="3" w:tplc="1F240618">
      <w:numFmt w:val="decimal"/>
      <w:lvlText w:val=""/>
      <w:lvlJc w:val="left"/>
    </w:lvl>
    <w:lvl w:ilvl="4" w:tplc="299A84FE">
      <w:numFmt w:val="decimal"/>
      <w:lvlText w:val=""/>
      <w:lvlJc w:val="left"/>
    </w:lvl>
    <w:lvl w:ilvl="5" w:tplc="88F45F80">
      <w:numFmt w:val="decimal"/>
      <w:lvlText w:val=""/>
      <w:lvlJc w:val="left"/>
    </w:lvl>
    <w:lvl w:ilvl="6" w:tplc="141AA680">
      <w:numFmt w:val="decimal"/>
      <w:lvlText w:val=""/>
      <w:lvlJc w:val="left"/>
    </w:lvl>
    <w:lvl w:ilvl="7" w:tplc="2F10C7BC">
      <w:numFmt w:val="decimal"/>
      <w:lvlText w:val=""/>
      <w:lvlJc w:val="left"/>
    </w:lvl>
    <w:lvl w:ilvl="8" w:tplc="EE747A94">
      <w:numFmt w:val="decimal"/>
      <w:lvlText w:val=""/>
      <w:lvlJc w:val="left"/>
    </w:lvl>
  </w:abstractNum>
  <w:abstractNum w:abstractNumId="2" w15:restartNumberingAfterBreak="0">
    <w:nsid w:val="0BDE74F4"/>
    <w:multiLevelType w:val="hybridMultilevel"/>
    <w:tmpl w:val="0B24A904"/>
    <w:lvl w:ilvl="0" w:tplc="948A0B14">
      <w:start w:val="1"/>
      <w:numFmt w:val="decimal"/>
      <w:lvlText w:val="%1."/>
      <w:lvlJc w:val="left"/>
      <w:pPr>
        <w:ind w:left="500" w:hanging="320"/>
      </w:pPr>
    </w:lvl>
    <w:lvl w:ilvl="1" w:tplc="7C2889E8">
      <w:numFmt w:val="decimal"/>
      <w:lvlText w:val=""/>
      <w:lvlJc w:val="left"/>
    </w:lvl>
    <w:lvl w:ilvl="2" w:tplc="F2AA015C">
      <w:numFmt w:val="decimal"/>
      <w:lvlText w:val=""/>
      <w:lvlJc w:val="left"/>
    </w:lvl>
    <w:lvl w:ilvl="3" w:tplc="8110A380">
      <w:numFmt w:val="decimal"/>
      <w:lvlText w:val=""/>
      <w:lvlJc w:val="left"/>
    </w:lvl>
    <w:lvl w:ilvl="4" w:tplc="08E6C950">
      <w:numFmt w:val="decimal"/>
      <w:lvlText w:val=""/>
      <w:lvlJc w:val="left"/>
    </w:lvl>
    <w:lvl w:ilvl="5" w:tplc="B6D6D78C">
      <w:numFmt w:val="decimal"/>
      <w:lvlText w:val=""/>
      <w:lvlJc w:val="left"/>
    </w:lvl>
    <w:lvl w:ilvl="6" w:tplc="B6BE0C68">
      <w:numFmt w:val="decimal"/>
      <w:lvlText w:val=""/>
      <w:lvlJc w:val="left"/>
    </w:lvl>
    <w:lvl w:ilvl="7" w:tplc="5A8AB5C6">
      <w:numFmt w:val="decimal"/>
      <w:lvlText w:val=""/>
      <w:lvlJc w:val="left"/>
    </w:lvl>
    <w:lvl w:ilvl="8" w:tplc="23807244">
      <w:numFmt w:val="decimal"/>
      <w:lvlText w:val=""/>
      <w:lvlJc w:val="left"/>
    </w:lvl>
  </w:abstractNum>
  <w:abstractNum w:abstractNumId="3" w15:restartNumberingAfterBreak="0">
    <w:nsid w:val="18E7794B"/>
    <w:multiLevelType w:val="hybridMultilevel"/>
    <w:tmpl w:val="2556B24A"/>
    <w:lvl w:ilvl="0" w:tplc="44C0DDD4" w:tentative="1">
      <w:start w:val="1"/>
      <w:numFmt w:val="decimal"/>
      <w:lvlText w:val="%1."/>
      <w:lvlJc w:val="left"/>
      <w:pPr>
        <w:ind w:left="500" w:hanging="320"/>
      </w:pPr>
    </w:lvl>
    <w:lvl w:ilvl="1" w:tplc="AF388B1E">
      <w:numFmt w:val="decimal"/>
      <w:lvlText w:val=""/>
      <w:lvlJc w:val="left"/>
    </w:lvl>
    <w:lvl w:ilvl="2" w:tplc="7DC0C644">
      <w:numFmt w:val="decimal"/>
      <w:lvlText w:val=""/>
      <w:lvlJc w:val="left"/>
    </w:lvl>
    <w:lvl w:ilvl="3" w:tplc="D36EABD0">
      <w:numFmt w:val="decimal"/>
      <w:lvlText w:val=""/>
      <w:lvlJc w:val="left"/>
    </w:lvl>
    <w:lvl w:ilvl="4" w:tplc="DC460400">
      <w:numFmt w:val="decimal"/>
      <w:lvlText w:val=""/>
      <w:lvlJc w:val="left"/>
    </w:lvl>
    <w:lvl w:ilvl="5" w:tplc="CD2002EE">
      <w:numFmt w:val="decimal"/>
      <w:lvlText w:val=""/>
      <w:lvlJc w:val="left"/>
    </w:lvl>
    <w:lvl w:ilvl="6" w:tplc="CD56D9EE">
      <w:numFmt w:val="decimal"/>
      <w:lvlText w:val=""/>
      <w:lvlJc w:val="left"/>
    </w:lvl>
    <w:lvl w:ilvl="7" w:tplc="F95E14A8">
      <w:numFmt w:val="decimal"/>
      <w:lvlText w:val=""/>
      <w:lvlJc w:val="left"/>
    </w:lvl>
    <w:lvl w:ilvl="8" w:tplc="D32000C2">
      <w:numFmt w:val="decimal"/>
      <w:lvlText w:val=""/>
      <w:lvlJc w:val="left"/>
    </w:lvl>
  </w:abstractNum>
  <w:abstractNum w:abstractNumId="4" w15:restartNumberingAfterBreak="0">
    <w:nsid w:val="192A1FDC"/>
    <w:multiLevelType w:val="hybridMultilevel"/>
    <w:tmpl w:val="F82EA6A0"/>
    <w:lvl w:ilvl="0" w:tplc="D42AD404">
      <w:start w:val="1"/>
      <w:numFmt w:val="decimal"/>
      <w:lvlText w:val="%1."/>
      <w:lvlJc w:val="left"/>
      <w:pPr>
        <w:ind w:left="500" w:hanging="320"/>
      </w:pPr>
    </w:lvl>
    <w:lvl w:ilvl="1" w:tplc="1836224C">
      <w:numFmt w:val="decimal"/>
      <w:lvlText w:val=""/>
      <w:lvlJc w:val="left"/>
    </w:lvl>
    <w:lvl w:ilvl="2" w:tplc="2758E82C">
      <w:numFmt w:val="decimal"/>
      <w:lvlText w:val=""/>
      <w:lvlJc w:val="left"/>
    </w:lvl>
    <w:lvl w:ilvl="3" w:tplc="66AAFB7C">
      <w:numFmt w:val="decimal"/>
      <w:lvlText w:val=""/>
      <w:lvlJc w:val="left"/>
    </w:lvl>
    <w:lvl w:ilvl="4" w:tplc="71E85576">
      <w:numFmt w:val="decimal"/>
      <w:lvlText w:val=""/>
      <w:lvlJc w:val="left"/>
    </w:lvl>
    <w:lvl w:ilvl="5" w:tplc="E86C32DC">
      <w:numFmt w:val="decimal"/>
      <w:lvlText w:val=""/>
      <w:lvlJc w:val="left"/>
    </w:lvl>
    <w:lvl w:ilvl="6" w:tplc="AC024A9C">
      <w:numFmt w:val="decimal"/>
      <w:lvlText w:val=""/>
      <w:lvlJc w:val="left"/>
    </w:lvl>
    <w:lvl w:ilvl="7" w:tplc="D57818CC">
      <w:numFmt w:val="decimal"/>
      <w:lvlText w:val=""/>
      <w:lvlJc w:val="left"/>
    </w:lvl>
    <w:lvl w:ilvl="8" w:tplc="8C9EF8F6">
      <w:numFmt w:val="decimal"/>
      <w:lvlText w:val=""/>
      <w:lvlJc w:val="left"/>
    </w:lvl>
  </w:abstractNum>
  <w:abstractNum w:abstractNumId="5" w15:restartNumberingAfterBreak="0">
    <w:nsid w:val="1CBF7AB3"/>
    <w:multiLevelType w:val="hybridMultilevel"/>
    <w:tmpl w:val="D1AE995C"/>
    <w:lvl w:ilvl="0" w:tplc="077C97FA" w:tentative="1">
      <w:start w:val="1"/>
      <w:numFmt w:val="decimal"/>
      <w:lvlText w:val="%1."/>
      <w:lvlJc w:val="left"/>
      <w:pPr>
        <w:ind w:left="500" w:hanging="320"/>
      </w:pPr>
    </w:lvl>
    <w:lvl w:ilvl="1" w:tplc="C0609AAA">
      <w:numFmt w:val="decimal"/>
      <w:lvlText w:val=""/>
      <w:lvlJc w:val="left"/>
    </w:lvl>
    <w:lvl w:ilvl="2" w:tplc="127A27F0">
      <w:numFmt w:val="decimal"/>
      <w:lvlText w:val=""/>
      <w:lvlJc w:val="left"/>
    </w:lvl>
    <w:lvl w:ilvl="3" w:tplc="9626A3C0">
      <w:numFmt w:val="decimal"/>
      <w:lvlText w:val=""/>
      <w:lvlJc w:val="left"/>
    </w:lvl>
    <w:lvl w:ilvl="4" w:tplc="65EC6A0C">
      <w:numFmt w:val="decimal"/>
      <w:lvlText w:val=""/>
      <w:lvlJc w:val="left"/>
    </w:lvl>
    <w:lvl w:ilvl="5" w:tplc="B022AED0">
      <w:numFmt w:val="decimal"/>
      <w:lvlText w:val=""/>
      <w:lvlJc w:val="left"/>
    </w:lvl>
    <w:lvl w:ilvl="6" w:tplc="EF9AAC80">
      <w:numFmt w:val="decimal"/>
      <w:lvlText w:val=""/>
      <w:lvlJc w:val="left"/>
    </w:lvl>
    <w:lvl w:ilvl="7" w:tplc="16E00BC4">
      <w:numFmt w:val="decimal"/>
      <w:lvlText w:val=""/>
      <w:lvlJc w:val="left"/>
    </w:lvl>
    <w:lvl w:ilvl="8" w:tplc="AAB8C0EE">
      <w:numFmt w:val="decimal"/>
      <w:lvlText w:val=""/>
      <w:lvlJc w:val="left"/>
    </w:lvl>
  </w:abstractNum>
  <w:abstractNum w:abstractNumId="6" w15:restartNumberingAfterBreak="0">
    <w:nsid w:val="2FE816C5"/>
    <w:multiLevelType w:val="hybridMultilevel"/>
    <w:tmpl w:val="591C1054"/>
    <w:lvl w:ilvl="0" w:tplc="CDF4A524" w:tentative="1">
      <w:start w:val="1"/>
      <w:numFmt w:val="decimal"/>
      <w:lvlText w:val="%1."/>
      <w:lvlJc w:val="left"/>
      <w:pPr>
        <w:ind w:left="500" w:hanging="320"/>
      </w:pPr>
    </w:lvl>
    <w:lvl w:ilvl="1" w:tplc="BFAE16A6">
      <w:numFmt w:val="decimal"/>
      <w:lvlText w:val=""/>
      <w:lvlJc w:val="left"/>
    </w:lvl>
    <w:lvl w:ilvl="2" w:tplc="247C33D4">
      <w:numFmt w:val="decimal"/>
      <w:lvlText w:val=""/>
      <w:lvlJc w:val="left"/>
    </w:lvl>
    <w:lvl w:ilvl="3" w:tplc="D73A8930">
      <w:numFmt w:val="decimal"/>
      <w:lvlText w:val=""/>
      <w:lvlJc w:val="left"/>
    </w:lvl>
    <w:lvl w:ilvl="4" w:tplc="6C687348">
      <w:numFmt w:val="decimal"/>
      <w:lvlText w:val=""/>
      <w:lvlJc w:val="left"/>
    </w:lvl>
    <w:lvl w:ilvl="5" w:tplc="222C6FD0">
      <w:numFmt w:val="decimal"/>
      <w:lvlText w:val=""/>
      <w:lvlJc w:val="left"/>
    </w:lvl>
    <w:lvl w:ilvl="6" w:tplc="1B9A30C4">
      <w:numFmt w:val="decimal"/>
      <w:lvlText w:val=""/>
      <w:lvlJc w:val="left"/>
    </w:lvl>
    <w:lvl w:ilvl="7" w:tplc="47A88450">
      <w:numFmt w:val="decimal"/>
      <w:lvlText w:val=""/>
      <w:lvlJc w:val="left"/>
    </w:lvl>
    <w:lvl w:ilvl="8" w:tplc="77661868">
      <w:numFmt w:val="decimal"/>
      <w:lvlText w:val=""/>
      <w:lvlJc w:val="left"/>
    </w:lvl>
  </w:abstractNum>
  <w:abstractNum w:abstractNumId="7" w15:restartNumberingAfterBreak="0">
    <w:nsid w:val="3AA45C1F"/>
    <w:multiLevelType w:val="hybridMultilevel"/>
    <w:tmpl w:val="95988C80"/>
    <w:lvl w:ilvl="0" w:tplc="812E408C">
      <w:start w:val="1"/>
      <w:numFmt w:val="bullet"/>
      <w:lvlText w:val="•"/>
      <w:lvlJc w:val="left"/>
      <w:pPr>
        <w:ind w:left="500" w:hanging="280"/>
      </w:pPr>
    </w:lvl>
    <w:lvl w:ilvl="1" w:tplc="BF8A99FC" w:tentative="1">
      <w:start w:val="1"/>
      <w:numFmt w:val="bullet"/>
      <w:lvlText w:val="–"/>
      <w:lvlJc w:val="left"/>
      <w:pPr>
        <w:ind w:left="900" w:hanging="280"/>
      </w:pPr>
    </w:lvl>
    <w:lvl w:ilvl="2" w:tplc="06BEEA14">
      <w:numFmt w:val="decimal"/>
      <w:lvlText w:val=""/>
      <w:lvlJc w:val="left"/>
    </w:lvl>
    <w:lvl w:ilvl="3" w:tplc="7FF8D228">
      <w:numFmt w:val="decimal"/>
      <w:lvlText w:val=""/>
      <w:lvlJc w:val="left"/>
    </w:lvl>
    <w:lvl w:ilvl="4" w:tplc="F48A144C">
      <w:numFmt w:val="decimal"/>
      <w:lvlText w:val=""/>
      <w:lvlJc w:val="left"/>
    </w:lvl>
    <w:lvl w:ilvl="5" w:tplc="2020D958">
      <w:numFmt w:val="decimal"/>
      <w:lvlText w:val=""/>
      <w:lvlJc w:val="left"/>
    </w:lvl>
    <w:lvl w:ilvl="6" w:tplc="A86CC6E0">
      <w:numFmt w:val="decimal"/>
      <w:lvlText w:val=""/>
      <w:lvlJc w:val="left"/>
    </w:lvl>
    <w:lvl w:ilvl="7" w:tplc="1C7643E4">
      <w:numFmt w:val="decimal"/>
      <w:lvlText w:val=""/>
      <w:lvlJc w:val="left"/>
    </w:lvl>
    <w:lvl w:ilvl="8" w:tplc="0656726C">
      <w:numFmt w:val="decimal"/>
      <w:lvlText w:val=""/>
      <w:lvlJc w:val="left"/>
    </w:lvl>
  </w:abstractNum>
  <w:abstractNum w:abstractNumId="8" w15:restartNumberingAfterBreak="0">
    <w:nsid w:val="53FA5848"/>
    <w:multiLevelType w:val="hybridMultilevel"/>
    <w:tmpl w:val="A0F2F032"/>
    <w:lvl w:ilvl="0" w:tplc="E6248750">
      <w:start w:val="3"/>
      <w:numFmt w:val="bullet"/>
      <w:lvlText w:val="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5EA30CC"/>
    <w:multiLevelType w:val="hybridMultilevel"/>
    <w:tmpl w:val="732827FC"/>
    <w:lvl w:ilvl="0" w:tplc="4AF27AC4">
      <w:start w:val="1"/>
      <w:numFmt w:val="decimal"/>
      <w:lvlText w:val="%1."/>
      <w:lvlJc w:val="left"/>
      <w:pPr>
        <w:ind w:left="500" w:hanging="320"/>
      </w:pPr>
    </w:lvl>
    <w:lvl w:ilvl="1" w:tplc="4E42A244">
      <w:numFmt w:val="decimal"/>
      <w:lvlText w:val=""/>
      <w:lvlJc w:val="left"/>
    </w:lvl>
    <w:lvl w:ilvl="2" w:tplc="A5E01242">
      <w:numFmt w:val="decimal"/>
      <w:lvlText w:val=""/>
      <w:lvlJc w:val="left"/>
    </w:lvl>
    <w:lvl w:ilvl="3" w:tplc="AEF22B28">
      <w:numFmt w:val="decimal"/>
      <w:lvlText w:val=""/>
      <w:lvlJc w:val="left"/>
    </w:lvl>
    <w:lvl w:ilvl="4" w:tplc="F8B2823C">
      <w:numFmt w:val="decimal"/>
      <w:lvlText w:val=""/>
      <w:lvlJc w:val="left"/>
    </w:lvl>
    <w:lvl w:ilvl="5" w:tplc="A31AC816">
      <w:numFmt w:val="decimal"/>
      <w:lvlText w:val=""/>
      <w:lvlJc w:val="left"/>
    </w:lvl>
    <w:lvl w:ilvl="6" w:tplc="72408538">
      <w:numFmt w:val="decimal"/>
      <w:lvlText w:val=""/>
      <w:lvlJc w:val="left"/>
    </w:lvl>
    <w:lvl w:ilvl="7" w:tplc="5096F79E">
      <w:numFmt w:val="decimal"/>
      <w:lvlText w:val=""/>
      <w:lvlJc w:val="left"/>
    </w:lvl>
    <w:lvl w:ilvl="8" w:tplc="F5EC0E86">
      <w:numFmt w:val="decimal"/>
      <w:lvlText w:val=""/>
      <w:lvlJc w:val="left"/>
    </w:lvl>
  </w:abstractNum>
  <w:abstractNum w:abstractNumId="10" w15:restartNumberingAfterBreak="0">
    <w:nsid w:val="568B4F2A"/>
    <w:multiLevelType w:val="hybridMultilevel"/>
    <w:tmpl w:val="87F2E706"/>
    <w:lvl w:ilvl="0" w:tplc="6446607E">
      <w:start w:val="1"/>
      <w:numFmt w:val="decimal"/>
      <w:lvlText w:val="%1."/>
      <w:lvlJc w:val="left"/>
      <w:pPr>
        <w:ind w:left="500" w:hanging="320"/>
      </w:pPr>
    </w:lvl>
    <w:lvl w:ilvl="1" w:tplc="41DACE14">
      <w:numFmt w:val="decimal"/>
      <w:lvlText w:val=""/>
      <w:lvlJc w:val="left"/>
    </w:lvl>
    <w:lvl w:ilvl="2" w:tplc="57943B08">
      <w:numFmt w:val="decimal"/>
      <w:lvlText w:val=""/>
      <w:lvlJc w:val="left"/>
    </w:lvl>
    <w:lvl w:ilvl="3" w:tplc="02361CB4">
      <w:numFmt w:val="decimal"/>
      <w:lvlText w:val=""/>
      <w:lvlJc w:val="left"/>
    </w:lvl>
    <w:lvl w:ilvl="4" w:tplc="7D2C8A12">
      <w:numFmt w:val="decimal"/>
      <w:lvlText w:val=""/>
      <w:lvlJc w:val="left"/>
    </w:lvl>
    <w:lvl w:ilvl="5" w:tplc="4FB2D6F4">
      <w:numFmt w:val="decimal"/>
      <w:lvlText w:val=""/>
      <w:lvlJc w:val="left"/>
    </w:lvl>
    <w:lvl w:ilvl="6" w:tplc="E0B4E30C">
      <w:numFmt w:val="decimal"/>
      <w:lvlText w:val=""/>
      <w:lvlJc w:val="left"/>
    </w:lvl>
    <w:lvl w:ilvl="7" w:tplc="BFD4D1F8">
      <w:numFmt w:val="decimal"/>
      <w:lvlText w:val=""/>
      <w:lvlJc w:val="left"/>
    </w:lvl>
    <w:lvl w:ilvl="8" w:tplc="BDBEBB94">
      <w:numFmt w:val="decimal"/>
      <w:lvlText w:val=""/>
      <w:lvlJc w:val="left"/>
    </w:lvl>
  </w:abstractNum>
  <w:abstractNum w:abstractNumId="11" w15:restartNumberingAfterBreak="0">
    <w:nsid w:val="597F316B"/>
    <w:multiLevelType w:val="hybridMultilevel"/>
    <w:tmpl w:val="11AC57F6"/>
    <w:lvl w:ilvl="0" w:tplc="EA042904" w:tentative="1">
      <w:start w:val="1"/>
      <w:numFmt w:val="decimal"/>
      <w:lvlText w:val="%1."/>
      <w:lvlJc w:val="left"/>
      <w:pPr>
        <w:ind w:left="500" w:hanging="320"/>
      </w:pPr>
    </w:lvl>
    <w:lvl w:ilvl="1" w:tplc="E3468446">
      <w:numFmt w:val="decimal"/>
      <w:lvlText w:val=""/>
      <w:lvlJc w:val="left"/>
    </w:lvl>
    <w:lvl w:ilvl="2" w:tplc="FF227870">
      <w:numFmt w:val="decimal"/>
      <w:lvlText w:val=""/>
      <w:lvlJc w:val="left"/>
    </w:lvl>
    <w:lvl w:ilvl="3" w:tplc="BC70A294">
      <w:numFmt w:val="decimal"/>
      <w:lvlText w:val=""/>
      <w:lvlJc w:val="left"/>
    </w:lvl>
    <w:lvl w:ilvl="4" w:tplc="8FAEA6CA">
      <w:numFmt w:val="decimal"/>
      <w:lvlText w:val=""/>
      <w:lvlJc w:val="left"/>
    </w:lvl>
    <w:lvl w:ilvl="5" w:tplc="30A23F98">
      <w:numFmt w:val="decimal"/>
      <w:lvlText w:val=""/>
      <w:lvlJc w:val="left"/>
    </w:lvl>
    <w:lvl w:ilvl="6" w:tplc="28407EE0">
      <w:numFmt w:val="decimal"/>
      <w:lvlText w:val=""/>
      <w:lvlJc w:val="left"/>
    </w:lvl>
    <w:lvl w:ilvl="7" w:tplc="C26429A8">
      <w:numFmt w:val="decimal"/>
      <w:lvlText w:val=""/>
      <w:lvlJc w:val="left"/>
    </w:lvl>
    <w:lvl w:ilvl="8" w:tplc="786C574A">
      <w:numFmt w:val="decimal"/>
      <w:lvlText w:val=""/>
      <w:lvlJc w:val="left"/>
    </w:lvl>
  </w:abstractNum>
  <w:abstractNum w:abstractNumId="12" w15:restartNumberingAfterBreak="0">
    <w:nsid w:val="5BC269B9"/>
    <w:multiLevelType w:val="hybridMultilevel"/>
    <w:tmpl w:val="3BEAEB7C"/>
    <w:lvl w:ilvl="0" w:tplc="B5167BA8" w:tentative="1">
      <w:start w:val="1"/>
      <w:numFmt w:val="decimal"/>
      <w:lvlText w:val="%1."/>
      <w:lvlJc w:val="left"/>
      <w:pPr>
        <w:ind w:left="500" w:hanging="320"/>
      </w:pPr>
    </w:lvl>
    <w:lvl w:ilvl="1" w:tplc="67A6A676">
      <w:numFmt w:val="decimal"/>
      <w:lvlText w:val=""/>
      <w:lvlJc w:val="left"/>
    </w:lvl>
    <w:lvl w:ilvl="2" w:tplc="6590BB00">
      <w:numFmt w:val="decimal"/>
      <w:lvlText w:val=""/>
      <w:lvlJc w:val="left"/>
    </w:lvl>
    <w:lvl w:ilvl="3" w:tplc="72B8589A">
      <w:numFmt w:val="decimal"/>
      <w:lvlText w:val=""/>
      <w:lvlJc w:val="left"/>
    </w:lvl>
    <w:lvl w:ilvl="4" w:tplc="9886B258">
      <w:numFmt w:val="decimal"/>
      <w:lvlText w:val=""/>
      <w:lvlJc w:val="left"/>
    </w:lvl>
    <w:lvl w:ilvl="5" w:tplc="799AA8DC">
      <w:numFmt w:val="decimal"/>
      <w:lvlText w:val=""/>
      <w:lvlJc w:val="left"/>
    </w:lvl>
    <w:lvl w:ilvl="6" w:tplc="8B64DC88">
      <w:numFmt w:val="decimal"/>
      <w:lvlText w:val=""/>
      <w:lvlJc w:val="left"/>
    </w:lvl>
    <w:lvl w:ilvl="7" w:tplc="D564DCAA">
      <w:numFmt w:val="decimal"/>
      <w:lvlText w:val=""/>
      <w:lvlJc w:val="left"/>
    </w:lvl>
    <w:lvl w:ilvl="8" w:tplc="E3829D00">
      <w:numFmt w:val="decimal"/>
      <w:lvlText w:val=""/>
      <w:lvlJc w:val="left"/>
    </w:lvl>
  </w:abstractNum>
  <w:abstractNum w:abstractNumId="13" w15:restartNumberingAfterBreak="0">
    <w:nsid w:val="63B5721F"/>
    <w:multiLevelType w:val="hybridMultilevel"/>
    <w:tmpl w:val="A040457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4" w15:restartNumberingAfterBreak="0">
    <w:nsid w:val="72AE4280"/>
    <w:multiLevelType w:val="hybridMultilevel"/>
    <w:tmpl w:val="F4AE7A1E"/>
    <w:lvl w:ilvl="0" w:tplc="37B8EC82" w:tentative="1">
      <w:start w:val="1"/>
      <w:numFmt w:val="bullet"/>
      <w:lvlText w:val="●"/>
      <w:lvlJc w:val="left"/>
      <w:pPr>
        <w:ind w:left="720" w:hanging="360"/>
      </w:pPr>
    </w:lvl>
    <w:lvl w:ilvl="1" w:tplc="FE964B2C" w:tentative="1">
      <w:start w:val="1"/>
      <w:numFmt w:val="bullet"/>
      <w:lvlText w:val="○"/>
      <w:lvlJc w:val="left"/>
      <w:pPr>
        <w:ind w:left="1440" w:hanging="360"/>
      </w:pPr>
    </w:lvl>
    <w:lvl w:ilvl="2" w:tplc="35B6FC6C" w:tentative="1">
      <w:start w:val="1"/>
      <w:numFmt w:val="bullet"/>
      <w:lvlText w:val="■"/>
      <w:lvlJc w:val="left"/>
      <w:pPr>
        <w:ind w:left="2160" w:hanging="360"/>
      </w:pPr>
    </w:lvl>
    <w:lvl w:ilvl="3" w:tplc="5268E2C0" w:tentative="1">
      <w:start w:val="1"/>
      <w:numFmt w:val="bullet"/>
      <w:lvlText w:val="●"/>
      <w:lvlJc w:val="left"/>
      <w:pPr>
        <w:ind w:left="2880" w:hanging="360"/>
      </w:pPr>
    </w:lvl>
    <w:lvl w:ilvl="4" w:tplc="80A6C7B0" w:tentative="1">
      <w:start w:val="1"/>
      <w:numFmt w:val="bullet"/>
      <w:lvlText w:val="○"/>
      <w:lvlJc w:val="left"/>
      <w:pPr>
        <w:ind w:left="3600" w:hanging="360"/>
      </w:pPr>
    </w:lvl>
    <w:lvl w:ilvl="5" w:tplc="42C282B8" w:tentative="1">
      <w:start w:val="1"/>
      <w:numFmt w:val="bullet"/>
      <w:lvlText w:val="■"/>
      <w:lvlJc w:val="left"/>
      <w:pPr>
        <w:ind w:left="4320" w:hanging="360"/>
      </w:pPr>
    </w:lvl>
    <w:lvl w:ilvl="6" w:tplc="53266622" w:tentative="1">
      <w:start w:val="1"/>
      <w:numFmt w:val="bullet"/>
      <w:lvlText w:val="●"/>
      <w:lvlJc w:val="left"/>
      <w:pPr>
        <w:ind w:left="5040" w:hanging="360"/>
      </w:pPr>
    </w:lvl>
    <w:lvl w:ilvl="7" w:tplc="A5ECBC40" w:tentative="1">
      <w:start w:val="1"/>
      <w:numFmt w:val="bullet"/>
      <w:lvlText w:val="●"/>
      <w:lvlJc w:val="left"/>
      <w:pPr>
        <w:ind w:left="5760" w:hanging="360"/>
      </w:pPr>
    </w:lvl>
    <w:lvl w:ilvl="8" w:tplc="77CEB01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775253C4"/>
    <w:multiLevelType w:val="hybridMultilevel"/>
    <w:tmpl w:val="89CE3828"/>
    <w:lvl w:ilvl="0" w:tplc="DDF4552A" w:tentative="1">
      <w:start w:val="1"/>
      <w:numFmt w:val="decimal"/>
      <w:lvlText w:val="%1."/>
      <w:lvlJc w:val="left"/>
      <w:pPr>
        <w:ind w:left="500" w:hanging="320"/>
      </w:pPr>
    </w:lvl>
    <w:lvl w:ilvl="1" w:tplc="A89E488C">
      <w:numFmt w:val="decimal"/>
      <w:lvlText w:val=""/>
      <w:lvlJc w:val="left"/>
    </w:lvl>
    <w:lvl w:ilvl="2" w:tplc="B0B47876">
      <w:numFmt w:val="decimal"/>
      <w:lvlText w:val=""/>
      <w:lvlJc w:val="left"/>
    </w:lvl>
    <w:lvl w:ilvl="3" w:tplc="D9A2D9A0">
      <w:numFmt w:val="decimal"/>
      <w:lvlText w:val=""/>
      <w:lvlJc w:val="left"/>
    </w:lvl>
    <w:lvl w:ilvl="4" w:tplc="7AA0CC16">
      <w:numFmt w:val="decimal"/>
      <w:lvlText w:val=""/>
      <w:lvlJc w:val="left"/>
    </w:lvl>
    <w:lvl w:ilvl="5" w:tplc="E4AAF448">
      <w:numFmt w:val="decimal"/>
      <w:lvlText w:val=""/>
      <w:lvlJc w:val="left"/>
    </w:lvl>
    <w:lvl w:ilvl="6" w:tplc="2DD2166E">
      <w:numFmt w:val="decimal"/>
      <w:lvlText w:val=""/>
      <w:lvlJc w:val="left"/>
    </w:lvl>
    <w:lvl w:ilvl="7" w:tplc="BF583A76">
      <w:numFmt w:val="decimal"/>
      <w:lvlText w:val=""/>
      <w:lvlJc w:val="left"/>
    </w:lvl>
    <w:lvl w:ilvl="8" w:tplc="14E858B8">
      <w:numFmt w:val="decimal"/>
      <w:lvlText w:val=""/>
      <w:lvlJc w:val="left"/>
    </w:lvl>
  </w:abstractNum>
  <w:num w:numId="1">
    <w:abstractNumId w:val="14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8"/>
  </w:num>
  <w:num w:numId="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54D"/>
    <w:rsid w:val="00006E7B"/>
    <w:rsid w:val="00021157"/>
    <w:rsid w:val="00066B60"/>
    <w:rsid w:val="00071F70"/>
    <w:rsid w:val="00072381"/>
    <w:rsid w:val="00080374"/>
    <w:rsid w:val="00097251"/>
    <w:rsid w:val="000D1AC4"/>
    <w:rsid w:val="000D382A"/>
    <w:rsid w:val="000E1341"/>
    <w:rsid w:val="00121FF7"/>
    <w:rsid w:val="001C1AD0"/>
    <w:rsid w:val="00237DA6"/>
    <w:rsid w:val="00271484"/>
    <w:rsid w:val="002E19B2"/>
    <w:rsid w:val="0030532A"/>
    <w:rsid w:val="00351E36"/>
    <w:rsid w:val="003A1B6D"/>
    <w:rsid w:val="003D6AF7"/>
    <w:rsid w:val="004151EF"/>
    <w:rsid w:val="00423410"/>
    <w:rsid w:val="00447423"/>
    <w:rsid w:val="00462789"/>
    <w:rsid w:val="004D4407"/>
    <w:rsid w:val="004F3414"/>
    <w:rsid w:val="00534AA9"/>
    <w:rsid w:val="00542C38"/>
    <w:rsid w:val="0058534F"/>
    <w:rsid w:val="005A12B8"/>
    <w:rsid w:val="005E52FA"/>
    <w:rsid w:val="00622BEE"/>
    <w:rsid w:val="00653DB0"/>
    <w:rsid w:val="00693C4E"/>
    <w:rsid w:val="00696BB5"/>
    <w:rsid w:val="006C1A03"/>
    <w:rsid w:val="007550AD"/>
    <w:rsid w:val="007C6AD4"/>
    <w:rsid w:val="00801BD8"/>
    <w:rsid w:val="00802389"/>
    <w:rsid w:val="00802ECD"/>
    <w:rsid w:val="0082789D"/>
    <w:rsid w:val="0085488F"/>
    <w:rsid w:val="0086054D"/>
    <w:rsid w:val="00870F7D"/>
    <w:rsid w:val="00884635"/>
    <w:rsid w:val="008D4BFA"/>
    <w:rsid w:val="009B593B"/>
    <w:rsid w:val="00A9679A"/>
    <w:rsid w:val="00AD6529"/>
    <w:rsid w:val="00B023A8"/>
    <w:rsid w:val="00BA590B"/>
    <w:rsid w:val="00BB0F0D"/>
    <w:rsid w:val="00BB27F7"/>
    <w:rsid w:val="00C0182A"/>
    <w:rsid w:val="00C2285E"/>
    <w:rsid w:val="00CC0508"/>
    <w:rsid w:val="00CF1501"/>
    <w:rsid w:val="00D12475"/>
    <w:rsid w:val="00D34956"/>
    <w:rsid w:val="00D74AD4"/>
    <w:rsid w:val="00D75B84"/>
    <w:rsid w:val="00D8269C"/>
    <w:rsid w:val="00D92C15"/>
    <w:rsid w:val="00D93675"/>
    <w:rsid w:val="00DA3E37"/>
    <w:rsid w:val="00DB0B60"/>
    <w:rsid w:val="00DD591A"/>
    <w:rsid w:val="00E07D2B"/>
    <w:rsid w:val="00E502C5"/>
    <w:rsid w:val="00E75937"/>
    <w:rsid w:val="00E81A3F"/>
    <w:rsid w:val="00E9622B"/>
    <w:rsid w:val="00EC6056"/>
    <w:rsid w:val="00ED10E3"/>
    <w:rsid w:val="00F967FD"/>
    <w:rsid w:val="00FD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39BD9"/>
  <w15:docId w15:val="{C6E6B2FF-34A6-4EAD-823E-9099769E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pBdr>
        <w:bottom w:val="single" w:sz="6" w:space="4" w:color="1F3A5F"/>
      </w:pBdr>
      <w:spacing w:before="360" w:after="180"/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basedOn w:val="a"/>
    <w:next w:val="a"/>
    <w:qFormat/>
    <w:pPr>
      <w:spacing w:before="280" w:after="120"/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D92C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92C15"/>
  </w:style>
  <w:style w:type="paragraph" w:styleId="ab">
    <w:name w:val="footer"/>
    <w:basedOn w:val="a"/>
    <w:link w:val="Char2"/>
    <w:uiPriority w:val="99"/>
    <w:unhideWhenUsed/>
    <w:rsid w:val="00D92C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92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footer" Target="footer1.xml"/><Relationship Id="rId7" Type="http://schemas.openxmlformats.org/officeDocument/2006/relationships/hyperlink" Target="https://owasp.org/projects/juice-shop" TargetMode="External"/><Relationship Id="rId12" Type="http://schemas.openxmlformats.org/officeDocument/2006/relationships/hyperlink" Target="https://portswigger.net/burp/communitydownload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nvd.krcert.or.kr/overview/operation" TargetMode="External"/><Relationship Id="rId24" Type="http://schemas.openxmlformats.org/officeDocument/2006/relationships/image" Target="media/image12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eader" Target="header3.xml"/><Relationship Id="rId10" Type="http://schemas.openxmlformats.org/officeDocument/2006/relationships/hyperlink" Target="http://www.itsecgames.com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webgoat/webgoat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oter" Target="footer2.xml"/><Relationship Id="rId8" Type="http://schemas.openxmlformats.org/officeDocument/2006/relationships/hyperlink" Target="https://github.com/digininja/DVWA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31</Pages>
  <Words>2874</Words>
  <Characters>16383</Characters>
  <Application>Microsoft Office Word</Application>
  <DocSecurity>0</DocSecurity>
  <Lines>136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Day 1 보안 개론과 실습 환경 구축</vt:lpstr>
    </vt:vector>
  </TitlesOfParts>
  <Company/>
  <LinksUpToDate>false</LinksUpToDate>
  <CharactersWithSpaces>19219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보안 개론과 실습 환경 구축</dc:title>
  <dc:creator>ms.baek@hucloud.co.kr</dc:creator>
  <cp:lastModifiedBy>백 명숙</cp:lastModifiedBy>
  <cp:revision>67</cp:revision>
  <dcterms:created xsi:type="dcterms:W3CDTF">2026-10-11T14:50:00Z</dcterms:created>
  <dcterms:modified xsi:type="dcterms:W3CDTF">2026-10-13T13:46:00Z</dcterms:modified>
</cp:coreProperties>
</file>