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265933" w14:textId="77777777" w:rsidR="00824C75" w:rsidRDefault="00482FCB">
      <w:pPr>
        <w:rPr>
          <w:rFonts w:ascii="Helvetica LT Light" w:hAnsi="Helvetica LT Light"/>
          <w:sz w:val="32"/>
          <w:szCs w:val="32"/>
        </w:rPr>
      </w:pPr>
      <w:r>
        <w:rPr>
          <w:rFonts w:ascii="Helvetica LT Light" w:hAnsi="Helvetica LT Light"/>
          <w:sz w:val="32"/>
          <w:szCs w:val="32"/>
        </w:rPr>
        <w:t>Who we are?</w:t>
      </w:r>
    </w:p>
    <w:p w14:paraId="2E38DEC2" w14:textId="091DE0D9" w:rsidR="00482FCB" w:rsidRDefault="00482FCB">
      <w:pPr>
        <w:rPr>
          <w:rFonts w:ascii="Helvetica LT Light" w:hAnsi="Helvetica LT Light"/>
          <w:sz w:val="32"/>
          <w:szCs w:val="32"/>
        </w:rPr>
      </w:pPr>
      <w:r>
        <w:rPr>
          <w:rFonts w:ascii="Helvetica LT Light" w:hAnsi="Helvetica LT Light"/>
          <w:sz w:val="32"/>
          <w:szCs w:val="32"/>
        </w:rPr>
        <w:t xml:space="preserve">You have just arrived at the SLHS Red Cross Association website. This is a club designed for people who are seeking a way to be a part of the international </w:t>
      </w:r>
      <w:r w:rsidR="00C17D41">
        <w:rPr>
          <w:rFonts w:ascii="Helvetica LT Light" w:hAnsi="Helvetica LT Light"/>
          <w:sz w:val="32"/>
          <w:szCs w:val="32"/>
        </w:rPr>
        <w:t xml:space="preserve">and world- renowned </w:t>
      </w:r>
      <w:r>
        <w:rPr>
          <w:rFonts w:ascii="Helvetica LT Light" w:hAnsi="Helvetica LT Light"/>
          <w:sz w:val="32"/>
          <w:szCs w:val="32"/>
        </w:rPr>
        <w:t>Red Cross community. In other words, we help make life-long and dedicated Red Cross members. The club is a school-based service group that works directly with the Red Cross and we need determined students who are capable of impacting their community and even the world.</w:t>
      </w:r>
    </w:p>
    <w:p w14:paraId="56C67B29" w14:textId="77777777" w:rsidR="00482FCB" w:rsidRDefault="00482FCB" w:rsidP="00482FCB">
      <w:pPr>
        <w:rPr>
          <w:rFonts w:ascii="Helvetica LT Light" w:hAnsi="Helvetica LT Light"/>
          <w:sz w:val="32"/>
          <w:szCs w:val="32"/>
        </w:rPr>
      </w:pPr>
      <w:r w:rsidRPr="00482FCB">
        <w:rPr>
          <w:rFonts w:ascii="Helvetica LT Light" w:hAnsi="Helvetica LT Light"/>
          <w:sz w:val="32"/>
          <w:szCs w:val="32"/>
        </w:rPr>
        <w:t xml:space="preserve">We </w:t>
      </w:r>
      <w:r w:rsidRPr="00482FCB">
        <w:rPr>
          <w:rFonts w:ascii="Helvetica LT Light" w:hAnsi="Helvetica LT Light"/>
          <w:sz w:val="32"/>
          <w:szCs w:val="32"/>
        </w:rPr>
        <w:t>will be</w:t>
      </w:r>
      <w:r w:rsidRPr="00482FCB">
        <w:rPr>
          <w:rFonts w:ascii="Helvetica LT Light" w:hAnsi="Helvetica LT Light"/>
          <w:sz w:val="32"/>
          <w:szCs w:val="32"/>
        </w:rPr>
        <w:t xml:space="preserve"> in partnership with the local Red Cross GHAC</w:t>
      </w:r>
      <w:r w:rsidRPr="00482FCB">
        <w:rPr>
          <w:rFonts w:ascii="Helvetica LT Light" w:hAnsi="Helvetica LT Light"/>
          <w:sz w:val="32"/>
          <w:szCs w:val="32"/>
        </w:rPr>
        <w:t>, Sponsor a Child, Houston Children’s Charity, and many more (we are still building the foundations, so give us some time to get the necessary approvals and make these decisions final).</w:t>
      </w:r>
    </w:p>
    <w:p w14:paraId="176FC710" w14:textId="77777777" w:rsidR="00482FCB" w:rsidRPr="00482FCB" w:rsidRDefault="00482FCB" w:rsidP="00482FCB">
      <w:pPr>
        <w:rPr>
          <w:rFonts w:ascii="Helvetica LT Light" w:hAnsi="Helvetica LT Light"/>
          <w:sz w:val="32"/>
          <w:szCs w:val="32"/>
        </w:rPr>
      </w:pPr>
      <w:r>
        <w:rPr>
          <w:rFonts w:ascii="Helvetica LT Light" w:hAnsi="Helvetica LT Light"/>
          <w:sz w:val="32"/>
          <w:szCs w:val="32"/>
        </w:rPr>
        <w:t>Hopefully, you want to be a part of this. And like we have said multiple times, “We can’t do it without you.”</w:t>
      </w:r>
    </w:p>
    <w:p w14:paraId="36346B42" w14:textId="77777777" w:rsidR="00482FCB" w:rsidRDefault="00482FCB">
      <w:pPr>
        <w:rPr>
          <w:rFonts w:ascii="Helvetica LT Light" w:hAnsi="Helvetica LT Light"/>
          <w:sz w:val="32"/>
          <w:szCs w:val="32"/>
        </w:rPr>
      </w:pPr>
    </w:p>
    <w:p w14:paraId="436B8D81" w14:textId="7B82FEF9" w:rsidR="0012098A" w:rsidRDefault="0012098A">
      <w:pPr>
        <w:rPr>
          <w:rFonts w:ascii="Helvetica LT Light" w:hAnsi="Helvetica LT Light"/>
          <w:sz w:val="32"/>
          <w:szCs w:val="32"/>
        </w:rPr>
      </w:pPr>
      <w:r>
        <w:rPr>
          <w:rFonts w:ascii="Helvetica LT Light" w:hAnsi="Helvetica LT Light"/>
          <w:sz w:val="32"/>
          <w:szCs w:val="32"/>
        </w:rPr>
        <w:t>The youth of this world has already taken the step to give aid to those in need. It is time for the students of Seven Lakes High School to do the same. We are not calling for ultimate devotion, although that would excellent and well appreciated, but we are instead asking you to sacrifice your time to help us.</w:t>
      </w:r>
      <w:r w:rsidR="00C17D41">
        <w:rPr>
          <w:rFonts w:ascii="Helvetica LT Light" w:hAnsi="Helvetica LT Light"/>
          <w:sz w:val="32"/>
          <w:szCs w:val="32"/>
        </w:rPr>
        <w:t xml:space="preserve"> Many of us are busy with soccer, UIL, etc. that we forget to look at the images of poverty around the world. You can take a look at “Gallery” and “Videos” to see the more convincing perspectives. Just wonder: what you</w:t>
      </w:r>
      <w:bookmarkStart w:id="0" w:name="_GoBack"/>
      <w:bookmarkEnd w:id="0"/>
      <w:r w:rsidR="00C17D41">
        <w:rPr>
          <w:rFonts w:ascii="Helvetica LT Light" w:hAnsi="Helvetica LT Light"/>
          <w:sz w:val="32"/>
          <w:szCs w:val="32"/>
        </w:rPr>
        <w:t xml:space="preserve"> do could actually bring a smile to those </w:t>
      </w:r>
      <w:r w:rsidR="00C17D41">
        <w:rPr>
          <w:rFonts w:ascii="Helvetica LT Light" w:hAnsi="Helvetica LT Light"/>
          <w:sz w:val="32"/>
          <w:szCs w:val="32"/>
        </w:rPr>
        <w:lastRenderedPageBreak/>
        <w:t>faces? And some thirty years from now, you won’t regret being a part of this story.</w:t>
      </w:r>
    </w:p>
    <w:sectPr w:rsidR="00120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LT Light">
    <w:panose1 w:val="020004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FCB"/>
    <w:rsid w:val="000A7805"/>
    <w:rsid w:val="0012098A"/>
    <w:rsid w:val="003D303E"/>
    <w:rsid w:val="00437C21"/>
    <w:rsid w:val="00482FCB"/>
    <w:rsid w:val="00565ECC"/>
    <w:rsid w:val="00C17D41"/>
    <w:rsid w:val="00C60A63"/>
    <w:rsid w:val="00DD0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6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MKone</dc:creator>
  <cp:lastModifiedBy>MKone</cp:lastModifiedBy>
  <cp:revision>3</cp:revision>
  <dcterms:created xsi:type="dcterms:W3CDTF">2010-04-05T22:50:00Z</dcterms:created>
  <dcterms:modified xsi:type="dcterms:W3CDTF">2010-04-05T23:41:00Z</dcterms:modified>
</cp:coreProperties>
</file>