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B6" w:rsidRDefault="000703B6">
      <w:r>
        <w:t>Katie’s Lecture – Biogeography</w:t>
      </w:r>
    </w:p>
    <w:p w:rsidR="000703B6" w:rsidRDefault="000703B6"/>
    <w:p w:rsidR="000703B6" w:rsidRDefault="00D90C5C">
      <w:r>
        <w:t>Do organisms evolve mainly through speciation events (</w:t>
      </w:r>
      <w:proofErr w:type="spellStart"/>
      <w:r>
        <w:t>vicariance</w:t>
      </w:r>
      <w:proofErr w:type="spellEnd"/>
      <w:r>
        <w:t>), or dispersal</w:t>
      </w:r>
    </w:p>
    <w:p w:rsidR="00D90C5C" w:rsidRDefault="00D90C5C"/>
    <w:p w:rsidR="00D90C5C" w:rsidRDefault="0076242A">
      <w:r>
        <w:t xml:space="preserve">Parametric (maximum likelihood) vs non-parametric (parsimony) </w:t>
      </w:r>
    </w:p>
    <w:p w:rsidR="0076242A" w:rsidRDefault="0076242A"/>
    <w:p w:rsidR="0076242A" w:rsidRDefault="0076242A">
      <w:proofErr w:type="spellStart"/>
      <w:r>
        <w:t>Anagenesis</w:t>
      </w:r>
      <w:proofErr w:type="spellEnd"/>
      <w:r>
        <w:t xml:space="preserve"> (evolution of species within a population, along a branch) vs </w:t>
      </w:r>
      <w:proofErr w:type="spellStart"/>
      <w:r>
        <w:t>cladogenesis</w:t>
      </w:r>
      <w:proofErr w:type="spellEnd"/>
      <w:r>
        <w:t xml:space="preserve"> (evolution at a node on a tree, splitting)</w:t>
      </w:r>
    </w:p>
    <w:p w:rsidR="003612BA" w:rsidRDefault="003612BA"/>
    <w:p w:rsidR="003612BA" w:rsidRDefault="003612BA">
      <w:r>
        <w:t>Dispersal, extinction event rates are the basis for the DEC model</w:t>
      </w:r>
    </w:p>
    <w:p w:rsidR="0076242A" w:rsidRDefault="0076242A"/>
    <w:p w:rsidR="0076242A" w:rsidRDefault="0076242A">
      <w:r>
        <w:t>Matzke paper: DEC model for biogeography with an added variable</w:t>
      </w:r>
    </w:p>
    <w:p w:rsidR="003612BA" w:rsidRDefault="003612BA"/>
    <w:p w:rsidR="003612BA" w:rsidRDefault="003612BA">
      <w:r>
        <w:t xml:space="preserve">SSE models </w:t>
      </w:r>
      <w:r w:rsidR="0093011C">
        <w:t>are trait-based (next week’s lecture)</w:t>
      </w:r>
      <w:bookmarkStart w:id="0" w:name="_GoBack"/>
      <w:bookmarkEnd w:id="0"/>
    </w:p>
    <w:sectPr w:rsidR="0036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B6"/>
    <w:rsid w:val="000703B6"/>
    <w:rsid w:val="003612BA"/>
    <w:rsid w:val="003A7587"/>
    <w:rsid w:val="0076242A"/>
    <w:rsid w:val="00855E30"/>
    <w:rsid w:val="0093011C"/>
    <w:rsid w:val="00D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F67"/>
  <w15:chartTrackingRefBased/>
  <w15:docId w15:val="{F53268FD-A88D-439E-B8EE-3400F0E7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1</cp:revision>
  <dcterms:created xsi:type="dcterms:W3CDTF">2017-03-09T19:11:00Z</dcterms:created>
  <dcterms:modified xsi:type="dcterms:W3CDTF">2017-03-09T21:01:00Z</dcterms:modified>
</cp:coreProperties>
</file>