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E508A" w14:textId="77777777" w:rsidR="00E0288B" w:rsidRDefault="00E0288B" w:rsidP="00922A43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13568C8" w14:textId="77777777" w:rsidR="00E0288B" w:rsidRDefault="00E0288B" w:rsidP="00922A43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ADF636D" w14:textId="77777777" w:rsidR="00E0288B" w:rsidRDefault="00E0288B" w:rsidP="00E0288B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5D6A6D7" w14:textId="6940829B" w:rsidR="00567DCA" w:rsidRPr="00922A43" w:rsidRDefault="00CC2E0C" w:rsidP="00E0288B">
      <w:pPr>
        <w:jc w:val="center"/>
        <w:rPr>
          <w:rFonts w:asciiTheme="majorBidi" w:hAnsiTheme="majorBidi" w:cstheme="majorBidi"/>
          <w:sz w:val="28"/>
          <w:szCs w:val="28"/>
        </w:rPr>
      </w:pPr>
      <w:r w:rsidRPr="00922A43">
        <w:rPr>
          <w:rFonts w:asciiTheme="majorBidi" w:hAnsiTheme="majorBidi" w:cstheme="majorBidi"/>
          <w:sz w:val="28"/>
          <w:szCs w:val="28"/>
        </w:rPr>
        <w:t>DATA SCIENCE PROJECT REPORT</w:t>
      </w:r>
    </w:p>
    <w:p w14:paraId="36CB4A11" w14:textId="77777777" w:rsidR="00567DCA" w:rsidRPr="00922A43" w:rsidRDefault="00CC2E0C" w:rsidP="00922A43">
      <w:pPr>
        <w:pStyle w:val="Title"/>
        <w:jc w:val="center"/>
        <w:rPr>
          <w:rFonts w:cstheme="majorBidi"/>
          <w:sz w:val="56"/>
          <w:szCs w:val="56"/>
        </w:rPr>
      </w:pPr>
      <w:r w:rsidRPr="00922A43">
        <w:rPr>
          <w:rFonts w:cstheme="majorBidi"/>
          <w:sz w:val="56"/>
          <w:szCs w:val="56"/>
        </w:rPr>
        <w:t>MENTAL HEALTH ANALYZER</w:t>
      </w:r>
    </w:p>
    <w:p w14:paraId="2FE53E5A" w14:textId="77777777" w:rsidR="00567DCA" w:rsidRPr="00922A43" w:rsidRDefault="00CC2E0C" w:rsidP="00922A43">
      <w:pPr>
        <w:jc w:val="center"/>
        <w:rPr>
          <w:rFonts w:asciiTheme="majorBidi" w:hAnsiTheme="majorBidi" w:cstheme="majorBidi"/>
          <w:sz w:val="28"/>
          <w:szCs w:val="28"/>
        </w:rPr>
      </w:pPr>
      <w:r w:rsidRPr="00922A43">
        <w:rPr>
          <w:rFonts w:asciiTheme="majorBidi" w:hAnsiTheme="majorBidi" w:cstheme="majorBidi"/>
          <w:sz w:val="28"/>
          <w:szCs w:val="28"/>
        </w:rPr>
        <w:t>Comprehensive Analysis and Implementation</w:t>
      </w:r>
    </w:p>
    <w:p w14:paraId="0895C3D0" w14:textId="77777777" w:rsidR="00567DCA" w:rsidRPr="00922A43" w:rsidRDefault="00567DCA">
      <w:pPr>
        <w:pStyle w:val="Heading1"/>
        <w:jc w:val="center"/>
        <w:rPr>
          <w:rFonts w:asciiTheme="majorBidi" w:eastAsia="Times New Roman" w:hAnsiTheme="majorBidi" w:cstheme="majorBidi"/>
          <w:sz w:val="24"/>
          <w:szCs w:val="24"/>
        </w:rPr>
      </w:pPr>
    </w:p>
    <w:p w14:paraId="7485B01E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7C25985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5F12F71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0B5B9A7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269FE69B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5F5E7EDB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7357A64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9A51835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7D9E86D6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5A7BAED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EBAE140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72603534" w14:textId="77777777" w:rsidR="00567DCA" w:rsidRPr="00922A43" w:rsidRDefault="00CC2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Bidi" w:eastAsia="Times New Roman" w:hAnsiTheme="majorBidi" w:cstheme="majorBidi"/>
          <w:b/>
          <w:color w:val="000000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>Submitted by:</w:t>
      </w:r>
    </w:p>
    <w:p w14:paraId="6FE60DBD" w14:textId="615E2EA2" w:rsidR="00567DCA" w:rsidRPr="00922A43" w:rsidRDefault="00CC2E0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Mansha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Mehboob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Ali 26140</w:t>
      </w:r>
      <w:r w:rsidR="00D77DBC">
        <w:rPr>
          <w:rFonts w:asciiTheme="majorBidi" w:eastAsia="Times New Roman" w:hAnsiTheme="majorBidi" w:cstheme="majorBidi"/>
          <w:sz w:val="24"/>
          <w:szCs w:val="24"/>
        </w:rPr>
        <w:t xml:space="preserve"> (EDA)</w:t>
      </w:r>
    </w:p>
    <w:p w14:paraId="67AA039E" w14:textId="45CD5D92" w:rsidR="00567DCA" w:rsidRPr="00922A43" w:rsidRDefault="00CC2E0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Hamood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ur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Rehman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23890</w:t>
      </w:r>
      <w:r w:rsidR="00D77DBC">
        <w:rPr>
          <w:rFonts w:asciiTheme="majorBidi" w:eastAsia="Times New Roman" w:hAnsiTheme="majorBidi" w:cstheme="majorBidi"/>
          <w:sz w:val="24"/>
          <w:szCs w:val="24"/>
        </w:rPr>
        <w:t xml:space="preserve"> (Feature </w:t>
      </w:r>
      <w:r w:rsidR="00D77DBC">
        <w:rPr>
          <w:rFonts w:asciiTheme="majorBidi" w:eastAsia="Times New Roman" w:hAnsiTheme="majorBidi" w:cstheme="majorBidi"/>
          <w:sz w:val="24"/>
          <w:szCs w:val="24"/>
          <w:lang w:val="en-US"/>
        </w:rPr>
        <w:t>engineering</w:t>
      </w:r>
      <w:r w:rsidR="00D77DBC">
        <w:rPr>
          <w:rFonts w:asciiTheme="majorBidi" w:eastAsia="Times New Roman" w:hAnsiTheme="majorBidi" w:cstheme="majorBidi"/>
          <w:sz w:val="24"/>
          <w:szCs w:val="24"/>
        </w:rPr>
        <w:t>, report)</w:t>
      </w:r>
    </w:p>
    <w:p w14:paraId="0059BD43" w14:textId="6BAD4C31" w:rsidR="00567DCA" w:rsidRPr="00922A43" w:rsidRDefault="00CC2E0C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Saad Yousef 22639</w:t>
      </w:r>
      <w:r w:rsidR="00D77DBC">
        <w:rPr>
          <w:rFonts w:asciiTheme="majorBidi" w:eastAsia="Times New Roman" w:hAnsiTheme="majorBidi" w:cstheme="majorBidi"/>
          <w:sz w:val="24"/>
          <w:szCs w:val="24"/>
        </w:rPr>
        <w:t xml:space="preserve"> (preprocessing, model </w:t>
      </w:r>
      <w:proofErr w:type="spellStart"/>
      <w:r w:rsidR="00D77DBC">
        <w:rPr>
          <w:rFonts w:asciiTheme="majorBidi" w:eastAsia="Times New Roman" w:hAnsiTheme="majorBidi" w:cstheme="majorBidi"/>
          <w:sz w:val="24"/>
          <w:szCs w:val="24"/>
        </w:rPr>
        <w:t>trainning</w:t>
      </w:r>
      <w:proofErr w:type="spellEnd"/>
      <w:r w:rsidR="00D77DBC">
        <w:rPr>
          <w:rFonts w:asciiTheme="majorBidi" w:eastAsia="Times New Roman" w:hAnsiTheme="majorBidi" w:cstheme="majorBidi"/>
          <w:sz w:val="24"/>
          <w:szCs w:val="24"/>
        </w:rPr>
        <w:t>)</w:t>
      </w:r>
    </w:p>
    <w:p w14:paraId="0DBE664B" w14:textId="54B7D164" w:rsidR="00567DCA" w:rsidRPr="00922A43" w:rsidRDefault="00CC2E0C" w:rsidP="00EF299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Laiba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Parveen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EF299B" w:rsidRPr="00EF299B">
        <w:rPr>
          <w:rFonts w:asciiTheme="majorBidi" w:eastAsia="Times New Roman" w:hAnsiTheme="majorBidi" w:cstheme="majorBidi"/>
          <w:sz w:val="24"/>
          <w:szCs w:val="24"/>
        </w:rPr>
        <w:t>22718</w:t>
      </w:r>
      <w:r w:rsidR="00D77DBC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="00D77DBC">
        <w:rPr>
          <w:rFonts w:asciiTheme="majorBidi" w:eastAsia="Times New Roman" w:hAnsiTheme="majorBidi" w:cstheme="majorBidi"/>
          <w:sz w:val="24"/>
          <w:szCs w:val="24"/>
        </w:rPr>
        <w:t>css</w:t>
      </w:r>
      <w:proofErr w:type="spellEnd"/>
      <w:r w:rsidR="00D77DBC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="00D77DBC">
        <w:rPr>
          <w:rFonts w:asciiTheme="majorBidi" w:eastAsia="Times New Roman" w:hAnsiTheme="majorBidi" w:cstheme="majorBidi"/>
          <w:sz w:val="24"/>
          <w:szCs w:val="24"/>
        </w:rPr>
        <w:t>ppt</w:t>
      </w:r>
      <w:proofErr w:type="spellEnd"/>
      <w:r w:rsidR="00D77DBC">
        <w:rPr>
          <w:rFonts w:asciiTheme="majorBidi" w:eastAsia="Times New Roman" w:hAnsiTheme="majorBidi" w:cstheme="majorBidi"/>
          <w:sz w:val="24"/>
          <w:szCs w:val="24"/>
        </w:rPr>
        <w:t>)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br/>
      </w:r>
    </w:p>
    <w:p w14:paraId="5C671281" w14:textId="77777777" w:rsidR="00567DCA" w:rsidRPr="00922A43" w:rsidRDefault="00CC2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>Date: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>10 September 2025</w:t>
      </w:r>
    </w:p>
    <w:p w14:paraId="793DBD1A" w14:textId="4C90A721" w:rsidR="00567DCA" w:rsidRPr="00922A43" w:rsidRDefault="00CC2E0C" w:rsidP="007C53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>Institution: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>Iqra University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br/>
      </w: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>Course: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Data Science </w:t>
      </w:r>
    </w:p>
    <w:p w14:paraId="508C837C" w14:textId="77777777" w:rsidR="00567DCA" w:rsidRPr="00922A43" w:rsidRDefault="00567DCA">
      <w:pPr>
        <w:rPr>
          <w:rFonts w:asciiTheme="majorBidi" w:hAnsiTheme="majorBidi" w:cstheme="majorBidi"/>
        </w:rPr>
      </w:pPr>
    </w:p>
    <w:p w14:paraId="399CFB66" w14:textId="77777777" w:rsidR="00567DCA" w:rsidRPr="00922A43" w:rsidRDefault="00567DCA">
      <w:pPr>
        <w:rPr>
          <w:rFonts w:asciiTheme="majorBidi" w:hAnsiTheme="majorBidi" w:cstheme="majorBidi"/>
        </w:rPr>
      </w:pPr>
    </w:p>
    <w:sdt>
      <w:sdtPr>
        <w:rPr>
          <w:rFonts w:ascii="Cambria" w:eastAsia="Cambria" w:hAnsi="Cambria" w:cs="Cambria"/>
          <w:color w:val="auto"/>
          <w:sz w:val="22"/>
          <w:szCs w:val="22"/>
          <w:lang w:val="en"/>
        </w:rPr>
        <w:id w:val="-494567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E6F0695" w14:textId="21E05C72" w:rsidR="00B94F0E" w:rsidRDefault="00B94F0E">
          <w:pPr>
            <w:pStyle w:val="TOCHeading"/>
          </w:pPr>
          <w:r>
            <w:t>Contents</w:t>
          </w:r>
        </w:p>
        <w:p w14:paraId="5DC5F848" w14:textId="0D6F3462" w:rsidR="00921445" w:rsidRDefault="00B94F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92071" w:history="1">
            <w:r w:rsidR="00921445" w:rsidRPr="006E2C10">
              <w:rPr>
                <w:rStyle w:val="Hyperlink"/>
                <w:noProof/>
              </w:rPr>
              <w:t>1. INTRODUCTION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_Toc208392071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0ED2C417" w14:textId="4747C137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2" w:history="1">
            <w:r w:rsidR="00921445" w:rsidRPr="006E2C10">
              <w:rPr>
                <w:rStyle w:val="Hyperlink"/>
                <w:noProof/>
              </w:rPr>
              <w:t>1.1 Project Overview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_Toc208392072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46B96957" w14:textId="0D456C87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3" w:history="1">
            <w:r w:rsidR="00921445" w:rsidRPr="006E2C10">
              <w:rPr>
                <w:rStyle w:val="Hyperlink"/>
                <w:noProof/>
              </w:rPr>
              <w:t>1.2 Problem Statement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_Toc208392073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520B1748" w14:textId="3A344BB4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4" w:history="1">
            <w:r w:rsidR="00921445" w:rsidRPr="006E2C10">
              <w:rPr>
                <w:rStyle w:val="Hyperlink"/>
                <w:noProof/>
              </w:rPr>
              <w:t>1.3 Project Objectives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_Toc208392074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0E88F57C" w14:textId="2EC60CED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5" w:history="1">
            <w:r w:rsidR="00921445" w:rsidRPr="006E2C10">
              <w:rPr>
                <w:rStyle w:val="Hyperlink"/>
                <w:noProof/>
              </w:rPr>
              <w:t>1.4 Key Features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_Toc208392075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373E3EBC" w14:textId="77A2A5EB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6" w:history="1">
            <w:r w:rsidR="00921445" w:rsidRPr="006E2C10">
              <w:rPr>
                <w:rStyle w:val="Hyperlink"/>
                <w:noProof/>
              </w:rPr>
              <w:t>2. DATASET DESCRIPTION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_Toc208392076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69F97DF9" w14:textId="4A1E8E3D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7" w:history="1">
            <w:r w:rsidR="00921445" w:rsidRPr="006E2C10">
              <w:rPr>
                <w:rStyle w:val="Hyperlink"/>
                <w:noProof/>
              </w:rPr>
              <w:t>2.1 Data Source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_Toc208392077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3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2362A4D5" w14:textId="05558DA8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8" w:history="1">
            <w:r w:rsidR="00921445" w:rsidRPr="006E2C10">
              <w:rPr>
                <w:rStyle w:val="Hyperlink"/>
                <w:noProof/>
              </w:rPr>
              <w:t>2.2 Characteristics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_Toc208392078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1A5A3E06" w14:textId="21B2D908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79" w:history="1">
            <w:r w:rsidR="00921445" w:rsidRPr="006E2C10">
              <w:rPr>
                <w:rStyle w:val="Hyperlink"/>
                <w:noProof/>
              </w:rPr>
              <w:t>2.3 Feature Categories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_Toc208392079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130A19F7" w14:textId="34BA9E13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0" w:history="1">
            <w:r w:rsidR="00921445" w:rsidRPr="006E2C10">
              <w:rPr>
                <w:rStyle w:val="Hyperlink"/>
                <w:noProof/>
              </w:rPr>
              <w:t>2.4 Target Variable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_Toc208392080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0592CB89" w14:textId="06137A2C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1" w:history="1">
            <w:r w:rsidR="00921445" w:rsidRPr="006E2C10">
              <w:rPr>
                <w:rStyle w:val="Hyperlink"/>
                <w:noProof/>
              </w:rPr>
              <w:t>2.5 Data Distribution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_Toc208392081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6B970016" w14:textId="14C8B092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2" w:history="1">
            <w:r w:rsidR="00921445" w:rsidRPr="006E2C10">
              <w:rPr>
                <w:rStyle w:val="Hyperlink"/>
                <w:noProof/>
              </w:rPr>
              <w:t>3. METHODOLOGY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_Toc208392082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1AEB4A79" w14:textId="58F5C43C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3" w:history="1">
            <w:r w:rsidR="00921445" w:rsidRPr="006E2C10">
              <w:rPr>
                <w:rStyle w:val="Hyperlink"/>
                <w:noProof/>
              </w:rPr>
              <w:t>3.1 Data Processing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_Toc208392083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4F94CECF" w14:textId="4298F2D8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4" w:history="1">
            <w:r w:rsidR="00921445" w:rsidRPr="006E2C10">
              <w:rPr>
                <w:rStyle w:val="Hyperlink"/>
                <w:noProof/>
              </w:rPr>
              <w:t>3.2 Feature Selection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_Toc208392084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4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1ACEC6A6" w14:textId="35F9AA63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5" w:history="1">
            <w:r w:rsidR="00921445" w:rsidRPr="006E2C10">
              <w:rPr>
                <w:rStyle w:val="Hyperlink"/>
                <w:noProof/>
              </w:rPr>
              <w:t>3.3 Machine Learning Models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_Toc208392085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5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09A793EB" w14:textId="680F7A1B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6" w:history="1">
            <w:r w:rsidR="00921445" w:rsidRPr="006E2C10">
              <w:rPr>
                <w:rStyle w:val="Hyperlink"/>
                <w:noProof/>
              </w:rPr>
              <w:t>3.4 Model Selection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_Toc208392086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5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7CE24807" w14:textId="77CEA173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7" w:history="1">
            <w:r w:rsidR="00921445" w:rsidRPr="006E2C10">
              <w:rPr>
                <w:rStyle w:val="Hyperlink"/>
                <w:noProof/>
              </w:rPr>
              <w:t>3.5 Prediction Pipeline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_Toc208392087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5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0FF23473" w14:textId="09D92714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8" w:history="1">
            <w:r w:rsidR="00921445" w:rsidRPr="006E2C10">
              <w:rPr>
                <w:rStyle w:val="Hyperlink"/>
                <w:noProof/>
              </w:rPr>
              <w:t>3.6 Web Application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_Toc208392088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5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59D2D5A6" w14:textId="50FF76D0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89" w:history="1">
            <w:r w:rsidR="00921445" w:rsidRPr="006E2C10">
              <w:rPr>
                <w:rStyle w:val="Hyperlink"/>
                <w:noProof/>
              </w:rPr>
              <w:t>4. ENVIRONMENTAL SETUP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_Toc208392089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5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085B3227" w14:textId="3EA7E154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0" w:history="1">
            <w:r w:rsidR="00921445" w:rsidRPr="006E2C10">
              <w:rPr>
                <w:rStyle w:val="Hyperlink"/>
                <w:noProof/>
              </w:rPr>
              <w:t>5. RESULTS AND EVALUATION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_Toc208392090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6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2D9FA469" w14:textId="43BFD2D5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1" w:history="1">
            <w:r w:rsidR="00921445" w:rsidRPr="006E2C10">
              <w:rPr>
                <w:rStyle w:val="Hyperlink"/>
                <w:noProof/>
              </w:rPr>
              <w:t>5.1 Performance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_Toc208392091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6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60732A5B" w14:textId="7C41986B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2" w:history="1">
            <w:r w:rsidR="00921445" w:rsidRPr="006E2C10">
              <w:rPr>
                <w:rStyle w:val="Hyperlink"/>
                <w:noProof/>
              </w:rPr>
              <w:t>5.2 Feature Selection Impact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_Toc208392092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6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3D2CD993" w14:textId="223EF562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3" w:history="1">
            <w:r w:rsidR="00921445" w:rsidRPr="006E2C10">
              <w:rPr>
                <w:rStyle w:val="Hyperlink"/>
                <w:noProof/>
              </w:rPr>
              <w:t>5.3 Class Imbalance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_Toc208392093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6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7CA3A12F" w14:textId="7ACB501D" w:rsidR="00921445" w:rsidRDefault="0017671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4" w:history="1">
            <w:r w:rsidR="00921445" w:rsidRPr="006E2C10">
              <w:rPr>
                <w:rStyle w:val="Hyperlink"/>
                <w:noProof/>
              </w:rPr>
              <w:t>5.4 Web App &amp; Deployment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_Toc208392094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6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2C6B7E8A" w14:textId="4564D1F9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5" w:history="1">
            <w:r w:rsidR="00921445" w:rsidRPr="006E2C10">
              <w:rPr>
                <w:rStyle w:val="Hyperlink"/>
                <w:noProof/>
              </w:rPr>
              <w:t>6. FUTURE WORK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_Toc208392095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7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32E22E5A" w14:textId="65D141F8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6" w:history="1">
            <w:r w:rsidR="00921445" w:rsidRPr="006E2C10">
              <w:rPr>
                <w:rStyle w:val="Hyperlink"/>
                <w:noProof/>
              </w:rPr>
              <w:t>7. ARCHITECTURAL DIAGRAM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_Toc208392096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7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2A1911B5" w14:textId="27C02993" w:rsidR="00921445" w:rsidRDefault="001767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08392097" w:history="1">
            <w:r w:rsidR="00921445" w:rsidRPr="006E2C10">
              <w:rPr>
                <w:rStyle w:val="Hyperlink"/>
                <w:noProof/>
              </w:rPr>
              <w:t>8. CONCLUSION</w:t>
            </w:r>
            <w:r w:rsidR="00921445">
              <w:rPr>
                <w:noProof/>
                <w:webHidden/>
              </w:rPr>
              <w:tab/>
            </w:r>
            <w:r w:rsidR="00921445">
              <w:rPr>
                <w:noProof/>
                <w:webHidden/>
              </w:rPr>
              <w:fldChar w:fldCharType="begin"/>
            </w:r>
            <w:r w:rsidR="00921445">
              <w:rPr>
                <w:noProof/>
                <w:webHidden/>
              </w:rPr>
              <w:instrText xml:space="preserve"> PAGEREF _Toc208392097 \h </w:instrText>
            </w:r>
            <w:r w:rsidR="00921445">
              <w:rPr>
                <w:noProof/>
                <w:webHidden/>
              </w:rPr>
            </w:r>
            <w:r w:rsidR="00921445">
              <w:rPr>
                <w:noProof/>
                <w:webHidden/>
              </w:rPr>
              <w:fldChar w:fldCharType="separate"/>
            </w:r>
            <w:r w:rsidR="00921445">
              <w:rPr>
                <w:noProof/>
                <w:webHidden/>
              </w:rPr>
              <w:t>7</w:t>
            </w:r>
            <w:r w:rsidR="00921445">
              <w:rPr>
                <w:noProof/>
                <w:webHidden/>
              </w:rPr>
              <w:fldChar w:fldCharType="end"/>
            </w:r>
          </w:hyperlink>
        </w:p>
        <w:p w14:paraId="345C7E83" w14:textId="5D4FE9B7" w:rsidR="00B94F0E" w:rsidRDefault="00B94F0E">
          <w:r>
            <w:rPr>
              <w:b/>
              <w:bCs/>
              <w:noProof/>
            </w:rPr>
            <w:fldChar w:fldCharType="end"/>
          </w:r>
        </w:p>
      </w:sdtContent>
    </w:sdt>
    <w:p w14:paraId="251629F6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E548115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6AE8DDBD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28F9712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9A3474F" w14:textId="77777777" w:rsidR="00567DCA" w:rsidRPr="00922A43" w:rsidRDefault="00CC2E0C" w:rsidP="00922A43">
      <w:pPr>
        <w:pStyle w:val="Heading1"/>
      </w:pPr>
      <w:bookmarkStart w:id="0" w:name="_Toc208392071"/>
      <w:r w:rsidRPr="00922A43">
        <w:t>1. INTRODUCTION</w:t>
      </w:r>
      <w:bookmarkEnd w:id="0"/>
    </w:p>
    <w:p w14:paraId="67F37D43" w14:textId="77777777" w:rsidR="00567DCA" w:rsidRPr="00922A43" w:rsidRDefault="00CC2E0C" w:rsidP="00922A43">
      <w:pPr>
        <w:pStyle w:val="Heading2"/>
      </w:pPr>
      <w:bookmarkStart w:id="1" w:name="_Toc208392072"/>
      <w:r w:rsidRPr="00922A43">
        <w:t>1.1 Project Overview</w:t>
      </w:r>
      <w:bookmarkEnd w:id="1"/>
    </w:p>
    <w:p w14:paraId="031962D6" w14:textId="77777777" w:rsidR="00567DCA" w:rsidRPr="00922A43" w:rsidRDefault="00CC2E0C">
      <w:p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Mental Health Analyzer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is a machine learning-based system designed to predict whether a student requires counseling.</w:t>
      </w:r>
    </w:p>
    <w:p w14:paraId="7FF16A01" w14:textId="77777777" w:rsidR="00567DCA" w:rsidRPr="00922A43" w:rsidRDefault="00CC2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It integrates psychological, academic, and lifestyle indicators to provide early detection of students in need of support</w:t>
      </w:r>
    </w:p>
    <w:p w14:paraId="6B7CA665" w14:textId="77777777" w:rsidR="00567DCA" w:rsidRPr="00922A43" w:rsidRDefault="00CC2E0C" w:rsidP="00922A43">
      <w:pPr>
        <w:pStyle w:val="Heading2"/>
      </w:pPr>
      <w:bookmarkStart w:id="2" w:name="_Toc208392073"/>
      <w:r w:rsidRPr="00922A43">
        <w:t>1.2 Problem Statement</w:t>
      </w:r>
      <w:bookmarkEnd w:id="2"/>
    </w:p>
    <w:p w14:paraId="28084F2E" w14:textId="77777777" w:rsidR="00567DCA" w:rsidRPr="00922A43" w:rsidRDefault="00CC2E0C">
      <w:pPr>
        <w:numPr>
          <w:ilvl w:val="0"/>
          <w:numId w:val="22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Student mental health challenges such as depression, anxiety, and stress are rising.</w:t>
      </w:r>
    </w:p>
    <w:p w14:paraId="61D24D22" w14:textId="77777777" w:rsidR="00567DCA" w:rsidRPr="00922A43" w:rsidRDefault="00CC2E0C">
      <w:pPr>
        <w:numPr>
          <w:ilvl w:val="0"/>
          <w:numId w:val="22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Traditional detection is often late, resulting in academic decline and dropout.</w:t>
      </w:r>
    </w:p>
    <w:p w14:paraId="5BE5FEBF" w14:textId="77777777" w:rsidR="00567DCA" w:rsidRPr="00922A43" w:rsidRDefault="00CC2E0C">
      <w:pPr>
        <w:numPr>
          <w:ilvl w:val="0"/>
          <w:numId w:val="22"/>
        </w:num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Early intervention systems are limited in most institutions.</w:t>
      </w:r>
    </w:p>
    <w:p w14:paraId="216AC6B9" w14:textId="77777777" w:rsidR="00567DCA" w:rsidRPr="00922A43" w:rsidRDefault="00CC2E0C" w:rsidP="00922A43">
      <w:pPr>
        <w:pStyle w:val="Heading2"/>
      </w:pPr>
      <w:bookmarkStart w:id="3" w:name="_Toc208392074"/>
      <w:r w:rsidRPr="00922A43">
        <w:t>1.3 Project Objectives</w:t>
      </w:r>
      <w:bookmarkEnd w:id="3"/>
    </w:p>
    <w:p w14:paraId="185658D0" w14:textId="77777777" w:rsidR="00567DCA" w:rsidRPr="00922A43" w:rsidRDefault="00CC2E0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Predict counseling needs from student survey data.</w:t>
      </w:r>
    </w:p>
    <w:p w14:paraId="4399E07B" w14:textId="77777777" w:rsidR="00567DCA" w:rsidRPr="00922A43" w:rsidRDefault="00CC2E0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Provide a user-friendly web interface for counselors.</w:t>
      </w:r>
    </w:p>
    <w:p w14:paraId="01459C04" w14:textId="77777777" w:rsidR="00567DCA" w:rsidRPr="00922A43" w:rsidRDefault="00CC2E0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Build a robust ML pipeline optimized for real-world deployment.</w:t>
      </w:r>
    </w:p>
    <w:p w14:paraId="667EE3F2" w14:textId="77777777" w:rsidR="00567DCA" w:rsidRPr="00922A43" w:rsidRDefault="00CC2E0C">
      <w:pPr>
        <w:numPr>
          <w:ilvl w:val="0"/>
          <w:numId w:val="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Handle class imbalance effectively while maintaining interpretability.</w:t>
      </w:r>
    </w:p>
    <w:p w14:paraId="2CFBB859" w14:textId="77777777" w:rsidR="00567DCA" w:rsidRPr="00922A43" w:rsidRDefault="00CC2E0C" w:rsidP="00922A43">
      <w:pPr>
        <w:pStyle w:val="Heading2"/>
      </w:pPr>
      <w:bookmarkStart w:id="4" w:name="_Toc208392075"/>
      <w:r w:rsidRPr="00922A43">
        <w:t>1.4 Key Features</w:t>
      </w:r>
      <w:bookmarkEnd w:id="4"/>
    </w:p>
    <w:p w14:paraId="4FDBEFD2" w14:textId="7A0E23D1" w:rsidR="00567DCA" w:rsidRPr="00922A43" w:rsidRDefault="00CC2E0C" w:rsidP="0071140A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Advanced feature selection.</w:t>
      </w:r>
    </w:p>
    <w:p w14:paraId="438C1BB0" w14:textId="77777777" w:rsidR="00567DCA" w:rsidRPr="00922A43" w:rsidRDefault="00CC2E0C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Rule-based target creation for “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IsCounselingNeeded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>.”</w:t>
      </w:r>
    </w:p>
    <w:p w14:paraId="710F04F4" w14:textId="77777777" w:rsidR="00567DCA" w:rsidRPr="00922A43" w:rsidRDefault="00CC2E0C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End-to-end ML pipeline with input validation.</w:t>
      </w:r>
    </w:p>
    <w:p w14:paraId="683DF28F" w14:textId="0A77B0AC" w:rsidR="00567DCA" w:rsidRPr="00922A43" w:rsidRDefault="00CC2E0C">
      <w:pPr>
        <w:numPr>
          <w:ilvl w:val="0"/>
          <w:numId w:val="10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Flask web application with Docker deployment</w:t>
      </w:r>
      <w:r w:rsidR="00DD2F82">
        <w:rPr>
          <w:rFonts w:asciiTheme="majorBidi" w:eastAsia="Times New Roman" w:hAnsiTheme="majorBidi" w:cstheme="majorBidi"/>
          <w:sz w:val="24"/>
          <w:szCs w:val="24"/>
        </w:rPr>
        <w:t xml:space="preserve"> (later)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2B8F43C6" w14:textId="77777777" w:rsidR="00567DCA" w:rsidRPr="00922A43" w:rsidRDefault="00CC2E0C" w:rsidP="00922A43">
      <w:pPr>
        <w:pStyle w:val="Heading1"/>
      </w:pPr>
      <w:bookmarkStart w:id="5" w:name="_Toc208392076"/>
      <w:r w:rsidRPr="00922A43">
        <w:lastRenderedPageBreak/>
        <w:t>2. DATASET DESCRIPTION</w:t>
      </w:r>
      <w:bookmarkEnd w:id="5"/>
    </w:p>
    <w:p w14:paraId="3227C505" w14:textId="77777777" w:rsidR="00567DCA" w:rsidRPr="00922A43" w:rsidRDefault="00CC2E0C" w:rsidP="00922A43">
      <w:pPr>
        <w:pStyle w:val="Heading2"/>
      </w:pPr>
      <w:bookmarkStart w:id="6" w:name="_Toc208392077"/>
      <w:r w:rsidRPr="00922A43">
        <w:t>2.1 Data Source</w:t>
      </w:r>
      <w:bookmarkEnd w:id="6"/>
    </w:p>
    <w:p w14:paraId="3ABE0C3C" w14:textId="6B483215" w:rsidR="00567DCA" w:rsidRPr="00922A43" w:rsidRDefault="00CC2E0C">
      <w:pPr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1,000 anonymized student survey responses.</w:t>
      </w:r>
    </w:p>
    <w:p w14:paraId="27E83536" w14:textId="5F0273AB" w:rsidR="00567DCA" w:rsidRPr="00922A43" w:rsidRDefault="003D3E81" w:rsidP="003D3E81">
      <w:pPr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>Covers demographics, academics</w:t>
      </w:r>
      <w:r w:rsidR="00CC2E0C" w:rsidRPr="00922A43">
        <w:rPr>
          <w:rFonts w:asciiTheme="majorBidi" w:eastAsia="Times New Roman" w:hAnsiTheme="majorBidi" w:cstheme="majorBidi"/>
          <w:sz w:val="24"/>
          <w:szCs w:val="24"/>
        </w:rPr>
        <w:t>, and mental health.</w:t>
      </w:r>
    </w:p>
    <w:p w14:paraId="124E232D" w14:textId="77777777" w:rsidR="00567DCA" w:rsidRPr="00922A43" w:rsidRDefault="00CC2E0C">
      <w:pPr>
        <w:numPr>
          <w:ilvl w:val="0"/>
          <w:numId w:val="1"/>
        </w:num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Data collected ethically and anonymized.</w:t>
      </w:r>
    </w:p>
    <w:p w14:paraId="5AA81E8F" w14:textId="77777777" w:rsidR="00567DCA" w:rsidRPr="00922A43" w:rsidRDefault="00CC2E0C" w:rsidP="00922A43">
      <w:pPr>
        <w:pStyle w:val="Heading2"/>
      </w:pPr>
      <w:bookmarkStart w:id="7" w:name="_Toc208392078"/>
      <w:r w:rsidRPr="00922A43">
        <w:t>2.2 Characteristics</w:t>
      </w:r>
      <w:bookmarkEnd w:id="7"/>
    </w:p>
    <w:p w14:paraId="7EA92A0A" w14:textId="77777777" w:rsidR="00567DCA" w:rsidRPr="00922A43" w:rsidRDefault="00CC2E0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Samples: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1,000</w:t>
      </w:r>
    </w:p>
    <w:p w14:paraId="3ABEB686" w14:textId="5CA57C10" w:rsidR="00567DCA" w:rsidRPr="00922A43" w:rsidRDefault="00CC2E0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Features:</w:t>
      </w:r>
      <w:r w:rsidR="00DD2F82">
        <w:rPr>
          <w:rFonts w:asciiTheme="majorBidi" w:eastAsia="Times New Roman" w:hAnsiTheme="majorBidi" w:cstheme="majorBidi"/>
          <w:sz w:val="24"/>
          <w:szCs w:val="24"/>
        </w:rPr>
        <w:t xml:space="preserve"> 15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predictors + 1 target</w:t>
      </w:r>
    </w:p>
    <w:p w14:paraId="416CF3F1" w14:textId="77777777" w:rsidR="00567DCA" w:rsidRPr="00922A43" w:rsidRDefault="00CC2E0C">
      <w:pPr>
        <w:numPr>
          <w:ilvl w:val="0"/>
          <w:numId w:val="11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Data Quality: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Clean, no missing values</w:t>
      </w:r>
    </w:p>
    <w:p w14:paraId="0BD74669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5CB4E629" w14:textId="77777777" w:rsidR="00567DCA" w:rsidRPr="00922A43" w:rsidRDefault="00CC2E0C" w:rsidP="00922A43">
      <w:pPr>
        <w:pStyle w:val="Heading2"/>
      </w:pPr>
      <w:bookmarkStart w:id="8" w:name="_Toc208392079"/>
      <w:r w:rsidRPr="00922A43">
        <w:t>2.3 Feature Categories</w:t>
      </w:r>
      <w:bookmarkEnd w:id="8"/>
    </w:p>
    <w:p w14:paraId="22EE9FB1" w14:textId="77777777" w:rsidR="00567DCA" w:rsidRPr="00922A43" w:rsidRDefault="00CC2E0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Demographics: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Gender, Age</w:t>
      </w:r>
    </w:p>
    <w:p w14:paraId="37711940" w14:textId="77777777" w:rsidR="00567DCA" w:rsidRPr="00922A43" w:rsidRDefault="00CC2E0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Academic: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CGPA,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StudyHoursPerWeek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StudyStressLevel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AcademicEngagement</w:t>
      </w:r>
      <w:proofErr w:type="spellEnd"/>
    </w:p>
    <w:p w14:paraId="08E27ED3" w14:textId="77777777" w:rsidR="00567DCA" w:rsidRPr="00922A43" w:rsidRDefault="00CC2E0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Mental Health: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Depression, Anxiety,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PanicAttack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SpecialistTreatment</w:t>
      </w:r>
      <w:proofErr w:type="spellEnd"/>
    </w:p>
    <w:p w14:paraId="74281E92" w14:textId="77777777" w:rsidR="00567DCA" w:rsidRPr="00922A43" w:rsidRDefault="00CC2E0C">
      <w:pPr>
        <w:numPr>
          <w:ilvl w:val="0"/>
          <w:numId w:val="12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Support: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SymptomFrequency_Last7Days,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HasMentalHealthSupport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SleepQuality</w:t>
      </w:r>
      <w:proofErr w:type="spellEnd"/>
    </w:p>
    <w:p w14:paraId="4229B08A" w14:textId="77777777" w:rsidR="00567DCA" w:rsidRPr="00922A43" w:rsidRDefault="00CC2E0C" w:rsidP="00922A43">
      <w:pPr>
        <w:pStyle w:val="Heading2"/>
      </w:pPr>
      <w:bookmarkStart w:id="9" w:name="_Toc208392080"/>
      <w:r w:rsidRPr="00922A43">
        <w:t>2.4 Target Variable</w:t>
      </w:r>
      <w:bookmarkEnd w:id="9"/>
    </w:p>
    <w:p w14:paraId="54666E61" w14:textId="77777777" w:rsidR="00567DCA" w:rsidRPr="00922A43" w:rsidRDefault="00CC2E0C">
      <w:pPr>
        <w:numPr>
          <w:ilvl w:val="0"/>
          <w:numId w:val="2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IsCounselingNeeded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(0 = No, 1 = Yes)</w:t>
      </w:r>
    </w:p>
    <w:p w14:paraId="78A56DAE" w14:textId="77777777" w:rsidR="00567DCA" w:rsidRPr="00922A43" w:rsidRDefault="00CC2E0C">
      <w:pPr>
        <w:numPr>
          <w:ilvl w:val="0"/>
          <w:numId w:val="21"/>
        </w:num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Defined using rule-based logic combining academic, stress, and mental health indicators.</w:t>
      </w:r>
    </w:p>
    <w:p w14:paraId="7D6DA25F" w14:textId="77777777" w:rsidR="00567DCA" w:rsidRPr="00922A43" w:rsidRDefault="00CC2E0C" w:rsidP="00922A43">
      <w:pPr>
        <w:pStyle w:val="Heading2"/>
      </w:pPr>
      <w:bookmarkStart w:id="10" w:name="_Toc208392081"/>
      <w:r w:rsidRPr="00922A43">
        <w:t>2.5 Data Distribution</w:t>
      </w:r>
      <w:bookmarkEnd w:id="10"/>
    </w:p>
    <w:p w14:paraId="71FB0195" w14:textId="77777777" w:rsidR="00567DCA" w:rsidRPr="00922A43" w:rsidRDefault="00CC2E0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Gungsuh" w:hAnsiTheme="majorBidi" w:cstheme="majorBidi"/>
          <w:sz w:val="24"/>
          <w:szCs w:val="24"/>
        </w:rPr>
        <w:t>Highly imbalanced (≈99.7% positive cases).</w:t>
      </w:r>
    </w:p>
    <w:p w14:paraId="4578A0B2" w14:textId="77777777" w:rsidR="00567DCA" w:rsidRPr="00922A43" w:rsidRDefault="00CC2E0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Strong correlation between CGPA &amp;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StudyHours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(0.93).</w:t>
      </w:r>
    </w:p>
    <w:p w14:paraId="3FB9B856" w14:textId="77777777" w:rsidR="00567DCA" w:rsidRPr="00922A43" w:rsidRDefault="00CC2E0C">
      <w:pPr>
        <w:numPr>
          <w:ilvl w:val="0"/>
          <w:numId w:val="13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Perfect correlation between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SpecialistTreatment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&amp;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HasMentalHealthSupport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(1.0).</w:t>
      </w:r>
    </w:p>
    <w:p w14:paraId="52E195C1" w14:textId="77777777" w:rsidR="00567DCA" w:rsidRPr="00922A43" w:rsidRDefault="00CC2E0C" w:rsidP="00922A43">
      <w:pPr>
        <w:pStyle w:val="Heading1"/>
      </w:pPr>
      <w:bookmarkStart w:id="11" w:name="_Toc208392082"/>
      <w:r w:rsidRPr="00922A43">
        <w:t>3. METHODOLOGY</w:t>
      </w:r>
      <w:bookmarkEnd w:id="11"/>
    </w:p>
    <w:p w14:paraId="333AF723" w14:textId="77777777" w:rsidR="00567DCA" w:rsidRPr="00922A43" w:rsidRDefault="00CC2E0C" w:rsidP="00922A43">
      <w:pPr>
        <w:pStyle w:val="Heading2"/>
      </w:pPr>
      <w:bookmarkStart w:id="12" w:name="_Toc208392083"/>
      <w:r w:rsidRPr="00922A43">
        <w:t>3.1 Data Processing</w:t>
      </w:r>
      <w:bookmarkEnd w:id="12"/>
    </w:p>
    <w:p w14:paraId="7827D460" w14:textId="77777777" w:rsidR="00567DCA" w:rsidRPr="00922A43" w:rsidRDefault="00CC2E0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Target variable creation from survey logic.</w:t>
      </w:r>
    </w:p>
    <w:p w14:paraId="2B0B5ED6" w14:textId="77777777" w:rsidR="00567DCA" w:rsidRPr="00922A43" w:rsidRDefault="00CC2E0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lastRenderedPageBreak/>
        <w:t>Removal of irrelevant columns (Timestamp, Course, etc.).</w:t>
      </w:r>
    </w:p>
    <w:p w14:paraId="6E420A3C" w14:textId="77777777" w:rsidR="00567DCA" w:rsidRPr="00922A43" w:rsidRDefault="00CC2E0C">
      <w:pPr>
        <w:numPr>
          <w:ilvl w:val="0"/>
          <w:numId w:val="14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Stratified 70–30 train-test split.</w:t>
      </w:r>
    </w:p>
    <w:p w14:paraId="768F9F79" w14:textId="77777777" w:rsidR="00567DCA" w:rsidRPr="00922A43" w:rsidRDefault="00CC2E0C" w:rsidP="00922A43">
      <w:pPr>
        <w:pStyle w:val="Heading2"/>
      </w:pPr>
      <w:bookmarkStart w:id="13" w:name="_Toc208392084"/>
      <w:r w:rsidRPr="00922A43">
        <w:t>3.2 Feature Selection</w:t>
      </w:r>
      <w:bookmarkEnd w:id="13"/>
    </w:p>
    <w:p w14:paraId="7EE5D293" w14:textId="77777777" w:rsidR="00567DCA" w:rsidRPr="00922A43" w:rsidRDefault="00CC2E0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Statistical (Chi-Square, ANOVA, Mutual Info).</w:t>
      </w:r>
    </w:p>
    <w:p w14:paraId="51CC47B7" w14:textId="77777777" w:rsidR="00567DCA" w:rsidRPr="00922A43" w:rsidRDefault="00CC2E0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Model-based (LASSO, Random Forest, RFE).</w:t>
      </w:r>
    </w:p>
    <w:p w14:paraId="24E80A21" w14:textId="3D52E1FF" w:rsidR="00567DCA" w:rsidRPr="00922A43" w:rsidRDefault="00CC2E0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Final: 8 optimal features selected (38% reduction, 99% performance retained).</w:t>
      </w:r>
    </w:p>
    <w:p w14:paraId="2FB4D917" w14:textId="47F91EF2" w:rsidR="00CC2E0C" w:rsidRPr="00922A43" w:rsidRDefault="00CC2E0C">
      <w:pPr>
        <w:numPr>
          <w:ilvl w:val="0"/>
          <w:numId w:val="15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hAnsiTheme="majorBidi" w:cstheme="majorBidi"/>
        </w:rPr>
        <w:t>Performance Comparison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C2E0C" w:rsidRPr="00922A43" w14:paraId="110DEBB2" w14:textId="77777777" w:rsidTr="00CC2E0C">
        <w:tc>
          <w:tcPr>
            <w:tcW w:w="2157" w:type="dxa"/>
            <w:vAlign w:val="center"/>
          </w:tcPr>
          <w:p w14:paraId="32E79BB2" w14:textId="5C100270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  <w:b/>
                <w:bCs/>
              </w:rPr>
              <w:t>Method</w:t>
            </w:r>
          </w:p>
        </w:tc>
        <w:tc>
          <w:tcPr>
            <w:tcW w:w="2157" w:type="dxa"/>
            <w:vAlign w:val="center"/>
          </w:tcPr>
          <w:p w14:paraId="7A4CD44D" w14:textId="6D3A59E7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  <w:b/>
                <w:bCs/>
              </w:rPr>
              <w:t>Features</w:t>
            </w:r>
          </w:p>
        </w:tc>
        <w:tc>
          <w:tcPr>
            <w:tcW w:w="2158" w:type="dxa"/>
            <w:vAlign w:val="center"/>
          </w:tcPr>
          <w:p w14:paraId="7079899A" w14:textId="7297DD3D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  <w:b/>
                <w:bCs/>
              </w:rPr>
              <w:t>F1 Score</w:t>
            </w:r>
          </w:p>
        </w:tc>
        <w:tc>
          <w:tcPr>
            <w:tcW w:w="2158" w:type="dxa"/>
            <w:vAlign w:val="center"/>
          </w:tcPr>
          <w:p w14:paraId="01A0CE10" w14:textId="470F63C6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  <w:b/>
                <w:bCs/>
              </w:rPr>
              <w:t>Accuracy</w:t>
            </w:r>
          </w:p>
        </w:tc>
      </w:tr>
      <w:tr w:rsidR="00CC2E0C" w:rsidRPr="00922A43" w14:paraId="2F819513" w14:textId="77777777" w:rsidTr="00CC2E0C">
        <w:tc>
          <w:tcPr>
            <w:tcW w:w="2157" w:type="dxa"/>
            <w:vAlign w:val="center"/>
          </w:tcPr>
          <w:p w14:paraId="5E17C1C3" w14:textId="34736B16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All Features</w:t>
            </w:r>
          </w:p>
        </w:tc>
        <w:tc>
          <w:tcPr>
            <w:tcW w:w="2157" w:type="dxa"/>
            <w:vAlign w:val="center"/>
          </w:tcPr>
          <w:p w14:paraId="507140B9" w14:textId="4AE001C2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2158" w:type="dxa"/>
            <w:vAlign w:val="center"/>
          </w:tcPr>
          <w:p w14:paraId="23CCEA80" w14:textId="0EB0565B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0.979 ± 0.013</w:t>
            </w:r>
          </w:p>
        </w:tc>
        <w:tc>
          <w:tcPr>
            <w:tcW w:w="2158" w:type="dxa"/>
            <w:vAlign w:val="center"/>
          </w:tcPr>
          <w:p w14:paraId="074CFC8E" w14:textId="1DEDA399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0.960 ± 0.024</w:t>
            </w:r>
          </w:p>
        </w:tc>
      </w:tr>
      <w:tr w:rsidR="00CC2E0C" w:rsidRPr="00922A43" w14:paraId="37089E79" w14:textId="77777777" w:rsidTr="00CC2E0C">
        <w:tc>
          <w:tcPr>
            <w:tcW w:w="2157" w:type="dxa"/>
            <w:vAlign w:val="center"/>
          </w:tcPr>
          <w:p w14:paraId="1940CA4E" w14:textId="40A9E372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Chi-Square</w:t>
            </w:r>
          </w:p>
        </w:tc>
        <w:tc>
          <w:tcPr>
            <w:tcW w:w="2157" w:type="dxa"/>
            <w:vAlign w:val="center"/>
          </w:tcPr>
          <w:p w14:paraId="659DC1FD" w14:textId="50877576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58" w:type="dxa"/>
            <w:vAlign w:val="center"/>
          </w:tcPr>
          <w:p w14:paraId="7027F4D4" w14:textId="77B22307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0.977 ± 0.015</w:t>
            </w:r>
          </w:p>
        </w:tc>
        <w:tc>
          <w:tcPr>
            <w:tcW w:w="2158" w:type="dxa"/>
            <w:vAlign w:val="center"/>
          </w:tcPr>
          <w:p w14:paraId="47E854C3" w14:textId="07F6CAB8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0.956 ± 0.029</w:t>
            </w:r>
          </w:p>
        </w:tc>
      </w:tr>
      <w:tr w:rsidR="00CC2E0C" w:rsidRPr="00922A43" w14:paraId="20C675D4" w14:textId="77777777" w:rsidTr="00CC2E0C">
        <w:tc>
          <w:tcPr>
            <w:tcW w:w="2157" w:type="dxa"/>
            <w:vAlign w:val="center"/>
          </w:tcPr>
          <w:p w14:paraId="60B4556E" w14:textId="27E21CD5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F-Classify</w:t>
            </w:r>
          </w:p>
        </w:tc>
        <w:tc>
          <w:tcPr>
            <w:tcW w:w="2157" w:type="dxa"/>
            <w:vAlign w:val="center"/>
          </w:tcPr>
          <w:p w14:paraId="013E5620" w14:textId="1B2DB8AC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58" w:type="dxa"/>
            <w:vAlign w:val="center"/>
          </w:tcPr>
          <w:p w14:paraId="4F7AB216" w14:textId="44126930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0.977 ± 0.015</w:t>
            </w:r>
          </w:p>
        </w:tc>
        <w:tc>
          <w:tcPr>
            <w:tcW w:w="2158" w:type="dxa"/>
            <w:vAlign w:val="center"/>
          </w:tcPr>
          <w:p w14:paraId="310ED321" w14:textId="115A33F4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0.956 ± 0.029</w:t>
            </w:r>
          </w:p>
        </w:tc>
      </w:tr>
      <w:tr w:rsidR="00CC2E0C" w:rsidRPr="00922A43" w14:paraId="0FC0D16C" w14:textId="77777777" w:rsidTr="00CC2E0C">
        <w:tc>
          <w:tcPr>
            <w:tcW w:w="2157" w:type="dxa"/>
            <w:vAlign w:val="center"/>
          </w:tcPr>
          <w:p w14:paraId="78A2FB83" w14:textId="4C87BF21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Ensemble</w:t>
            </w:r>
          </w:p>
        </w:tc>
        <w:tc>
          <w:tcPr>
            <w:tcW w:w="2157" w:type="dxa"/>
            <w:vAlign w:val="center"/>
          </w:tcPr>
          <w:p w14:paraId="1F97C4F5" w14:textId="0EBC2444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58" w:type="dxa"/>
            <w:vAlign w:val="center"/>
          </w:tcPr>
          <w:p w14:paraId="1C6BA1EE" w14:textId="62C7FEEC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0.977 ± 0.015</w:t>
            </w:r>
          </w:p>
        </w:tc>
        <w:tc>
          <w:tcPr>
            <w:tcW w:w="2158" w:type="dxa"/>
            <w:vAlign w:val="center"/>
          </w:tcPr>
          <w:p w14:paraId="682FE068" w14:textId="2D8B82BF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0.956 ± 0.029</w:t>
            </w:r>
          </w:p>
        </w:tc>
      </w:tr>
      <w:tr w:rsidR="00CC2E0C" w:rsidRPr="00922A43" w14:paraId="40439ED9" w14:textId="77777777" w:rsidTr="00CC2E0C">
        <w:tc>
          <w:tcPr>
            <w:tcW w:w="2157" w:type="dxa"/>
            <w:vAlign w:val="center"/>
          </w:tcPr>
          <w:p w14:paraId="732ED554" w14:textId="5C239926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RFE</w:t>
            </w:r>
          </w:p>
        </w:tc>
        <w:tc>
          <w:tcPr>
            <w:tcW w:w="2157" w:type="dxa"/>
            <w:vAlign w:val="center"/>
          </w:tcPr>
          <w:p w14:paraId="66BAE116" w14:textId="5CB736BF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58" w:type="dxa"/>
            <w:vAlign w:val="center"/>
          </w:tcPr>
          <w:p w14:paraId="2A5A06A6" w14:textId="7BBC2575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0.976 ± 0.015</w:t>
            </w:r>
          </w:p>
        </w:tc>
        <w:tc>
          <w:tcPr>
            <w:tcW w:w="2158" w:type="dxa"/>
            <w:vAlign w:val="center"/>
          </w:tcPr>
          <w:p w14:paraId="5ABDD93B" w14:textId="7BF6052B" w:rsidR="00CC2E0C" w:rsidRPr="00922A43" w:rsidRDefault="00CC2E0C" w:rsidP="00CC2E0C">
            <w:pPr>
              <w:rPr>
                <w:rFonts w:asciiTheme="majorBidi" w:hAnsiTheme="majorBidi" w:cstheme="majorBidi"/>
              </w:rPr>
            </w:pPr>
            <w:r w:rsidRPr="00922A43">
              <w:rPr>
                <w:rFonts w:asciiTheme="majorBidi" w:hAnsiTheme="majorBidi" w:cstheme="majorBidi"/>
              </w:rPr>
              <w:t>0.954 ± 0.029</w:t>
            </w:r>
          </w:p>
        </w:tc>
      </w:tr>
    </w:tbl>
    <w:p w14:paraId="21453CB1" w14:textId="77777777" w:rsidR="00CC2E0C" w:rsidRPr="00922A43" w:rsidRDefault="00CC2E0C" w:rsidP="00CC2E0C">
      <w:pPr>
        <w:spacing w:line="240" w:lineRule="auto"/>
        <w:ind w:left="720"/>
        <w:rPr>
          <w:rFonts w:asciiTheme="majorBidi" w:hAnsiTheme="majorBidi" w:cstheme="majorBidi"/>
        </w:rPr>
      </w:pPr>
    </w:p>
    <w:p w14:paraId="74D954E0" w14:textId="77777777" w:rsidR="00567DCA" w:rsidRPr="00922A43" w:rsidRDefault="00CC2E0C" w:rsidP="00922A43">
      <w:pPr>
        <w:pStyle w:val="Heading2"/>
      </w:pPr>
      <w:bookmarkStart w:id="14" w:name="_Toc208392085"/>
      <w:r w:rsidRPr="00922A43">
        <w:t>3.3 Machine Learning Models</w:t>
      </w:r>
      <w:bookmarkEnd w:id="14"/>
    </w:p>
    <w:p w14:paraId="5099FAC1" w14:textId="77777777" w:rsidR="00567DCA" w:rsidRPr="00922A43" w:rsidRDefault="00CC2E0C">
      <w:pPr>
        <w:numPr>
          <w:ilvl w:val="0"/>
          <w:numId w:val="23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Algorithms tested: Random Forest, Decision Tree, Gradient Boosting, Logistic Regression,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XGBoost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CatBoost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proofErr w:type="gramStart"/>
      <w:r w:rsidRPr="00922A43">
        <w:rPr>
          <w:rFonts w:asciiTheme="majorBidi" w:eastAsia="Times New Roman" w:hAnsiTheme="majorBidi" w:cstheme="majorBidi"/>
          <w:sz w:val="24"/>
          <w:szCs w:val="24"/>
        </w:rPr>
        <w:t>AdaBoost</w:t>
      </w:r>
      <w:proofErr w:type="spellEnd"/>
      <w:proofErr w:type="gramEnd"/>
      <w:r w:rsidRPr="00922A43">
        <w:rPr>
          <w:rFonts w:asciiTheme="majorBidi" w:eastAsia="Times New Roman" w:hAnsiTheme="majorBidi" w:cstheme="majorBidi"/>
          <w:sz w:val="24"/>
          <w:szCs w:val="24"/>
        </w:rPr>
        <w:t>.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3E358ED0" w14:textId="77777777" w:rsidR="00567DCA" w:rsidRPr="00922A43" w:rsidRDefault="00CC2E0C">
      <w:pPr>
        <w:numPr>
          <w:ilvl w:val="0"/>
          <w:numId w:val="23"/>
        </w:num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Hyperparameter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tuning via 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GridSearchCV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optimizing F1-score.</w:t>
      </w:r>
    </w:p>
    <w:p w14:paraId="27B48D18" w14:textId="77777777" w:rsidR="00567DCA" w:rsidRPr="00922A43" w:rsidRDefault="00CC2E0C" w:rsidP="00922A43">
      <w:pPr>
        <w:pStyle w:val="Heading2"/>
      </w:pPr>
      <w:bookmarkStart w:id="15" w:name="_Toc208392086"/>
      <w:r w:rsidRPr="00922A43">
        <w:t>3.4 Model Selection</w:t>
      </w:r>
      <w:bookmarkEnd w:id="15"/>
    </w:p>
    <w:p w14:paraId="549588CA" w14:textId="77777777" w:rsidR="00567DCA" w:rsidRPr="00922A43" w:rsidRDefault="00CC2E0C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Metric: F1-score due to severe imbalance.</w:t>
      </w:r>
    </w:p>
    <w:p w14:paraId="07AD9AA2" w14:textId="77777777" w:rsidR="00567DCA" w:rsidRPr="00922A43" w:rsidRDefault="00CC2E0C">
      <w:pPr>
        <w:numPr>
          <w:ilvl w:val="0"/>
          <w:numId w:val="16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Achieved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F1 &gt; 0.95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Accuracy &gt; 0.90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consistently.</w:t>
      </w:r>
    </w:p>
    <w:p w14:paraId="2A11E5E3" w14:textId="77777777" w:rsidR="00567DCA" w:rsidRPr="00922A43" w:rsidRDefault="00CC2E0C" w:rsidP="00922A43">
      <w:pPr>
        <w:pStyle w:val="Heading2"/>
      </w:pPr>
      <w:bookmarkStart w:id="16" w:name="_Toc208392087"/>
      <w:r w:rsidRPr="00922A43">
        <w:t>3.5 Prediction Pipeline</w:t>
      </w:r>
      <w:bookmarkEnd w:id="16"/>
    </w:p>
    <w:p w14:paraId="0BACEF50" w14:textId="77777777" w:rsidR="00567DCA" w:rsidRPr="00922A43" w:rsidRDefault="00CC2E0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Input validation, preprocessing, prediction, and error handling.</w:t>
      </w:r>
    </w:p>
    <w:p w14:paraId="04658C3C" w14:textId="77777777" w:rsidR="00567DCA" w:rsidRPr="00922A43" w:rsidRDefault="00CC2E0C" w:rsidP="00922A43">
      <w:pPr>
        <w:pStyle w:val="Heading2"/>
      </w:pPr>
      <w:bookmarkStart w:id="17" w:name="_Toc208392088"/>
      <w:r w:rsidRPr="00922A43">
        <w:t>3.6 Web Application</w:t>
      </w:r>
      <w:bookmarkEnd w:id="17"/>
    </w:p>
    <w:p w14:paraId="46C187CE" w14:textId="77777777" w:rsidR="00567DCA" w:rsidRPr="00922A43" w:rsidRDefault="00CC2E0C">
      <w:pPr>
        <w:numPr>
          <w:ilvl w:val="0"/>
          <w:numId w:val="4"/>
        </w:num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Flask-based web app with user-friendly input form.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0983B18C" w14:textId="77777777" w:rsidR="00567DCA" w:rsidRPr="00922A43" w:rsidRDefault="00CC2E0C">
      <w:pPr>
        <w:numPr>
          <w:ilvl w:val="0"/>
          <w:numId w:val="4"/>
        </w:num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Dockerized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for deployment, scalable and reliable.</w:t>
      </w:r>
    </w:p>
    <w:p w14:paraId="1C3EF4D2" w14:textId="77777777" w:rsidR="00567DCA" w:rsidRPr="00922A43" w:rsidRDefault="00CC2E0C" w:rsidP="00922A43">
      <w:pPr>
        <w:pStyle w:val="Heading1"/>
      </w:pPr>
      <w:bookmarkStart w:id="18" w:name="_Toc208392089"/>
      <w:r w:rsidRPr="00922A43">
        <w:t>4. ENVIRONMENTAL SETUP</w:t>
      </w:r>
      <w:bookmarkEnd w:id="18"/>
    </w:p>
    <w:p w14:paraId="3C1264E9" w14:textId="77777777" w:rsidR="00567DCA" w:rsidRPr="00922A43" w:rsidRDefault="00CC2E0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>Python: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3.8+</w:t>
      </w:r>
    </w:p>
    <w:p w14:paraId="28B612A4" w14:textId="77777777" w:rsidR="00567DCA" w:rsidRPr="00922A43" w:rsidRDefault="00CC2E0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lastRenderedPageBreak/>
        <w:t>Libraries: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scikit</w:t>
      </w:r>
      <w:proofErr w:type="spellEnd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-learn, pandas, </w:t>
      </w:r>
      <w:proofErr w:type="spellStart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numpy</w:t>
      </w:r>
      <w:proofErr w:type="spellEnd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xgboost</w:t>
      </w:r>
      <w:proofErr w:type="spellEnd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catboost</w:t>
      </w:r>
      <w:proofErr w:type="spellEnd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Flask, </w:t>
      </w:r>
      <w:proofErr w:type="spellStart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matplotlib</w:t>
      </w:r>
      <w:proofErr w:type="spellEnd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seaborn</w:t>
      </w:r>
      <w:proofErr w:type="spellEnd"/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.</w:t>
      </w:r>
    </w:p>
    <w:p w14:paraId="53F10EC3" w14:textId="77777777" w:rsidR="00567DCA" w:rsidRPr="00922A43" w:rsidRDefault="00CC2E0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b/>
          <w:color w:val="000000"/>
          <w:sz w:val="24"/>
          <w:szCs w:val="24"/>
        </w:rPr>
        <w:t>Monitoring:</w:t>
      </w: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Logging with error tracking.</w:t>
      </w:r>
    </w:p>
    <w:p w14:paraId="61D02648" w14:textId="77777777" w:rsidR="00567DCA" w:rsidRPr="00922A43" w:rsidRDefault="00CC2E0C" w:rsidP="00922A43">
      <w:pPr>
        <w:pStyle w:val="Heading1"/>
      </w:pPr>
      <w:bookmarkStart w:id="19" w:name="_Toc208392090"/>
      <w:r w:rsidRPr="00922A43">
        <w:t>5. RESULTS AND EVALUATION</w:t>
      </w:r>
      <w:bookmarkEnd w:id="19"/>
    </w:p>
    <w:p w14:paraId="09597106" w14:textId="77777777" w:rsidR="00567DCA" w:rsidRPr="00922A43" w:rsidRDefault="00CC2E0C" w:rsidP="00922A43">
      <w:pPr>
        <w:pStyle w:val="Heading2"/>
      </w:pPr>
      <w:bookmarkStart w:id="20" w:name="_Toc208392091"/>
      <w:r w:rsidRPr="00922A43">
        <w:t>5.1 Performance</w:t>
      </w:r>
      <w:bookmarkEnd w:id="20"/>
    </w:p>
    <w:p w14:paraId="4751B6FD" w14:textId="77777777" w:rsidR="00567DCA" w:rsidRPr="00922A43" w:rsidRDefault="00CC2E0C">
      <w:pPr>
        <w:numPr>
          <w:ilvl w:val="0"/>
          <w:numId w:val="18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F1-Score: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&gt;0.95</w:t>
      </w:r>
    </w:p>
    <w:p w14:paraId="24E5F083" w14:textId="77777777" w:rsidR="00567DCA" w:rsidRPr="00922A43" w:rsidRDefault="00CC2E0C">
      <w:pPr>
        <w:numPr>
          <w:ilvl w:val="0"/>
          <w:numId w:val="18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Accuracy: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&gt;0.90</w:t>
      </w:r>
    </w:p>
    <w:p w14:paraId="24489AF2" w14:textId="77777777" w:rsidR="00567DCA" w:rsidRPr="00922A43" w:rsidRDefault="00CC2E0C">
      <w:pPr>
        <w:numPr>
          <w:ilvl w:val="0"/>
          <w:numId w:val="18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Balanced precision &amp; recall across validation folds</w:t>
      </w:r>
    </w:p>
    <w:p w14:paraId="106D0916" w14:textId="77777777" w:rsidR="00567DCA" w:rsidRPr="00922A43" w:rsidRDefault="00CC2E0C" w:rsidP="00922A43">
      <w:pPr>
        <w:pStyle w:val="Heading2"/>
      </w:pPr>
      <w:bookmarkStart w:id="21" w:name="_Toc208392092"/>
      <w:r w:rsidRPr="00922A43">
        <w:t>5.2 Feature Selection Impact</w:t>
      </w:r>
      <w:bookmarkEnd w:id="21"/>
    </w:p>
    <w:p w14:paraId="42025C4C" w14:textId="69BDFE4C" w:rsidR="00567DCA" w:rsidRPr="00922A43" w:rsidRDefault="008D4ADE">
      <w:pPr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Cardo" w:hAnsiTheme="majorBidi" w:cstheme="majorBidi"/>
          <w:sz w:val="24"/>
          <w:szCs w:val="24"/>
        </w:rPr>
        <w:t>Reduced features from 16</w:t>
      </w:r>
      <w:r w:rsidR="00CC2E0C" w:rsidRPr="00922A43">
        <w:rPr>
          <w:rFonts w:asciiTheme="majorBidi" w:eastAsia="Cardo" w:hAnsiTheme="majorBidi" w:cstheme="majorBidi"/>
          <w:sz w:val="24"/>
          <w:szCs w:val="24"/>
        </w:rPr>
        <w:t xml:space="preserve"> → 8 with minimal drop (~0.2%).</w:t>
      </w:r>
    </w:p>
    <w:p w14:paraId="6F9B9823" w14:textId="5B6A6FAB" w:rsidR="00567DCA" w:rsidRDefault="00CC2E0C">
      <w:pPr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Top features:</w:t>
      </w:r>
    </w:p>
    <w:p w14:paraId="1D4AC864" w14:textId="77777777" w:rsidR="00176718" w:rsidRPr="00922A43" w:rsidRDefault="00176718" w:rsidP="0017671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bookmarkStart w:id="22" w:name="_GoBack"/>
      <w:bookmarkEnd w:id="22"/>
    </w:p>
    <w:p w14:paraId="3F287053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SymptomFrequency_Last7Days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0D69F280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StudyStressLevel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3488E3E1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Depression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029AFE3E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PanicAttack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0F18394A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Gender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2F5A782B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CGPA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3CC0E183" w14:textId="77777777" w:rsidR="00567DCA" w:rsidRPr="00922A43" w:rsidRDefault="00CC2E0C">
      <w:pPr>
        <w:numPr>
          <w:ilvl w:val="0"/>
          <w:numId w:val="6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Anxiety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4E983AE7" w14:textId="77777777" w:rsidR="00567DCA" w:rsidRPr="00922A43" w:rsidRDefault="00CC2E0C">
      <w:pPr>
        <w:numPr>
          <w:ilvl w:val="0"/>
          <w:numId w:val="6"/>
        </w:num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StudyHoursPerWeek</w:t>
      </w:r>
      <w:proofErr w:type="spellEnd"/>
    </w:p>
    <w:p w14:paraId="4118815E" w14:textId="77777777" w:rsidR="00567DCA" w:rsidRPr="00922A43" w:rsidRDefault="00CC2E0C" w:rsidP="00922A43">
      <w:pPr>
        <w:pStyle w:val="Heading2"/>
      </w:pPr>
      <w:bookmarkStart w:id="23" w:name="_Toc208392093"/>
      <w:r w:rsidRPr="00922A43">
        <w:t>5.3 Class Imbalance</w:t>
      </w:r>
      <w:bookmarkEnd w:id="23"/>
    </w:p>
    <w:p w14:paraId="6427B7A2" w14:textId="77777777" w:rsidR="00567DCA" w:rsidRPr="00922A43" w:rsidRDefault="00CC2E0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color w:val="000000"/>
          <w:sz w:val="24"/>
          <w:szCs w:val="24"/>
        </w:rPr>
        <w:t>Managed using stratified sampling, class weighting, and F1 optimization.</w:t>
      </w:r>
    </w:p>
    <w:p w14:paraId="62BC9C70" w14:textId="77777777" w:rsidR="00567DCA" w:rsidRPr="00922A43" w:rsidRDefault="00CC2E0C" w:rsidP="00922A43">
      <w:pPr>
        <w:pStyle w:val="Heading2"/>
        <w:rPr>
          <w:rFonts w:eastAsia="Times New Roman"/>
          <w:sz w:val="24"/>
          <w:szCs w:val="24"/>
        </w:rPr>
      </w:pPr>
      <w:bookmarkStart w:id="24" w:name="_Toc208392094"/>
      <w:r w:rsidRPr="00922A43">
        <w:t>5.4 Web App &amp; Deployment</w:t>
      </w:r>
      <w:bookmarkEnd w:id="24"/>
    </w:p>
    <w:p w14:paraId="78CA65AD" w14:textId="77777777" w:rsidR="00567DCA" w:rsidRPr="00922A43" w:rsidRDefault="00CC2E0C">
      <w:pPr>
        <w:numPr>
          <w:ilvl w:val="0"/>
          <w:numId w:val="7"/>
        </w:num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Sub-second response time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07AB9AC2" w14:textId="77777777" w:rsidR="00567DCA" w:rsidRPr="00922A43" w:rsidRDefault="00CC2E0C">
      <w:pPr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Edge case handling validated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5D5CB029" w14:textId="77777777" w:rsidR="00567DCA" w:rsidRPr="00922A43" w:rsidRDefault="00CC2E0C">
      <w:pPr>
        <w:numPr>
          <w:ilvl w:val="0"/>
          <w:numId w:val="7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lastRenderedPageBreak/>
        <w:t>Scalable via Docker containerization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47DEEAC3" w14:textId="77777777" w:rsidR="00567DCA" w:rsidRPr="00922A43" w:rsidRDefault="00CC2E0C">
      <w:pPr>
        <w:numPr>
          <w:ilvl w:val="0"/>
          <w:numId w:val="7"/>
        </w:num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User-friendly for counselors and administrators</w:t>
      </w:r>
    </w:p>
    <w:p w14:paraId="4DE11AD3" w14:textId="77777777" w:rsidR="00567DCA" w:rsidRPr="00922A43" w:rsidRDefault="00CC2E0C" w:rsidP="00F22A6A">
      <w:pPr>
        <w:pStyle w:val="Heading1"/>
      </w:pPr>
      <w:bookmarkStart w:id="25" w:name="_Toc208392095"/>
      <w:r w:rsidRPr="00922A43">
        <w:t>6. FUTURE WORK</w:t>
      </w:r>
      <w:bookmarkEnd w:id="25"/>
    </w:p>
    <w:p w14:paraId="4FCEDE47" w14:textId="77777777" w:rsidR="00567DCA" w:rsidRPr="00922A43" w:rsidRDefault="00CC2E0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Expand dataset to 10,000+ students across institutions.</w:t>
      </w:r>
    </w:p>
    <w:p w14:paraId="4E322A86" w14:textId="77777777" w:rsidR="00567DCA" w:rsidRPr="00922A43" w:rsidRDefault="00CC2E0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Apply SMOTE and other methods for class balancing.</w:t>
      </w:r>
    </w:p>
    <w:p w14:paraId="7596439F" w14:textId="77777777" w:rsidR="00567DCA" w:rsidRPr="00922A43" w:rsidRDefault="00CC2E0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Explore deep learning models and ensemble stacking.</w:t>
      </w:r>
    </w:p>
    <w:p w14:paraId="20AD2F03" w14:textId="77777777" w:rsidR="00567DCA" w:rsidRPr="00922A43" w:rsidRDefault="00CC2E0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Add interpretability tools (SHAP, LIME).</w:t>
      </w:r>
    </w:p>
    <w:p w14:paraId="2EF1507F" w14:textId="77777777" w:rsidR="00567DCA" w:rsidRPr="00922A43" w:rsidRDefault="00CC2E0C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Enhance UI with dashboards and mobile app support.</w:t>
      </w:r>
    </w:p>
    <w:p w14:paraId="7AA9D9C5" w14:textId="1E848AFA" w:rsidR="00567DCA" w:rsidRPr="00922A43" w:rsidRDefault="00CC2E0C" w:rsidP="00F03E5A">
      <w:pPr>
        <w:numPr>
          <w:ilvl w:val="0"/>
          <w:numId w:val="19"/>
        </w:numPr>
        <w:spacing w:line="240" w:lineRule="auto"/>
        <w:rPr>
          <w:rFonts w:asciiTheme="majorBidi" w:hAnsiTheme="majorBidi" w:cstheme="majorBidi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Deploy at scale (</w:t>
      </w:r>
      <w:proofErr w:type="spellStart"/>
      <w:r w:rsidRPr="00922A43">
        <w:rPr>
          <w:rFonts w:asciiTheme="majorBidi" w:eastAsia="Times New Roman" w:hAnsiTheme="majorBidi" w:cstheme="majorBidi"/>
          <w:sz w:val="24"/>
          <w:szCs w:val="24"/>
        </w:rPr>
        <w:t>microservices</w:t>
      </w:r>
      <w:proofErr w:type="spellEnd"/>
      <w:r w:rsidRPr="00922A43">
        <w:rPr>
          <w:rFonts w:asciiTheme="majorBidi" w:eastAsia="Times New Roman" w:hAnsiTheme="majorBidi" w:cstheme="majorBidi"/>
          <w:sz w:val="24"/>
          <w:szCs w:val="24"/>
        </w:rPr>
        <w:t>).</w:t>
      </w:r>
    </w:p>
    <w:p w14:paraId="61145F43" w14:textId="77777777" w:rsidR="00567DCA" w:rsidRPr="00922A43" w:rsidRDefault="00CC2E0C" w:rsidP="00922A43">
      <w:pPr>
        <w:pStyle w:val="Heading1"/>
      </w:pPr>
      <w:bookmarkStart w:id="26" w:name="_Toc208392096"/>
      <w:r w:rsidRPr="00922A43">
        <w:t>7. ARCHITECTURAL DIAGRAM</w:t>
      </w:r>
      <w:bookmarkEnd w:id="26"/>
    </w:p>
    <w:p w14:paraId="6597818D" w14:textId="77777777" w:rsidR="00567DCA" w:rsidRPr="00922A43" w:rsidRDefault="00CC2E0C">
      <w:pPr>
        <w:rPr>
          <w:rFonts w:asciiTheme="majorBidi" w:hAnsiTheme="majorBidi" w:cstheme="majorBidi"/>
        </w:rPr>
      </w:pPr>
      <w:r w:rsidRPr="00922A43">
        <w:rPr>
          <w:rFonts w:asciiTheme="majorBidi" w:hAnsiTheme="majorBidi" w:cstheme="majorBidi"/>
          <w:noProof/>
          <w:lang w:val="en-US"/>
        </w:rPr>
        <w:drawing>
          <wp:inline distT="114300" distB="114300" distL="114300" distR="114300" wp14:anchorId="46FAC569" wp14:editId="1D7416CD">
            <wp:extent cx="5943600" cy="37338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1F3DD" w14:textId="77777777" w:rsidR="00567DCA" w:rsidRPr="00922A43" w:rsidRDefault="00CC2E0C" w:rsidP="00922A43">
      <w:pPr>
        <w:pStyle w:val="Heading1"/>
      </w:pPr>
      <w:bookmarkStart w:id="27" w:name="_Toc208392097"/>
      <w:r w:rsidRPr="00922A43">
        <w:t>8. CONCLUSION</w:t>
      </w:r>
      <w:bookmarkEnd w:id="27"/>
    </w:p>
    <w:p w14:paraId="63051F81" w14:textId="77777777" w:rsidR="00567DCA" w:rsidRPr="00922A43" w:rsidRDefault="00CC2E0C">
      <w:pPr>
        <w:spacing w:before="240"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The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Mental Health Analyzer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demonstrates how machine learning can provide early detection of student mental health risks.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  <w:t xml:space="preserve"> Key achievements include:</w:t>
      </w:r>
    </w:p>
    <w:p w14:paraId="569676DF" w14:textId="77777777" w:rsidR="00567DCA" w:rsidRPr="00922A43" w:rsidRDefault="00CC2E0C">
      <w:pPr>
        <w:numPr>
          <w:ilvl w:val="0"/>
          <w:numId w:val="3"/>
        </w:numPr>
        <w:spacing w:before="240"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A robust ML pipeline with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F1 &gt; 95%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>.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655B3D86" w14:textId="77777777" w:rsidR="00567DCA" w:rsidRPr="00922A43" w:rsidRDefault="00CC2E0C">
      <w:pPr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Optimized feature selection reducing input complexity.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785428D3" w14:textId="77777777" w:rsidR="00567DCA" w:rsidRPr="00922A43" w:rsidRDefault="00CC2E0C">
      <w:pPr>
        <w:numPr>
          <w:ilvl w:val="0"/>
          <w:numId w:val="3"/>
        </w:numPr>
        <w:spacing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>A production-ready web application deployed in Docker.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br/>
      </w:r>
    </w:p>
    <w:p w14:paraId="4FAF1D1D" w14:textId="77777777" w:rsidR="00567DCA" w:rsidRPr="00922A43" w:rsidRDefault="00CC2E0C">
      <w:pPr>
        <w:spacing w:before="240" w:after="24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This system has significant potential to improve </w:t>
      </w:r>
      <w:r w:rsidRPr="00922A43">
        <w:rPr>
          <w:rFonts w:asciiTheme="majorBidi" w:eastAsia="Times New Roman" w:hAnsiTheme="majorBidi" w:cstheme="majorBidi"/>
          <w:b/>
          <w:sz w:val="24"/>
          <w:szCs w:val="24"/>
        </w:rPr>
        <w:t>student well-being</w:t>
      </w:r>
      <w:r w:rsidRPr="00922A43">
        <w:rPr>
          <w:rFonts w:asciiTheme="majorBidi" w:eastAsia="Times New Roman" w:hAnsiTheme="majorBidi" w:cstheme="majorBidi"/>
          <w:sz w:val="24"/>
          <w:szCs w:val="24"/>
        </w:rPr>
        <w:t xml:space="preserve"> by enabling timely interventions, reducing dropout risk, and supporting counselors in educational institutions.</w:t>
      </w:r>
    </w:p>
    <w:p w14:paraId="0BFCC21F" w14:textId="77777777" w:rsidR="00567DCA" w:rsidRPr="00922A43" w:rsidRDefault="00567D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AAFD7E7" w14:textId="77777777" w:rsidR="00567DCA" w:rsidRPr="00922A43" w:rsidRDefault="00567DCA">
      <w:pPr>
        <w:rPr>
          <w:rFonts w:asciiTheme="majorBidi" w:hAnsiTheme="majorBidi" w:cstheme="majorBidi"/>
        </w:rPr>
      </w:pPr>
    </w:p>
    <w:sectPr w:rsidR="00567DCA" w:rsidRPr="00922A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Malgun Gothic Semilight"/>
    <w:charset w:val="81"/>
    <w:family w:val="roman"/>
    <w:pitch w:val="variable"/>
    <w:sig w:usb0="00000000" w:usb1="69D77CFB" w:usb2="00000030" w:usb3="00000000" w:csb0="0008009F" w:csb1="00000000"/>
  </w:font>
  <w:font w:name="Cardo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F8E"/>
    <w:multiLevelType w:val="multilevel"/>
    <w:tmpl w:val="61D0C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B3425"/>
    <w:multiLevelType w:val="multilevel"/>
    <w:tmpl w:val="38766F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3D1A2C"/>
    <w:multiLevelType w:val="multilevel"/>
    <w:tmpl w:val="8892D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273B03"/>
    <w:multiLevelType w:val="multilevel"/>
    <w:tmpl w:val="556A24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7647E98"/>
    <w:multiLevelType w:val="multilevel"/>
    <w:tmpl w:val="E2C2A6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9D94D05"/>
    <w:multiLevelType w:val="multilevel"/>
    <w:tmpl w:val="F5682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884751"/>
    <w:multiLevelType w:val="multilevel"/>
    <w:tmpl w:val="64546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6D030BA"/>
    <w:multiLevelType w:val="multilevel"/>
    <w:tmpl w:val="13445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366A4D"/>
    <w:multiLevelType w:val="multilevel"/>
    <w:tmpl w:val="D8D872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D4036DC"/>
    <w:multiLevelType w:val="multilevel"/>
    <w:tmpl w:val="BD5647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C27C63"/>
    <w:multiLevelType w:val="multilevel"/>
    <w:tmpl w:val="8D101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A271C16"/>
    <w:multiLevelType w:val="multilevel"/>
    <w:tmpl w:val="811465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E6A26E0"/>
    <w:multiLevelType w:val="multilevel"/>
    <w:tmpl w:val="11EE1F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2271855"/>
    <w:multiLevelType w:val="multilevel"/>
    <w:tmpl w:val="49C6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E56B32"/>
    <w:multiLevelType w:val="multilevel"/>
    <w:tmpl w:val="4C860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706C87"/>
    <w:multiLevelType w:val="multilevel"/>
    <w:tmpl w:val="874E33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15B509C"/>
    <w:multiLevelType w:val="multilevel"/>
    <w:tmpl w:val="851AC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4993020"/>
    <w:multiLevelType w:val="multilevel"/>
    <w:tmpl w:val="DF88F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45D0063"/>
    <w:multiLevelType w:val="multilevel"/>
    <w:tmpl w:val="E4D09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75E58D5"/>
    <w:multiLevelType w:val="multilevel"/>
    <w:tmpl w:val="729E9F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B93D5B"/>
    <w:multiLevelType w:val="multilevel"/>
    <w:tmpl w:val="36A85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B712EE"/>
    <w:multiLevelType w:val="multilevel"/>
    <w:tmpl w:val="BE9CE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6724A65"/>
    <w:multiLevelType w:val="multilevel"/>
    <w:tmpl w:val="850213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21"/>
  </w:num>
  <w:num w:numId="8">
    <w:abstractNumId w:val="9"/>
  </w:num>
  <w:num w:numId="9">
    <w:abstractNumId w:val="18"/>
  </w:num>
  <w:num w:numId="10">
    <w:abstractNumId w:val="17"/>
  </w:num>
  <w:num w:numId="11">
    <w:abstractNumId w:val="6"/>
  </w:num>
  <w:num w:numId="12">
    <w:abstractNumId w:val="3"/>
  </w:num>
  <w:num w:numId="13">
    <w:abstractNumId w:val="16"/>
  </w:num>
  <w:num w:numId="14">
    <w:abstractNumId w:val="12"/>
  </w:num>
  <w:num w:numId="15">
    <w:abstractNumId w:val="11"/>
  </w:num>
  <w:num w:numId="16">
    <w:abstractNumId w:val="22"/>
  </w:num>
  <w:num w:numId="17">
    <w:abstractNumId w:val="15"/>
  </w:num>
  <w:num w:numId="18">
    <w:abstractNumId w:val="10"/>
  </w:num>
  <w:num w:numId="19">
    <w:abstractNumId w:val="4"/>
  </w:num>
  <w:num w:numId="20">
    <w:abstractNumId w:val="8"/>
  </w:num>
  <w:num w:numId="21">
    <w:abstractNumId w:val="20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DCA"/>
    <w:rsid w:val="001763EB"/>
    <w:rsid w:val="00176718"/>
    <w:rsid w:val="003D3E81"/>
    <w:rsid w:val="00567DCA"/>
    <w:rsid w:val="0071140A"/>
    <w:rsid w:val="007C53C7"/>
    <w:rsid w:val="008D4ADE"/>
    <w:rsid w:val="00921445"/>
    <w:rsid w:val="00922A43"/>
    <w:rsid w:val="009616F2"/>
    <w:rsid w:val="00B94F0E"/>
    <w:rsid w:val="00CC2E0C"/>
    <w:rsid w:val="00D77DBC"/>
    <w:rsid w:val="00DD2F82"/>
    <w:rsid w:val="00E0288B"/>
    <w:rsid w:val="00EF299B"/>
    <w:rsid w:val="00F03E5A"/>
    <w:rsid w:val="00F2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DC5A"/>
  <w15:docId w15:val="{37C960A7-666C-4114-9064-D0603C03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F22A6A"/>
    <w:pPr>
      <w:keepNext/>
      <w:keepLines/>
      <w:spacing w:before="240" w:after="120"/>
      <w:outlineLvl w:val="0"/>
    </w:pPr>
    <w:rPr>
      <w:rFonts w:ascii="Times New Roman" w:eastAsia="Calibri" w:hAnsi="Times New Roman" w:cs="Calibri"/>
      <w:b/>
      <w:color w:val="366091"/>
      <w:sz w:val="36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22A6A"/>
    <w:pPr>
      <w:keepNext/>
      <w:keepLines/>
      <w:spacing w:before="240" w:after="24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922A43"/>
    <w:pPr>
      <w:pBdr>
        <w:bottom w:val="single" w:sz="8" w:space="4" w:color="4F81BD"/>
      </w:pBdr>
      <w:spacing w:after="300" w:line="240" w:lineRule="auto"/>
    </w:pPr>
    <w:rPr>
      <w:rFonts w:asciiTheme="majorBidi" w:eastAsia="Calibri" w:hAnsiTheme="majorBid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CC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94F0E"/>
    <w:p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94F0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4F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94F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835BF-769F-4FBE-BDB4-A0728DAC6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</dc:creator>
  <cp:lastModifiedBy>HuTa0710</cp:lastModifiedBy>
  <cp:revision>6</cp:revision>
  <dcterms:created xsi:type="dcterms:W3CDTF">2025-09-10T07:10:00Z</dcterms:created>
  <dcterms:modified xsi:type="dcterms:W3CDTF">2025-09-10T07:12:00Z</dcterms:modified>
</cp:coreProperties>
</file>