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  <w:lang w:val="en-US" w:eastAsia="zh-Hans"/>
        </w:rPr>
        <w:t>第一次</w:t>
      </w: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评估日期：2022.11.20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基于元宇宙平台的场景搭建系统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资源文档模块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2022</w:t>
            </w:r>
            <w:r>
              <w:rPr>
                <w:rFonts w:hint="eastAsia"/>
                <w:szCs w:val="21"/>
                <w:lang w:val="en-US" w:eastAsia="zh-Hans"/>
              </w:rPr>
              <w:t>.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default"/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default"/>
                <w:szCs w:val="21"/>
              </w:rPr>
              <w:t>20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·资源加载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·完成本地OBJ格式资源读入接口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·打开文件选择器，读取所选文件的路径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·序列化（场景导入、导出）支持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·物体绑定相关资源文件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·资源列表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·树形列表&amp;资源面板渲染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·功能测试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·对OBJ模型资源的导入与生成的测试：通过，对有、无材质都能正常读入。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·序列化（场景导入、导出）支持：通过，可导出保存的模型资源关联信息。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CN"/>
              </w:rPr>
              <w:t>最初设想了每个迭代做一个模块的想法，然而这种方式使很多强关联性的功能点分散给多人负责，使得我们需要多次协调接口规则，增加了团队的合作成本。经讨论，今后将逐渐改为并行推进各模块（资源管理、场景搭建、序列化）的进展的方式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在经过一段时间的开发后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团队考虑到进度风险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逐渐转换为</w:t>
            </w:r>
            <w:r>
              <w:rPr>
                <w:rFonts w:hint="eastAsia"/>
                <w:szCs w:val="21"/>
                <w:lang w:val="en-US" w:eastAsia="zh-CN"/>
              </w:rPr>
              <w:t>每个模块的</w:t>
            </w:r>
            <w:r>
              <w:rPr>
                <w:rFonts w:hint="eastAsia"/>
                <w:szCs w:val="21"/>
                <w:lang w:eastAsia="zh-Hans"/>
              </w:rPr>
              <w:t>并行开发模式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这能有效</w:t>
            </w:r>
            <w:r>
              <w:rPr>
                <w:rFonts w:hint="eastAsia"/>
                <w:szCs w:val="21"/>
                <w:lang w:val="en-US" w:eastAsia="zh-CN"/>
              </w:rPr>
              <w:t>降低各工作成果的衔接的成本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团队</w:t>
            </w:r>
            <w:r>
              <w:rPr>
                <w:rFonts w:hint="eastAsia"/>
                <w:szCs w:val="21"/>
                <w:lang w:val="en-US" w:eastAsia="zh-CN"/>
              </w:rPr>
              <w:t>每人的技术擅长与经验不同，</w:t>
            </w:r>
            <w:r>
              <w:rPr>
                <w:rFonts w:hint="eastAsia"/>
                <w:szCs w:val="21"/>
                <w:lang w:eastAsia="zh-Hans"/>
              </w:rPr>
              <w:t>需要进行积极的沟通交流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必要时应帮助其它的负责区域。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ZhYTNmNWE0NDJhYTRmZWQ1MjUzMmU4NjcwZGVhNTg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090F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D7029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083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C6CF1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10335634"/>
    <w:rsid w:val="4BBA3BBC"/>
    <w:rsid w:val="60010508"/>
    <w:rsid w:val="778FF361"/>
    <w:rsid w:val="7E7E1D5B"/>
    <w:rsid w:val="F7F5C36B"/>
    <w:rsid w:val="F7FC61A6"/>
    <w:rsid w:val="FE7AF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1</Pages>
  <Words>474</Words>
  <Characters>491</Characters>
  <Lines>4</Lines>
  <Paragraphs>1</Paragraphs>
  <TotalTime>4</TotalTime>
  <ScaleCrop>false</ScaleCrop>
  <LinksUpToDate>false</LinksUpToDate>
  <CharactersWithSpaces>528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2022-11-30T13:22:00Z</dcterms:created>
  <dc:creator>QC</dc:creator>
  <cp:lastModifiedBy>叶鹏鹏</cp:lastModifiedBy>
  <dcterms:modified xsi:type="dcterms:W3CDTF">2023-01-11T02:18:35Z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BD0D321C043A725376E4866348FACD45</vt:lpwstr>
  </property>
</Properties>
</file>