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rFonts w:ascii="Arial" w:cs="Arial" w:eastAsia="Arial" w:hAnsi="Arial"/>
          <w:b/>
          <w:bCs/>
          <w:color w:val="111827"/>
          <w:sz w:val="56"/>
          <w:szCs w:val="56"/>
        </w:rPr>
        <w:t xml:space="preserve">AUTOPSIA FORENSE DE LLAMADA</w:t>
      </w:r>
    </w:p>
    <w:p>
      <w:pPr>
        <w:spacing w:after="0" w:before="80"/>
        <w:jc w:val="center"/>
      </w:pPr>
      <w:r>
        <w:rPr>
          <w:rFonts w:ascii="Arial" w:cs="Arial" w:eastAsia="Arial" w:hAnsi="Arial"/>
          <w:b/>
          <w:bCs/>
          <w:color w:val="2563EB"/>
          <w:sz w:val="36"/>
          <w:szCs w:val="36"/>
        </w:rPr>
        <w:t xml:space="preserve">Programa Revoluciona-T</w:t>
      </w:r>
    </w:p>
    <w:p>
      <w:pPr>
        <w:pBdr>
          <w:bottom w:val="single" w:color="2563EB" w:sz="12" w:space="1"/>
        </w:pBdr>
        <w:spacing w:after="0" w:before="60"/>
        <w:jc w:val="center"/>
      </w:pPr>
      <w:r>
        <w:t xml:space="preserve"/>
      </w:r>
    </w:p>
    <w:p>
      <w:pPr>
        <w:spacing w:after="60" w:before="60"/>
      </w:pPr>
      <w:r>
        <w:t xml:space="preserve"/>
      </w:r>
    </w:p>
    <w:p>
      <w:pPr>
        <w:spacing w:after="40" w:before="240"/>
        <w:jc w:val="center"/>
      </w:pPr>
      <w:r>
        <w:rPr>
          <w:rFonts w:ascii="Arial" w:cs="Arial" w:eastAsia="Arial" w:hAnsi="Arial"/>
          <w:color w:val="374151"/>
          <w:sz w:val="22"/>
          <w:szCs w:val="22"/>
        </w:rPr>
        <w:t xml:space="preserve">PROSPECTO ANALIZADO</w:t>
      </w:r>
    </w:p>
    <w:p>
      <w:pPr>
        <w:spacing w:after="40" w:before="0"/>
        <w:jc w:val="center"/>
      </w:pPr>
      <w:r>
        <w:rPr>
          <w:rFonts w:ascii="Arial" w:cs="Arial" w:eastAsia="Arial" w:hAnsi="Arial"/>
          <w:b/>
          <w:bCs/>
          <w:color w:val="111827"/>
          <w:sz w:val="42"/>
          <w:szCs w:val="42"/>
        </w:rPr>
        <w:t xml:space="preserve">Miryam Bravo Salinas</w:t>
      </w:r>
    </w:p>
    <w:p>
      <w:pPr>
        <w:spacing w:after="0" w:before="0"/>
        <w:jc w:val="center"/>
      </w:pPr>
      <w:r>
        <w:rPr>
          <w:rFonts w:ascii="Arial" w:cs="Arial" w:eastAsia="Arial" w:hAnsi="Arial"/>
          <w:i/>
          <w:iCs/>
          <w:color w:val="374151"/>
          <w:sz w:val="22"/>
          <w:szCs w:val="22"/>
        </w:rPr>
        <w:t xml:space="preserve">Salamanca  |  41 anos (cumple 42 la semana siguiente)  |  Informatica remota para empresa alemana</w:t>
      </w:r>
    </w:p>
    <w:p>
      <w:pPr>
        <w:spacing w:after="60" w:before="60"/>
      </w:pPr>
      <w:r>
        <w:t xml:space="preserve"/>
      </w:r>
    </w:p>
    <w:p>
      <w:pPr>
        <w:spacing w:after="60" w:before="60"/>
      </w:pPr>
      <w:r>
        <w:t xml:space="preserve"/>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2400"/>
        <w:gridCol w:w="4080"/>
      </w:tblGrid>
      <w:tr>
        <w:tc>
          <w:tcPr>
            <w:tcW w:type="dxa" w:w="2400"/>
            <w:tcBorders>
              <w:top w:val="single" w:color="E5E7EB" w:sz="4"/>
              <w:left w:val="single" w:color="E5E7EB" w:sz="4"/>
              <w:bottom w:val="single" w:color="E5E7EB" w:sz="4"/>
              <w:right w:val="single" w:color="E5E7EB" w:sz="4"/>
            </w:tcBorders>
            <w:shd w:fill="CCFBF1" w:val="clear"/>
            <w:tcMar>
              <w:top w:type="dxa" w:w="80"/>
              <w:left w:type="dxa" w:w="100"/>
              <w:bottom w:type="dxa" w:w="80"/>
              <w:right w:type="dxa" w:w="80"/>
            </w:tcMar>
            <w:vAlign w:val="top"/>
          </w:tcPr>
          <w:p>
            <w:pPr>
              <w:spacing w:after="30" w:before="30"/>
            </w:pPr>
            <w:r>
              <w:rPr>
                <w:rFonts w:ascii="Arial" w:cs="Arial" w:eastAsia="Arial" w:hAnsi="Arial"/>
                <w:b/>
                <w:bCs/>
                <w:color w:val="111827"/>
                <w:sz w:val="20"/>
                <w:szCs w:val="20"/>
              </w:rPr>
              <w:t xml:space="preserve">Closer auditada</w:t>
            </w:r>
          </w:p>
        </w:tc>
        <w:tc>
          <w:tcPr>
            <w:tcW w:type="dxa" w:w="4080"/>
            <w:tcBorders>
              <w:top w:val="single" w:color="E5E7EB" w:sz="4"/>
              <w:left w:val="single" w:color="E5E7EB" w:sz="4"/>
              <w:bottom w:val="single" w:color="E5E7EB" w:sz="4"/>
              <w:right w:val="single" w:color="E5E7EB" w:sz="4"/>
            </w:tcBorders>
            <w:shd w:fill="CCFBF1" w:val="clear"/>
            <w:tcMar>
              <w:top w:type="dxa" w:w="80"/>
              <w:left w:type="dxa" w:w="100"/>
              <w:bottom w:type="dxa" w:w="80"/>
              <w:right w:type="dxa" w:w="80"/>
            </w:tcMar>
            <w:vAlign w:val="top"/>
          </w:tcPr>
          <w:p>
            <w:pPr>
              <w:spacing w:after="30" w:before="30"/>
            </w:pPr>
            <w:r>
              <w:rPr>
                <w:rFonts w:ascii="Arial" w:cs="Arial" w:eastAsia="Arial" w:hAnsi="Arial"/>
                <w:b w:val="false"/>
                <w:bCs w:val="false"/>
                <w:color w:val="111827"/>
                <w:sz w:val="20"/>
                <w:szCs w:val="20"/>
              </w:rPr>
              <w:t xml:space="preserve">Ana (anacasas.closer@gmail.com) — Closer en desarrollo</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80"/>
            </w:tcMar>
            <w:vAlign w:val="top"/>
          </w:tcPr>
          <w:p>
            <w:pPr>
              <w:spacing w:after="30" w:before="30"/>
            </w:pPr>
            <w:r>
              <w:rPr>
                <w:rFonts w:ascii="Arial" w:cs="Arial" w:eastAsia="Arial" w:hAnsi="Arial"/>
                <w:b/>
                <w:bCs/>
                <w:color w:val="111827"/>
                <w:sz w:val="20"/>
                <w:szCs w:val="20"/>
              </w:rPr>
              <w:t xml:space="preserve">Fecha llamada</w:t>
            </w:r>
          </w:p>
        </w:tc>
        <w:tc>
          <w:tcPr>
            <w:tcW w:type="dxa" w:w="408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80"/>
            </w:tcMar>
            <w:vAlign w:val="top"/>
          </w:tcPr>
          <w:p>
            <w:pPr>
              <w:spacing w:after="30" w:before="30"/>
            </w:pPr>
            <w:r>
              <w:rPr>
                <w:rFonts w:ascii="Arial" w:cs="Arial" w:eastAsia="Arial" w:hAnsi="Arial"/>
                <w:b w:val="false"/>
                <w:bCs w:val="false"/>
                <w:color w:val="111827"/>
                <w:sz w:val="20"/>
                <w:szCs w:val="20"/>
              </w:rPr>
              <w:t xml:space="preserve">15 de mayo de 2025</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80"/>
            </w:tcMar>
            <w:vAlign w:val="top"/>
          </w:tcPr>
          <w:p>
            <w:pPr>
              <w:spacing w:after="30" w:before="30"/>
            </w:pPr>
            <w:r>
              <w:rPr>
                <w:rFonts w:ascii="Arial" w:cs="Arial" w:eastAsia="Arial" w:hAnsi="Arial"/>
                <w:b/>
                <w:bCs/>
                <w:color w:val="111827"/>
                <w:sz w:val="20"/>
                <w:szCs w:val="20"/>
              </w:rPr>
              <w:t xml:space="preserve">Duracion total</w:t>
            </w:r>
          </w:p>
        </w:tc>
        <w:tc>
          <w:tcPr>
            <w:tcW w:type="dxa" w:w="408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80"/>
            </w:tcMar>
            <w:vAlign w:val="top"/>
          </w:tcPr>
          <w:p>
            <w:pPr>
              <w:spacing w:after="30" w:before="30"/>
            </w:pPr>
            <w:r>
              <w:rPr>
                <w:rFonts w:ascii="Arial" w:cs="Arial" w:eastAsia="Arial" w:hAnsi="Arial"/>
                <w:b w:val="false"/>
                <w:bCs w:val="false"/>
                <w:color w:val="111827"/>
                <w:sz w:val="20"/>
                <w:szCs w:val="20"/>
              </w:rPr>
              <w:t xml:space="preserve">68 minutos (Parte 1: 42 min + Parte 2: 26 min)</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80"/>
            </w:tcMar>
            <w:vAlign w:val="top"/>
          </w:tcPr>
          <w:p>
            <w:pPr>
              <w:spacing w:after="30" w:before="30"/>
            </w:pPr>
            <w:r>
              <w:rPr>
                <w:rFonts w:ascii="Arial" w:cs="Arial" w:eastAsia="Arial" w:hAnsi="Arial"/>
                <w:b/>
                <w:bCs/>
                <w:color w:val="111827"/>
                <w:sz w:val="20"/>
                <w:szCs w:val="20"/>
              </w:rPr>
              <w:t xml:space="preserve">Programa</w:t>
            </w:r>
          </w:p>
        </w:tc>
        <w:tc>
          <w:tcPr>
            <w:tcW w:type="dxa" w:w="408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80"/>
            </w:tcMar>
            <w:vAlign w:val="top"/>
          </w:tcPr>
          <w:p>
            <w:pPr>
              <w:spacing w:after="30" w:before="30"/>
            </w:pPr>
            <w:r>
              <w:rPr>
                <w:rFonts w:ascii="Arial" w:cs="Arial" w:eastAsia="Arial" w:hAnsi="Arial"/>
                <w:b w:val="false"/>
                <w:bCs w:val="false"/>
                <w:color w:val="111827"/>
                <w:sz w:val="20"/>
                <w:szCs w:val="20"/>
              </w:rPr>
              <w:t xml:space="preserve">Revoluciona-T — Transformacion fisica mujer +40</w:t>
            </w:r>
          </w:p>
        </w:tc>
      </w:tr>
      <w:tr>
        <w:tc>
          <w:tcPr>
            <w:tcW w:type="dxa" w:w="2400"/>
            <w:tcBorders>
              <w:top w:val="single" w:color="E5E7EB" w:sz="4"/>
              <w:left w:val="single" w:color="E5E7EB" w:sz="4"/>
              <w:bottom w:val="single" w:color="E5E7EB" w:sz="4"/>
              <w:right w:val="single" w:color="E5E7EB" w:sz="4"/>
            </w:tcBorders>
            <w:shd w:fill="FEF3C7" w:val="clear"/>
            <w:tcMar>
              <w:top w:type="dxa" w:w="80"/>
              <w:left w:type="dxa" w:w="100"/>
              <w:bottom w:type="dxa" w:w="80"/>
              <w:right w:type="dxa" w:w="80"/>
            </w:tcMar>
            <w:vAlign w:val="top"/>
          </w:tcPr>
          <w:p>
            <w:pPr>
              <w:spacing w:after="30" w:before="30"/>
            </w:pPr>
            <w:r>
              <w:rPr>
                <w:rFonts w:ascii="Arial" w:cs="Arial" w:eastAsia="Arial" w:hAnsi="Arial"/>
                <w:b/>
                <w:bCs/>
                <w:color w:val="111827"/>
                <w:sz w:val="20"/>
                <w:szCs w:val="20"/>
              </w:rPr>
              <w:t xml:space="preserve">Resultado</w:t>
            </w:r>
          </w:p>
        </w:tc>
        <w:tc>
          <w:tcPr>
            <w:tcW w:type="dxa" w:w="4080"/>
            <w:tcBorders>
              <w:top w:val="single" w:color="E5E7EB" w:sz="4"/>
              <w:left w:val="single" w:color="E5E7EB" w:sz="4"/>
              <w:bottom w:val="single" w:color="E5E7EB" w:sz="4"/>
              <w:right w:val="single" w:color="E5E7EB" w:sz="4"/>
            </w:tcBorders>
            <w:shd w:fill="FEF3C7" w:val="clear"/>
            <w:tcMar>
              <w:top w:type="dxa" w:w="80"/>
              <w:left w:type="dxa" w:w="100"/>
              <w:bottom w:type="dxa" w:w="80"/>
              <w:right w:type="dxa" w:w="80"/>
            </w:tcMar>
            <w:vAlign w:val="top"/>
          </w:tcPr>
          <w:p>
            <w:pPr>
              <w:spacing w:after="30" w:before="30"/>
            </w:pPr>
            <w:r>
              <w:rPr>
                <w:rFonts w:ascii="Arial" w:cs="Arial" w:eastAsia="Arial" w:hAnsi="Arial"/>
                <w:b w:val="false"/>
                <w:bCs w:val="false"/>
                <w:color w:val="111827"/>
                <w:sz w:val="20"/>
                <w:szCs w:val="20"/>
              </w:rPr>
              <w:t xml:space="preserve">SIN CIERRE EN LLAMADA — Miryam se compromete a WhatsApp antes de comer tras consultar con marido.</w:t>
            </w:r>
          </w:p>
        </w:tc>
      </w:tr>
      <w:tr>
        <w:tc>
          <w:tcPr>
            <w:tcW w:type="dxa" w:w="2400"/>
            <w:tcBorders>
              <w:top w:val="single" w:color="E5E7EB" w:sz="4"/>
              <w:left w:val="single" w:color="E5E7EB" w:sz="4"/>
              <w:bottom w:val="single" w:color="E5E7EB" w:sz="4"/>
              <w:right w:val="single" w:color="E5E7EB" w:sz="4"/>
            </w:tcBorders>
            <w:shd w:fill="CCFBF1" w:val="clear"/>
            <w:tcMar>
              <w:top w:type="dxa" w:w="80"/>
              <w:left w:type="dxa" w:w="100"/>
              <w:bottom w:type="dxa" w:w="80"/>
              <w:right w:type="dxa" w:w="80"/>
            </w:tcMar>
            <w:vAlign w:val="top"/>
          </w:tcPr>
          <w:p>
            <w:pPr>
              <w:spacing w:after="30" w:before="30"/>
            </w:pPr>
            <w:r>
              <w:rPr>
                <w:rFonts w:ascii="Arial" w:cs="Arial" w:eastAsia="Arial" w:hAnsi="Arial"/>
                <w:b/>
                <w:bCs/>
                <w:color w:val="111827"/>
                <w:sz w:val="20"/>
                <w:szCs w:val="20"/>
              </w:rPr>
              <w:t xml:space="preserve">NOTA</w:t>
            </w:r>
          </w:p>
        </w:tc>
        <w:tc>
          <w:tcPr>
            <w:tcW w:type="dxa" w:w="4080"/>
            <w:tcBorders>
              <w:top w:val="single" w:color="E5E7EB" w:sz="4"/>
              <w:left w:val="single" w:color="E5E7EB" w:sz="4"/>
              <w:bottom w:val="single" w:color="E5E7EB" w:sz="4"/>
              <w:right w:val="single" w:color="E5E7EB" w:sz="4"/>
            </w:tcBorders>
            <w:shd w:fill="CCFBF1" w:val="clear"/>
            <w:tcMar>
              <w:top w:type="dxa" w:w="80"/>
              <w:left w:type="dxa" w:w="100"/>
              <w:bottom w:type="dxa" w:w="80"/>
              <w:right w:type="dxa" w:w="80"/>
            </w:tcMar>
            <w:vAlign w:val="top"/>
          </w:tcPr>
          <w:p>
            <w:pPr>
              <w:spacing w:after="30" w:before="30"/>
            </w:pPr>
            <w:r>
              <w:rPr>
                <w:rFonts w:ascii="Arial" w:cs="Arial" w:eastAsia="Arial" w:hAnsi="Arial"/>
                <w:b w:val="false"/>
                <w:bCs w:val="false"/>
                <w:color w:val="111827"/>
                <w:sz w:val="20"/>
                <w:szCs w:val="20"/>
              </w:rPr>
              <w:t xml:space="preserve">ANA NO ES NADIA. Este informe evalua a una closer diferente con un perfil y errores distintos.</w:t>
            </w:r>
          </w:p>
        </w:tc>
      </w:tr>
    </w:tbl>
    <w:p>
      <w:pPr>
        <w:spacing w:after="60" w:before="60"/>
      </w:pPr>
      <w:r>
        <w:t xml:space="preserve"/>
      </w:r>
    </w:p>
    <w:p>
      <w:pPr>
        <w:spacing w:after="60" w:before="60"/>
      </w:pPr>
      <w:r>
        <w:t xml:space="preserve"/>
      </w:r>
    </w:p>
    <w:p>
      <w:pPr>
        <w:pBdr>
          <w:top w:val="single" w:color="E5E7EB" w:sz="4" w:space="1"/>
        </w:pBdr>
        <w:spacing w:after="0" w:before="360"/>
        <w:jc w:val="center"/>
      </w:pPr>
      <w:r>
        <w:rPr>
          <w:rFonts w:ascii="Arial" w:cs="Arial" w:eastAsia="Arial" w:hAnsi="Arial"/>
          <w:i/>
          <w:iCs/>
          <w:color w:val="374151"/>
          <w:sz w:val="18"/>
          <w:szCs w:val="18"/>
        </w:rPr>
        <w:t xml:space="preserve">El Cirujano de Cierres  |  Analisis Forense de Ventas  |  2025</w:t>
      </w:r>
    </w:p>
    <w:p>
      <w:r>
        <w:br w:type="page"/>
      </w:r>
    </w:p>
    <w:p>
      <w:pPr>
        <w:pStyle w:val="Heading1"/>
        <w:pBdr>
          <w:bottom w:val="single" w:color="2563EB" w:sz="8" w:space="4"/>
        </w:pBdr>
        <w:spacing w:after="160" w:before="360"/>
      </w:pPr>
      <w:r>
        <w:rPr>
          <w:rFonts w:ascii="Arial" w:cs="Arial" w:eastAsia="Arial" w:hAnsi="Arial"/>
          <w:b/>
          <w:bCs/>
          <w:color w:val="111827"/>
          <w:sz w:val="34"/>
          <w:szCs w:val="34"/>
        </w:rPr>
        <w:t xml:space="preserve">VEREDICTO DEL CIRUJANO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4"/>
              <w:left w:val="single" w:color="0F766E" w:sz="16"/>
              <w:bottom w:val="single" w:color="E5E7EB" w:sz="4"/>
              <w:right w:val="single" w:color="E5E7EB" w:sz="4"/>
            </w:tcBorders>
            <w:shd w:fill="CCFBF1"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DIAGNOSTICO: Ana tiene algo que Nadia no tiene. Tiene instinto emocional genuino, personalizacion real, y la capacidad de hacer que una prospecto se abra de verdad. La llamada con Miryam es, tecnicamente, la mejor de las cuatro auditadas hasta ahora.</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Pero Ana comete el error clasico del closer con buen corazon: en el momento mas critico, cuando tiene a Miryam en el filo de la decision, apaga su propia autoridad.</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"Escucha tu corazon, Miryam. Parece aqui coach barato, pero de verdad..." — esa frase es el fallo mas caro de la llamada. En el ultimo metro, Ana pasa de closer a amiga empatizan. Eso no cierra.</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FALLO RAIZ: Ana construyo 68 minutos de conexion y confianza genuina para luego, en los ultimos 90 segundos, cederle a Miryam toda la responsabilidad de la decision con lenguaje de coach de Instagram.</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BUENA NOTICIA: Los cimientos son solidos. Con correccion de tres puntos especificos, Ana puede cerrar estas llamadas.</w:t>
            </w:r>
          </w:p>
        </w:tc>
      </w:tr>
    </w:tbl>
    <w:p>
      <w:pPr>
        <w:spacing w:after="60" w:before="60"/>
      </w:pPr>
      <w:r>
        <w:t xml:space="preserve"/>
      </w:r>
    </w:p>
    <w:p>
      <w:r>
        <w:br w:type="page"/>
      </w:r>
    </w:p>
    <w:p>
      <w:pPr>
        <w:pStyle w:val="Heading1"/>
        <w:pBdr>
          <w:bottom w:val="single" w:color="2563EB" w:sz="8" w:space="4"/>
        </w:pBdr>
        <w:spacing w:after="160" w:before="360"/>
      </w:pPr>
      <w:r>
        <w:rPr>
          <w:rFonts w:ascii="Arial" w:cs="Arial" w:eastAsia="Arial" w:hAnsi="Arial"/>
          <w:b/>
          <w:bCs/>
          <w:color w:val="111827"/>
          <w:sz w:val="34"/>
          <w:szCs w:val="34"/>
        </w:rPr>
        <w:t xml:space="preserve">1. SCOREBOARD GLOBAL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BLOQUE EVALUADO</w:t>
            </w:r>
          </w:p>
        </w:tc>
        <w:tc>
          <w:tcPr>
            <w:tcW w:type="dxa" w:w="120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NOTA</w:t>
            </w:r>
          </w:p>
        </w:tc>
        <w:tc>
          <w:tcPr>
            <w:tcW w:type="dxa" w:w="496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DIAGNOSTICO RAPIDO</w:t>
            </w:r>
          </w:p>
        </w:tc>
      </w:tr>
      <w:tr>
        <w:tc>
          <w:tcPr>
            <w:tcW w:type="dxa" w:w="3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Apertura / Agenda / Control del Marco</w:t>
            </w:r>
          </w:p>
        </w:tc>
        <w:tc>
          <w:tcPr>
            <w:tcW w:type="dxa" w:w="1200"/>
            <w:tcBorders>
              <w:top w:val="single" w:color="E5E7EB" w:sz="4"/>
              <w:left w:val="single" w:color="E5E7EB" w:sz="4"/>
              <w:bottom w:val="single" w:color="E5E7EB" w:sz="4"/>
              <w:right w:val="single" w:color="E5E7EB" w:sz="4"/>
            </w:tcBorders>
            <w:shd w:fill="DCFCE7" w:val="clear"/>
            <w:tcMar>
              <w:top w:type="dxa" w:w="80"/>
              <w:left w:type="dxa" w:w="100"/>
              <w:bottom w:type="dxa" w:w="80"/>
              <w:right w:type="dxa" w:w="80"/>
            </w:tcMar>
            <w:vAlign w:val="center"/>
          </w:tcPr>
          <w:p>
            <w:pPr>
              <w:jc w:val="center"/>
            </w:pPr>
            <w:r>
              <w:rPr>
                <w:rFonts w:ascii="Arial" w:cs="Arial" w:eastAsia="Arial" w:hAnsi="Arial"/>
                <w:b/>
                <w:bCs/>
                <w:color w:val="111827"/>
                <w:sz w:val="22"/>
                <w:szCs w:val="22"/>
              </w:rPr>
              <w:t xml:space="preserve">7 / 10</w:t>
            </w:r>
          </w:p>
        </w:tc>
        <w:tc>
          <w:tcPr>
            <w:tcW w:type="dxa" w:w="4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Buena calidez y conexion personal (hijos, ciudad). La agenda llega a los 2:42, que es tarde. El rapport fue demasiado largo antes de establecer estructura.</w:t>
            </w:r>
          </w:p>
        </w:tc>
      </w:tr>
      <w:tr>
        <w:tc>
          <w:tcPr>
            <w:tcW w:type="dxa" w:w="3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Diagnostico (profundidad, preguntas, escucha)</w:t>
            </w:r>
          </w:p>
        </w:tc>
        <w:tc>
          <w:tcPr>
            <w:tcW w:type="dxa" w:w="1200"/>
            <w:tcBorders>
              <w:top w:val="single" w:color="E5E7EB" w:sz="4"/>
              <w:left w:val="single" w:color="E5E7EB" w:sz="4"/>
              <w:bottom w:val="single" w:color="E5E7EB" w:sz="4"/>
              <w:right w:val="single" w:color="E5E7EB" w:sz="4"/>
            </w:tcBorders>
            <w:shd w:fill="DCFCE7" w:val="clear"/>
            <w:tcMar>
              <w:top w:type="dxa" w:w="80"/>
              <w:left w:type="dxa" w:w="100"/>
              <w:bottom w:type="dxa" w:w="80"/>
              <w:right w:type="dxa" w:w="80"/>
            </w:tcMar>
            <w:vAlign w:val="center"/>
          </w:tcPr>
          <w:p>
            <w:pPr>
              <w:jc w:val="center"/>
            </w:pPr>
            <w:r>
              <w:rPr>
                <w:rFonts w:ascii="Arial" w:cs="Arial" w:eastAsia="Arial" w:hAnsi="Arial"/>
                <w:b/>
                <w:bCs/>
                <w:color w:val="111827"/>
                <w:sz w:val="22"/>
                <w:szCs w:val="22"/>
              </w:rPr>
              <w:t xml:space="preserve">7.5 / 10</w:t>
            </w:r>
          </w:p>
        </w:tc>
        <w:tc>
          <w:tcPr>
            <w:tcW w:type="dxa" w:w="4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El diagnostico es genuinamente bueno. Ana escucha de verdad. Explora bien el dolor estetico, el run run mental, la culpa del fin de semana. El momento Carmen (13:47) fue el mas importante y no se uso para el cierre.</w:t>
            </w:r>
          </w:p>
        </w:tc>
      </w:tr>
      <w:tr>
        <w:tc>
          <w:tcPr>
            <w:tcW w:type="dxa" w:w="3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Construccion de valor / Presentacion oferta</w:t>
            </w:r>
          </w:p>
        </w:tc>
        <w:tc>
          <w:tcPr>
            <w:tcW w:type="dxa" w:w="1200"/>
            <w:tcBorders>
              <w:top w:val="single" w:color="E5E7EB" w:sz="4"/>
              <w:left w:val="single" w:color="E5E7EB" w:sz="4"/>
              <w:bottom w:val="single" w:color="E5E7EB" w:sz="4"/>
              <w:right w:val="single" w:color="E5E7EB" w:sz="4"/>
            </w:tcBorders>
            <w:shd w:fill="DCFCE7" w:val="clear"/>
            <w:tcMar>
              <w:top w:type="dxa" w:w="80"/>
              <w:left w:type="dxa" w:w="100"/>
              <w:bottom w:type="dxa" w:w="80"/>
              <w:right w:type="dxa" w:w="80"/>
            </w:tcMar>
            <w:vAlign w:val="center"/>
          </w:tcPr>
          <w:p>
            <w:pPr>
              <w:jc w:val="center"/>
            </w:pPr>
            <w:r>
              <w:rPr>
                <w:rFonts w:ascii="Arial" w:cs="Arial" w:eastAsia="Arial" w:hAnsi="Arial"/>
                <w:b/>
                <w:bCs/>
                <w:color w:val="111827"/>
                <w:sz w:val="22"/>
                <w:szCs w:val="22"/>
              </w:rPr>
              <w:t xml:space="preserve">7 / 10</w:t>
            </w:r>
          </w:p>
        </w:tc>
        <w:tc>
          <w:tcPr>
            <w:tcW w:type="dxa" w:w="4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Muy superior a Nadia. Personalizada, viva, conectada a los dolores de Miryam. El "no sea una dieta aburrida" conecta directo con la experiencia previa negativa de Miryam. Sigue siendo algo larga.</w:t>
            </w:r>
          </w:p>
        </w:tc>
      </w:tr>
      <w:tr>
        <w:tc>
          <w:tcPr>
            <w:tcW w:type="dxa" w:w="3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Manejo de objeciones</w:t>
            </w:r>
          </w:p>
        </w:tc>
        <w:tc>
          <w:tcPr>
            <w:tcW w:type="dxa" w:w="1200"/>
            <w:tcBorders>
              <w:top w:val="single" w:color="E5E7EB" w:sz="4"/>
              <w:left w:val="single" w:color="E5E7EB" w:sz="4"/>
              <w:bottom w:val="single" w:color="E5E7EB" w:sz="4"/>
              <w:right w:val="single" w:color="E5E7EB" w:sz="4"/>
            </w:tcBorders>
            <w:shd w:fill="FEF3C7" w:val="clear"/>
            <w:tcMar>
              <w:top w:type="dxa" w:w="80"/>
              <w:left w:type="dxa" w:w="100"/>
              <w:bottom w:type="dxa" w:w="80"/>
              <w:right w:type="dxa" w:w="80"/>
            </w:tcMar>
            <w:vAlign w:val="center"/>
          </w:tcPr>
          <w:p>
            <w:pPr>
              <w:jc w:val="center"/>
            </w:pPr>
            <w:r>
              <w:rPr>
                <w:rFonts w:ascii="Arial" w:cs="Arial" w:eastAsia="Arial" w:hAnsi="Arial"/>
                <w:b/>
                <w:bCs/>
                <w:color w:val="111827"/>
                <w:sz w:val="22"/>
                <w:szCs w:val="22"/>
              </w:rPr>
              <w:t xml:space="preserve">6 / 10</w:t>
            </w:r>
          </w:p>
        </w:tc>
        <w:tc>
          <w:tcPr>
            <w:tcW w:type="dxa" w:w="4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Proactiva con el marido (pregunta nombre, anticipa respuesta). Debil en el miedo al yo-yo (respuesta conceptualmente correcta pero cierra con "la duda nos acompanara siempre" que no es tranquilizador).</w:t>
            </w:r>
          </w:p>
        </w:tc>
      </w:tr>
      <w:tr>
        <w:tc>
          <w:tcPr>
            <w:tcW w:type="dxa" w:w="3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Cierre / Compromiso / Siguiente paso</w:t>
            </w:r>
          </w:p>
        </w:tc>
        <w:tc>
          <w:tcPr>
            <w:tcW w:type="dxa" w:w="1200"/>
            <w:tcBorders>
              <w:top w:val="single" w:color="E5E7EB" w:sz="4"/>
              <w:left w:val="single" w:color="E5E7EB" w:sz="4"/>
              <w:bottom w:val="single" w:color="E5E7EB" w:sz="4"/>
              <w:right w:val="single" w:color="E5E7EB" w:sz="4"/>
            </w:tcBorders>
            <w:shd w:fill="FEF3C7" w:val="clear"/>
            <w:tcMar>
              <w:top w:type="dxa" w:w="80"/>
              <w:left w:type="dxa" w:w="100"/>
              <w:bottom w:type="dxa" w:w="80"/>
              <w:right w:type="dxa" w:w="80"/>
            </w:tcMar>
            <w:vAlign w:val="center"/>
          </w:tcPr>
          <w:p>
            <w:pPr>
              <w:jc w:val="center"/>
            </w:pPr>
            <w:r>
              <w:rPr>
                <w:rFonts w:ascii="Arial" w:cs="Arial" w:eastAsia="Arial" w:hAnsi="Arial"/>
                <w:b/>
                <w:bCs/>
                <w:color w:val="111827"/>
                <w:sz w:val="22"/>
                <w:szCs w:val="22"/>
              </w:rPr>
              <w:t xml:space="preserve">5.5 / 10</w:t>
            </w:r>
          </w:p>
        </w:tc>
        <w:tc>
          <w:tcPr>
            <w:tcW w:type="dxa" w:w="4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El mejor cierre de las cuatro llamadas auditadas. Miryam da compromiso especifico (WhatsApp antes de comer). Pero "escucha tu corazon" + "si no es tu momento tambien esta bien" destruyen el marco de autoridad justo al final.</w:t>
            </w:r>
          </w:p>
        </w:tc>
      </w:tr>
      <w:tr>
        <w:tc>
          <w:tcPr>
            <w:tcW w:type="dxa" w:w="3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Lenguaje / Tono / Autoridad / Empatia</w:t>
            </w:r>
          </w:p>
        </w:tc>
        <w:tc>
          <w:tcPr>
            <w:tcW w:type="dxa" w:w="1200"/>
            <w:tcBorders>
              <w:top w:val="single" w:color="E5E7EB" w:sz="4"/>
              <w:left w:val="single" w:color="E5E7EB" w:sz="4"/>
              <w:bottom w:val="single" w:color="E5E7EB" w:sz="4"/>
              <w:right w:val="single" w:color="E5E7EB" w:sz="4"/>
            </w:tcBorders>
            <w:shd w:fill="FEF3C7" w:val="clear"/>
            <w:tcMar>
              <w:top w:type="dxa" w:w="80"/>
              <w:left w:type="dxa" w:w="100"/>
              <w:bottom w:type="dxa" w:w="80"/>
              <w:right w:type="dxa" w:w="80"/>
            </w:tcMar>
            <w:vAlign w:val="center"/>
          </w:tcPr>
          <w:p>
            <w:pPr>
              <w:jc w:val="center"/>
            </w:pPr>
            <w:r>
              <w:rPr>
                <w:rFonts w:ascii="Arial" w:cs="Arial" w:eastAsia="Arial" w:hAnsi="Arial"/>
                <w:b/>
                <w:bCs/>
                <w:color w:val="111827"/>
                <w:sz w:val="22"/>
                <w:szCs w:val="22"/>
              </w:rPr>
              <w:t xml:space="preserve">6.5 / 10</w:t>
            </w:r>
          </w:p>
        </w:tc>
        <w:tc>
          <w:tcPr>
            <w:tcW w:type="dxa" w:w="4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Alta empatia, excelente calor humano. La autoridad se pierde en el ultimo tramo. Autocritica en vivo ("parece aqui coach barato") es un error grave.</w:t>
            </w:r>
          </w:p>
        </w:tc>
      </w:tr>
      <w:tr>
        <w:tc>
          <w:tcPr>
            <w:tcW w:type="dxa" w:w="3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Estructura / Ritmo / Claridad</w:t>
            </w:r>
          </w:p>
        </w:tc>
        <w:tc>
          <w:tcPr>
            <w:tcW w:type="dxa" w:w="1200"/>
            <w:tcBorders>
              <w:top w:val="single" w:color="E5E7EB" w:sz="4"/>
              <w:left w:val="single" w:color="E5E7EB" w:sz="4"/>
              <w:bottom w:val="single" w:color="E5E7EB" w:sz="4"/>
              <w:right w:val="single" w:color="E5E7EB" w:sz="4"/>
            </w:tcBorders>
            <w:shd w:fill="DCFCE7" w:val="clear"/>
            <w:tcMar>
              <w:top w:type="dxa" w:w="80"/>
              <w:left w:type="dxa" w:w="100"/>
              <w:bottom w:type="dxa" w:w="80"/>
              <w:right w:type="dxa" w:w="80"/>
            </w:tcMar>
            <w:vAlign w:val="center"/>
          </w:tcPr>
          <w:p>
            <w:pPr>
              <w:jc w:val="center"/>
            </w:pPr>
            <w:r>
              <w:rPr>
                <w:rFonts w:ascii="Arial" w:cs="Arial" w:eastAsia="Arial" w:hAnsi="Arial"/>
                <w:b/>
                <w:bCs/>
                <w:color w:val="111827"/>
                <w:sz w:val="22"/>
                <w:szCs w:val="22"/>
              </w:rPr>
              <w:t xml:space="preserve">7 / 10</w:t>
            </w:r>
          </w:p>
        </w:tc>
        <w:tc>
          <w:tcPr>
            <w:tcW w:type="dxa" w:w="4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Buena estructura a pesar de la interrupcion tecnica. Ana retomo bien en la Parte 2. El ritmo global es fluido y natural.</w:t>
            </w:r>
          </w:p>
        </w:tc>
      </w:tr>
      <w:tr>
        <w:tc>
          <w:tcPr>
            <w:tcW w:type="dxa" w:w="320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80"/>
            </w:tcMar>
            <w:vAlign w:val="top"/>
          </w:tcPr>
          <w:p>
            <w:pPr>
              <w:spacing w:after="30" w:before="30"/>
            </w:pPr>
            <w:r>
              <w:rPr>
                <w:rFonts w:ascii="Arial" w:cs="Arial" w:eastAsia="Arial" w:hAnsi="Arial"/>
                <w:b/>
                <w:bCs/>
                <w:color w:val="111827"/>
                <w:sz w:val="18"/>
                <w:szCs w:val="18"/>
              </w:rPr>
              <w:t xml:space="preserve">NOTA GLOBAL</w:t>
            </w:r>
          </w:p>
        </w:tc>
        <w:tc>
          <w:tcPr>
            <w:tcW w:type="dxa" w:w="1200"/>
            <w:tcBorders>
              <w:top w:val="single" w:color="E5E7EB" w:sz="4"/>
              <w:left w:val="single" w:color="E5E7EB" w:sz="4"/>
              <w:bottom w:val="single" w:color="E5E7EB" w:sz="4"/>
              <w:right w:val="single" w:color="E5E7EB" w:sz="4"/>
            </w:tcBorders>
            <w:shd w:fill="DCFCE7" w:val="clear"/>
            <w:tcMar>
              <w:top w:type="dxa" w:w="80"/>
              <w:left w:type="dxa" w:w="100"/>
              <w:bottom w:type="dxa" w:w="80"/>
              <w:right w:type="dxa" w:w="80"/>
            </w:tcMar>
            <w:vAlign w:val="center"/>
          </w:tcPr>
          <w:p>
            <w:pPr>
              <w:jc w:val="center"/>
            </w:pPr>
            <w:r>
              <w:rPr>
                <w:rFonts w:ascii="Arial" w:cs="Arial" w:eastAsia="Arial" w:hAnsi="Arial"/>
                <w:b/>
                <w:bCs/>
                <w:color w:val="111827"/>
                <w:sz w:val="22"/>
                <w:szCs w:val="22"/>
              </w:rPr>
              <w:t xml:space="preserve">6.6 / 10</w:t>
            </w:r>
          </w:p>
        </w:tc>
        <w:tc>
          <w:tcPr>
            <w:tcW w:type="dxa" w:w="4960"/>
            <w:tcBorders>
              <w:top w:val="single" w:color="E5E7EB" w:sz="4"/>
              <w:left w:val="single" w:color="E5E7EB" w:sz="4"/>
              <w:bottom w:val="single" w:color="E5E7EB" w:sz="4"/>
              <w:right w:val="single" w:color="E5E7EB" w:sz="4"/>
            </w:tcBorders>
            <w:shd w:fill="F9FAFB" w:val="clear"/>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La mejor llamada de las cuatro auditadas. Cimientos solidos. Tres errores especificos la separaron del cierre en llamada.</w:t>
            </w:r>
          </w:p>
        </w:tc>
      </w:tr>
    </w:tbl>
    <w:p>
      <w:pPr>
        <w:spacing w:after="60" w:before="60"/>
      </w:pPr>
      <w:r>
        <w:t xml:space="preserve"/>
      </w:r>
    </w:p>
    <w:p>
      <w:pPr>
        <w:pStyle w:val="Heading2"/>
        <w:spacing w:after="100" w:before="220"/>
      </w:pPr>
      <w:r>
        <w:rPr>
          <w:rFonts w:ascii="Arial" w:cs="Arial" w:eastAsia="Arial" w:hAnsi="Arial"/>
          <w:b/>
          <w:bCs/>
          <w:color w:val="0F766E"/>
          <w:sz w:val="28"/>
          <w:szCs w:val="28"/>
        </w:rPr>
        <w:t xml:space="preserve">Ana vs. Nadia — Diferencias clave de perfil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DIMENSION</w:t>
            </w:r>
          </w:p>
        </w:tc>
        <w:tc>
          <w:tcPr>
            <w:tcW w:type="dxa" w:w="338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NADIA (patron documentado)</w:t>
            </w:r>
          </w:p>
        </w:tc>
        <w:tc>
          <w:tcPr>
            <w:tcW w:type="dxa" w:w="338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ANA (esta llamada)</w:t>
            </w:r>
          </w:p>
        </w:tc>
      </w:tr>
      <w:tr>
        <w:tc>
          <w:tcPr>
            <w:tcW w:type="dxa" w:w="26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Rapport</w:t>
            </w:r>
          </w:p>
        </w:tc>
        <w:tc>
          <w:tcPr>
            <w:tcW w:type="dxa" w:w="33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Correcto pero mecanico. Misma formula en 3 llamadas.</w:t>
            </w:r>
          </w:p>
        </w:tc>
        <w:tc>
          <w:tcPr>
            <w:tcW w:type="dxa" w:w="33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Genuino, calido, personal. Comparte nombre de sus hijos. Conecta de madre a madre.</w:t>
            </w:r>
          </w:p>
        </w:tc>
      </w:tr>
      <w:tr>
        <w:tc>
          <w:tcPr>
            <w:tcW w:type="dxa" w:w="26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Diagnostico emocional</w:t>
            </w:r>
          </w:p>
        </w:tc>
        <w:tc>
          <w:tcPr>
            <w:tcW w:type="dxa" w:w="33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Superficial. Momentos clave no explorados.</w:t>
            </w:r>
          </w:p>
        </w:tc>
        <w:tc>
          <w:tcPr>
            <w:tcW w:type="dxa" w:w="33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Buena profundidad. Explora el run run, la culpa, el Carmen, el miedo al yo-yo.</w:t>
            </w:r>
          </w:p>
        </w:tc>
      </w:tr>
      <w:tr>
        <w:tc>
          <w:tcPr>
            <w:tcW w:type="dxa" w:w="26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Presentacion del programa</w:t>
            </w:r>
          </w:p>
        </w:tc>
        <w:tc>
          <w:tcPr>
            <w:tcW w:type="dxa" w:w="33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Monologo identico de 9-12 min. Sin personalizacion real.</w:t>
            </w:r>
          </w:p>
        </w:tc>
        <w:tc>
          <w:tcPr>
            <w:tcW w:type="dxa" w:w="33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Personalizada. Conecta con la experiencia de Miryam. Menciona el pescado, los ninos, la libertad social.</w:t>
            </w:r>
          </w:p>
        </w:tc>
      </w:tr>
      <w:tr>
        <w:tc>
          <w:tcPr>
            <w:tcW w:type="dxa" w:w="26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Cierre</w:t>
            </w:r>
          </w:p>
        </w:tc>
        <w:tc>
          <w:tcPr>
            <w:tcW w:type="dxa" w:w="33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"Vamos hablando." Sin fecha, sin compromiso.</w:t>
            </w:r>
          </w:p>
        </w:tc>
        <w:tc>
          <w:tcPr>
            <w:tcW w:type="dxa" w:w="33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Obtiene compromiso especifico (WhatsApp antes de comer). Pero lo entrega con language de coach.</w:t>
            </w:r>
          </w:p>
        </w:tc>
      </w:tr>
      <w:tr>
        <w:tc>
          <w:tcPr>
            <w:tcW w:type="dxa" w:w="26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Autoridad</w:t>
            </w:r>
          </w:p>
        </w:tc>
        <w:tc>
          <w:tcPr>
            <w:tcW w:type="dxa" w:w="33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Cede autoridad por exceso de amabilidad.</w:t>
            </w:r>
          </w:p>
        </w:tc>
        <w:tc>
          <w:tcPr>
            <w:tcW w:type="dxa" w:w="33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Construye bien durante 60+ min. La pierde en los ultimos 2 minutos.</w:t>
            </w:r>
          </w:p>
        </w:tc>
      </w:tr>
      <w:tr>
        <w:tc>
          <w:tcPr>
            <w:tcW w:type="dxa" w:w="26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Frases de cierre</w:t>
            </w:r>
          </w:p>
        </w:tc>
        <w:tc>
          <w:tcPr>
            <w:tcW w:type="dxa" w:w="33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"Vamos hablando entonces."</w:t>
            </w:r>
          </w:p>
        </w:tc>
        <w:tc>
          <w:tcPr>
            <w:tcW w:type="dxa" w:w="33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"Escucha tu corazon, Miryam."</w:t>
            </w:r>
          </w:p>
        </w:tc>
      </w:tr>
    </w:tbl>
    <w:p>
      <w:pPr>
        <w:spacing w:after="60" w:before="60"/>
      </w:pPr>
      <w:r>
        <w:t xml:space="preserve"/>
      </w:r>
    </w:p>
    <w:p>
      <w:r>
        <w:br w:type="page"/>
      </w:r>
    </w:p>
    <w:p>
      <w:pPr>
        <w:pStyle w:val="Heading1"/>
        <w:pBdr>
          <w:bottom w:val="single" w:color="2563EB" w:sz="8" w:space="4"/>
        </w:pBdr>
        <w:spacing w:after="160" w:before="360"/>
      </w:pPr>
      <w:r>
        <w:rPr>
          <w:rFonts w:ascii="Arial" w:cs="Arial" w:eastAsia="Arial" w:hAnsi="Arial"/>
          <w:b/>
          <w:bCs/>
          <w:color w:val="111827"/>
          <w:sz w:val="34"/>
          <w:szCs w:val="34"/>
        </w:rPr>
        <w:t xml:space="preserve">2. ANALISIS DE LA ESTRUCTURA EN DOS PARTES</w:t>
      </w:r>
    </w:p>
    <w:p>
      <w:pPr>
        <w:pStyle w:val="Heading2"/>
        <w:spacing w:after="100" w:before="220"/>
      </w:pPr>
      <w:r>
        <w:rPr>
          <w:rFonts w:ascii="Arial" w:cs="Arial" w:eastAsia="Arial" w:hAnsi="Arial"/>
          <w:b/>
          <w:bCs/>
          <w:color w:val="2563EB"/>
          <w:sz w:val="28"/>
          <w:szCs w:val="28"/>
        </w:rPr>
        <w:t xml:space="preserve">La interrupcion tecnica — impacto y recuperacion</w:t>
      </w:r>
    </w:p>
    <w:p>
      <w:pPr>
        <w:spacing w:after="80" w:before="60"/>
      </w:pPr>
      <w:r>
        <w:rPr>
          <w:rFonts w:ascii="Arial" w:cs="Arial" w:eastAsia="Arial" w:hAnsi="Arial"/>
          <w:color w:val="111827"/>
          <w:sz w:val="22"/>
          <w:szCs w:val="22"/>
        </w:rPr>
        <w:t xml:space="preserve">La llamada se corta a los 41 minutos por el reinicio forzado del ordenador de Miryam (ordenador de trabajo con seguridad automatica). Ana gestiona la interrupcion correctamente: mantiene la calma, propone un plan claro ("me escribes y te mando el enlace"), y la espera es de solo 5 minutos.</w:t>
      </w:r>
    </w:p>
    <w:p>
      <w:pPr>
        <w:spacing w:after="60" w:before="60"/>
      </w:pPr>
      <w:r>
        <w:t xml:space="preserve"/>
      </w:r>
    </w:p>
    <w:p>
      <w:pPr>
        <w:pStyle w:val="Heading2"/>
        <w:spacing w:after="100" w:before="220"/>
      </w:pPr>
      <w:r>
        <w:rPr>
          <w:rFonts w:ascii="Arial" w:cs="Arial" w:eastAsia="Arial" w:hAnsi="Arial"/>
          <w:b/>
          <w:bCs/>
          <w:color w:val="2563EB"/>
          <w:sz w:val="28"/>
          <w:szCs w:val="28"/>
        </w:rPr>
        <w:t xml:space="preserve">✅ Lo que Ana hace bien en la gestion de la interrupcion</w:t>
      </w:r>
    </w:p>
    <w:p>
      <w:pPr>
        <w:pStyle w:val="ListParagraph"/>
        <w:numPr>
          <w:ilvl w:val="0"/>
          <w:numId w:val="2"/>
        </w:numPr>
        <w:spacing w:after="40" w:before="40"/>
      </w:pPr>
      <w:r>
        <w:rPr>
          <w:rFonts w:ascii="Arial" w:cs="Arial" w:eastAsia="Arial" w:hAnsi="Arial"/>
          <w:b/>
          <w:bCs/>
          <w:color w:val="111827"/>
          <w:sz w:val="22"/>
          <w:szCs w:val="22"/>
        </w:rPr>
        <w:t xml:space="preserve">[+] Anticipa el problema antes de que ocurra (41:12 P1): </w:t>
      </w:r>
      <w:r>
        <w:rPr>
          <w:rFonts w:ascii="Arial" w:cs="Arial" w:eastAsia="Arial" w:hAnsi="Arial"/>
          <w:color w:val="111827"/>
          <w:sz w:val="22"/>
          <w:szCs w:val="22"/>
        </w:rPr>
        <w:t xml:space="preserve">"Yo te vuelvo a generar en una hora, cortara la reunion... si se me corta el ordenador te vuelvo a mandar un enlace." — Bien. Da instrucciones claras antes de perder la conexion.</w:t>
      </w:r>
    </w:p>
    <w:p>
      <w:pPr>
        <w:pStyle w:val="ListParagraph"/>
        <w:numPr>
          <w:ilvl w:val="0"/>
          <w:numId w:val="2"/>
        </w:numPr>
        <w:spacing w:after="40" w:before="40"/>
      </w:pPr>
      <w:r>
        <w:rPr>
          <w:rFonts w:ascii="Arial" w:cs="Arial" w:eastAsia="Arial" w:hAnsi="Arial"/>
          <w:b/>
          <w:bCs/>
          <w:color w:val="111827"/>
          <w:sz w:val="22"/>
          <w:szCs w:val="22"/>
        </w:rPr>
        <w:t xml:space="preserve">[+] Recuperacion fluida en Parte 2 (0:37 P2): </w:t>
      </w:r>
      <w:r>
        <w:rPr>
          <w:rFonts w:ascii="Arial" w:cs="Arial" w:eastAsia="Arial" w:hAnsi="Arial"/>
          <w:color w:val="111827"/>
          <w:sz w:val="22"/>
          <w:szCs w:val="22"/>
        </w:rPr>
        <w:t xml:space="preserve">"Estabamos un poco donde te hacia la recapitulacion." — Correcto. Retoma sin drama, sin perder el hilo emocional.</w:t>
      </w:r>
    </w:p>
    <w:p>
      <w:pPr>
        <w:pStyle w:val="ListParagraph"/>
        <w:numPr>
          <w:ilvl w:val="0"/>
          <w:numId w:val="2"/>
        </w:numPr>
        <w:spacing w:after="40" w:before="40"/>
      </w:pPr>
      <w:r>
        <w:rPr>
          <w:rFonts w:ascii="Arial" w:cs="Arial" w:eastAsia="Arial" w:hAnsi="Arial"/>
          <w:b/>
          <w:bCs/>
          <w:color w:val="111827"/>
          <w:sz w:val="22"/>
          <w:szCs w:val="22"/>
        </w:rPr>
        <w:t xml:space="preserve">[+] Agradecimiento genuino al inicio de Parte 2 (1:01 P2): </w:t>
      </w:r>
      <w:r>
        <w:rPr>
          <w:rFonts w:ascii="Arial" w:cs="Arial" w:eastAsia="Arial" w:hAnsi="Arial"/>
          <w:color w:val="111827"/>
          <w:sz w:val="22"/>
          <w:szCs w:val="22"/>
        </w:rPr>
        <w:t xml:space="preserve">"Fijate que has estado 45 minutos contandome con sinceridad todas las cosas que te preocupan y no solamente tu vida, sino lo que te preocupa." — Transforma el tiempo invertido en validacion del compromiso de Miryam.</w:t>
      </w:r>
    </w:p>
    <w:p>
      <w:pPr>
        <w:spacing w:after="60" w:before="60"/>
      </w:pPr>
      <w:r>
        <w:t xml:space="preserve"/>
      </w:r>
    </w:p>
    <w:p>
      <w:pPr>
        <w:pStyle w:val="Heading2"/>
        <w:spacing w:after="100" w:before="220"/>
      </w:pPr>
      <w:r>
        <w:rPr>
          <w:rFonts w:ascii="Arial" w:cs="Arial" w:eastAsia="Arial" w:hAnsi="Arial"/>
          <w:b/>
          <w:bCs/>
          <w:color w:val="2563EB"/>
          <w:sz w:val="28"/>
          <w:szCs w:val="28"/>
        </w:rPr>
        <w:t xml:space="preserve">⚠️ Lo que se pierde en la interrupcion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4"/>
              <w:left w:val="single" w:color="0F766E" w:sz="16"/>
              <w:bottom w:val="single" w:color="E5E7EB" w:sz="4"/>
              <w:right w:val="single" w:color="E5E7EB" w:sz="4"/>
            </w:tcBorders>
            <w:shd w:fill="CCFBF1"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La llamada se corta en un momento de maximo calor emocional: Ana acaba de hacer la recapitulacion perfecta de lo que quiere Miryam y Miryam ha confirmado: "No, lo estas diciendo perfectamente."</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Esto es momentum. El momentum se corta literalmente.</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En la Parte 2, Ana recupera bien TECNICAMENTE pero el nivel emocional tarda ~5 minutos en volver a donde estaba. El inicio de la Parte 2 es ligeramente mas funcional y menos emocional que el final de la Parte 1.</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LECCION: Cuando una llamada se corta en el momento optimo, la recuperacion no puede ser puramente logistica. Hay que reactivar el estado emocional antes de entrar al pitch.</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Script de recuperacion ideal: "Miryam, antes de continuar, quiero quedarme con algo que me dijiste justo antes: que lo que mas quieres es paz mental. Eso es lo mas importante que has dicho hoy. ¿Puedo seguir desde ahi?"</w:t>
            </w:r>
          </w:p>
        </w:tc>
      </w:tr>
    </w:tbl>
    <w:p>
      <w:pPr>
        <w:spacing w:after="60" w:before="60"/>
      </w:pPr>
      <w:r>
        <w:t xml:space="preserve"/>
      </w:r>
    </w:p>
    <w:p>
      <w:r>
        <w:br w:type="page"/>
      </w:r>
    </w:p>
    <w:p>
      <w:pPr>
        <w:pStyle w:val="Heading1"/>
        <w:pBdr>
          <w:bottom w:val="single" w:color="2563EB" w:sz="8" w:space="4"/>
        </w:pBdr>
        <w:spacing w:after="160" w:before="360"/>
      </w:pPr>
      <w:r>
        <w:rPr>
          <w:rFonts w:ascii="Arial" w:cs="Arial" w:eastAsia="Arial" w:hAnsi="Arial"/>
          <w:b/>
          <w:bCs/>
          <w:color w:val="111827"/>
          <w:sz w:val="34"/>
          <w:szCs w:val="34"/>
        </w:rPr>
        <w:t xml:space="preserve">3. PARTE 1 — DIAGNOSTICO (0:00 - 42:00)</w:t>
      </w:r>
    </w:p>
    <w:p>
      <w:pPr>
        <w:pStyle w:val="Heading2"/>
        <w:spacing w:after="100" w:before="220"/>
      </w:pPr>
      <w:r>
        <w:rPr>
          <w:rFonts w:ascii="Arial" w:cs="Arial" w:eastAsia="Arial" w:hAnsi="Arial"/>
          <w:b/>
          <w:bCs/>
          <w:color w:val="2563EB"/>
          <w:sz w:val="28"/>
          <w:szCs w:val="28"/>
        </w:rPr>
        <w:t xml:space="preserve">Contexto de la fase</w:t>
      </w:r>
    </w:p>
    <w:p>
      <w:pPr>
        <w:spacing w:after="80" w:before="60"/>
      </w:pPr>
      <w:r>
        <w:rPr>
          <w:rFonts w:ascii="Arial" w:cs="Arial" w:eastAsia="Arial" w:hAnsi="Arial"/>
          <w:color w:val="111827"/>
          <w:sz w:val="22"/>
          <w:szCs w:val="22"/>
        </w:rPr>
        <w:t xml:space="preserve">La Parte 1 es el mejor diagnostico de las cuatro llamadas auditadas. Ana tiene genuina curiosidad por Miryam y eso se nota. La conversacion fluye con naturalidad. Miryam se abre progresivamente hasta revelar sus miedos mas profundos (el yo-yo, el modelo para Carmen, el run run mental). El problema: Ana no usa ninguno de estos momentos como ancla para el cierre.</w:t>
      </w:r>
    </w:p>
    <w:p>
      <w:pPr>
        <w:spacing w:after="60" w:before="60"/>
      </w:pPr>
      <w:r>
        <w:t xml:space="preserve"/>
      </w:r>
    </w:p>
    <w:p>
      <w:pPr>
        <w:pStyle w:val="Heading2"/>
        <w:spacing w:after="100" w:before="220"/>
      </w:pPr>
      <w:r>
        <w:rPr>
          <w:rFonts w:ascii="Arial" w:cs="Arial" w:eastAsia="Arial" w:hAnsi="Arial"/>
          <w:b/>
          <w:bCs/>
          <w:color w:val="16A34A"/>
          <w:sz w:val="28"/>
          <w:szCs w:val="28"/>
        </w:rPr>
        <w:t xml:space="preserve">✅ ACIERTOS — Apertura y rapport (0:00-7:12)</w:t>
      </w:r>
    </w:p>
    <w:p>
      <w:pPr>
        <w:pStyle w:val="ListParagraph"/>
        <w:numPr>
          <w:ilvl w:val="0"/>
          <w:numId w:val="2"/>
        </w:numPr>
        <w:spacing w:after="40" w:before="40"/>
      </w:pPr>
      <w:r>
        <w:rPr>
          <w:rFonts w:ascii="Arial" w:cs="Arial" w:eastAsia="Arial" w:hAnsi="Arial"/>
          <w:b/>
          <w:bCs/>
          <w:color w:val="111827"/>
          <w:sz w:val="22"/>
          <w:szCs w:val="22"/>
        </w:rPr>
        <w:t xml:space="preserve">[+] Conexion de madre a madre (2:00): </w:t>
      </w:r>
      <w:r>
        <w:rPr>
          <w:rFonts w:ascii="Arial" w:cs="Arial" w:eastAsia="Arial" w:hAnsi="Arial"/>
          <w:color w:val="111827"/>
          <w:sz w:val="22"/>
          <w:szCs w:val="22"/>
        </w:rPr>
        <w:t xml:space="preserve">Ana comparte nombres de sus hijos (Guillermo y Marta) al mismo nivel que Miryam. Esto elimina la distancia closer-prospecto y crea identidad compartida genuina. Muy diferente al rapport mecanico de Nadia.</w:t>
      </w:r>
    </w:p>
    <w:p>
      <w:pPr>
        <w:pStyle w:val="ListParagraph"/>
        <w:numPr>
          <w:ilvl w:val="0"/>
          <w:numId w:val="2"/>
        </w:numPr>
        <w:spacing w:after="40" w:before="40"/>
      </w:pPr>
      <w:r>
        <w:rPr>
          <w:rFonts w:ascii="Arial" w:cs="Arial" w:eastAsia="Arial" w:hAnsi="Arial"/>
          <w:b/>
          <w:bCs/>
          <w:color w:val="111827"/>
          <w:sz w:val="22"/>
          <w:szCs w:val="22"/>
        </w:rPr>
        <w:t xml:space="preserve">[+] Pregunta de trabajo sedentario (1:07): </w:t>
      </w:r>
      <w:r>
        <w:rPr>
          <w:rFonts w:ascii="Arial" w:cs="Arial" w:eastAsia="Arial" w:hAnsi="Arial"/>
          <w:color w:val="111827"/>
          <w:sz w:val="22"/>
          <w:szCs w:val="22"/>
        </w:rPr>
        <w:t xml:space="preserve">"Sobre todo saber si es como un trabajo mas sedentario al ser informatica." — Bien. Conecta el contexto laboral con la necesidad del programa de forma natural.</w:t>
      </w:r>
    </w:p>
    <w:p>
      <w:pPr>
        <w:pStyle w:val="ListParagraph"/>
        <w:numPr>
          <w:ilvl w:val="0"/>
          <w:numId w:val="2"/>
        </w:numPr>
        <w:spacing w:after="40" w:before="40"/>
      </w:pPr>
      <w:r>
        <w:rPr>
          <w:rFonts w:ascii="Arial" w:cs="Arial" w:eastAsia="Arial" w:hAnsi="Arial"/>
          <w:b/>
          <w:bCs/>
          <w:color w:val="111827"/>
          <w:sz w:val="22"/>
          <w:szCs w:val="22"/>
        </w:rPr>
        <w:t xml:space="preserve">[+] Agenda personalizadora (2:42): </w:t>
      </w:r>
      <w:r>
        <w:rPr>
          <w:rFonts w:ascii="Arial" w:cs="Arial" w:eastAsia="Arial" w:hAnsi="Arial"/>
          <w:color w:val="111827"/>
          <w:sz w:val="22"/>
          <w:szCs w:val="22"/>
        </w:rPr>
        <w:t xml:space="preserve">"Yo lo que quiero, Miryam, es entenderte." — Bien. La agenda no es una formula, es una declaracion de intencion. Miryam la recibe con apertura.</w:t>
      </w:r>
    </w:p>
    <w:p>
      <w:pPr>
        <w:spacing w:after="60" w:before="60"/>
      </w:pPr>
      <w:r>
        <w:t xml:space="preserve"/>
      </w:r>
    </w:p>
    <w:p>
      <w:pPr>
        <w:pStyle w:val="Heading2"/>
        <w:spacing w:after="100" w:before="220"/>
      </w:pPr>
      <w:r>
        <w:rPr>
          <w:rFonts w:ascii="Arial" w:cs="Arial" w:eastAsia="Arial" w:hAnsi="Arial"/>
          <w:b/>
          <w:bCs/>
          <w:color w:val="DC2626"/>
          <w:sz w:val="28"/>
          <w:szCs w:val="28"/>
        </w:rPr>
        <w:t xml:space="preserve">❌ ERRORES — Apertura y rapport</w:t>
      </w:r>
    </w:p>
    <w:p>
      <w:pPr>
        <w:pStyle w:val="ListParagraph"/>
        <w:numPr>
          <w:ilvl w:val="0"/>
          <w:numId w:val="2"/>
        </w:numPr>
        <w:spacing w:after="40" w:before="40"/>
      </w:pPr>
      <w:r>
        <w:rPr>
          <w:rFonts w:ascii="Arial" w:cs="Arial" w:eastAsia="Arial" w:hAnsi="Arial"/>
          <w:b/>
          <w:bCs/>
          <w:color w:val="111827"/>
          <w:sz w:val="22"/>
          <w:szCs w:val="22"/>
        </w:rPr>
        <w:t xml:space="preserve">[-] Rapport demasiado largo antes de la agenda: </w:t>
      </w:r>
      <w:r>
        <w:rPr>
          <w:rFonts w:ascii="Arial" w:cs="Arial" w:eastAsia="Arial" w:hAnsi="Arial"/>
          <w:color w:val="111827"/>
          <w:sz w:val="22"/>
          <w:szCs w:val="22"/>
        </w:rPr>
        <w:t xml:space="preserve">Los primeros 2:42 son puro chit-chat (ciudad, trabajo, hijos, edades, nombres). Es calido y genuino, pero la agenda no llega hasta el minuto 2:42. Comparado con las llamadas de Nadia (agenda al minuto 0:35-1:05), Ana tarda casi 3 veces mas. Para una closer que empieza, instalar el habito de agenda-temprana es critico.</w:t>
      </w:r>
    </w:p>
    <w:p>
      <w:pPr>
        <w:spacing w:after="60" w:before="60"/>
      </w:pPr>
      <w:r>
        <w:t xml:space="preserve"/>
      </w:r>
    </w:p>
    <w:p>
      <w:pPr>
        <w:pStyle w:val="Heading2"/>
        <w:spacing w:after="100" w:before="220"/>
      </w:pPr>
      <w:r>
        <w:rPr>
          <w:rFonts w:ascii="Arial" w:cs="Arial" w:eastAsia="Arial" w:hAnsi="Arial"/>
          <w:b/>
          <w:bCs/>
          <w:color w:val="16A34A"/>
          <w:sz w:val="28"/>
          <w:szCs w:val="28"/>
        </w:rPr>
        <w:t xml:space="preserve">✅ ACIERTOS — Diagnostico (7:12-25:45)</w:t>
      </w:r>
    </w:p>
    <w:p>
      <w:pPr>
        <w:pStyle w:val="ListParagraph"/>
        <w:numPr>
          <w:ilvl w:val="0"/>
          <w:numId w:val="2"/>
        </w:numPr>
        <w:spacing w:after="40" w:before="40"/>
      </w:pPr>
      <w:r>
        <w:rPr>
          <w:rFonts w:ascii="Arial" w:cs="Arial" w:eastAsia="Arial" w:hAnsi="Arial"/>
          <w:b/>
          <w:bCs/>
          <w:color w:val="111827"/>
          <w:sz w:val="22"/>
          <w:szCs w:val="22"/>
        </w:rPr>
        <w:t xml:space="preserve">[+] Pregunta de objetivos adicionales (7:39): </w:t>
      </w:r>
      <w:r>
        <w:rPr>
          <w:rFonts w:ascii="Arial" w:cs="Arial" w:eastAsia="Arial" w:hAnsi="Arial"/>
          <w:color w:val="111827"/>
          <w:sz w:val="22"/>
          <w:szCs w:val="22"/>
        </w:rPr>
        <w:t xml:space="preserve">"¿Hay alguna otra cosa que sientas que quieres cambiar?" — Bien. Va mas alla del objetivo declarado y descubre la ansiedad por comida.</w:t>
      </w:r>
    </w:p>
    <w:p>
      <w:pPr>
        <w:pStyle w:val="ListParagraph"/>
        <w:numPr>
          <w:ilvl w:val="0"/>
          <w:numId w:val="2"/>
        </w:numPr>
        <w:spacing w:after="40" w:before="40"/>
      </w:pPr>
      <w:r>
        <w:rPr>
          <w:rFonts w:ascii="Arial" w:cs="Arial" w:eastAsia="Arial" w:hAnsi="Arial"/>
          <w:b/>
          <w:bCs/>
          <w:color w:val="111827"/>
          <w:sz w:val="22"/>
          <w:szCs w:val="22"/>
        </w:rPr>
        <w:t xml:space="preserve">[+] Identifica la ansiedad por comida y la contextualiza (8:16): </w:t>
      </w:r>
      <w:r>
        <w:rPr>
          <w:rFonts w:ascii="Arial" w:cs="Arial" w:eastAsia="Arial" w:hAnsi="Arial"/>
          <w:color w:val="111827"/>
          <w:sz w:val="22"/>
          <w:szCs w:val="22"/>
        </w:rPr>
        <w:t xml:space="preserve">"¿Tu esa ansiedad es en algun momento en concreto del dia o en general?" — Buena pregunta de SPIN. Especifica el dolor.</w:t>
      </w:r>
    </w:p>
    <w:p>
      <w:pPr>
        <w:pStyle w:val="ListParagraph"/>
        <w:numPr>
          <w:ilvl w:val="0"/>
          <w:numId w:val="2"/>
        </w:numPr>
        <w:spacing w:after="40" w:before="40"/>
      </w:pPr>
      <w:r>
        <w:rPr>
          <w:rFonts w:ascii="Arial" w:cs="Arial" w:eastAsia="Arial" w:hAnsi="Arial"/>
          <w:b/>
          <w:bCs/>
          <w:color w:val="111827"/>
          <w:sz w:val="22"/>
          <w:szCs w:val="22"/>
        </w:rPr>
        <w:t xml:space="preserve">[+] Pregunta diferenciadora de Jonathan (11:38): </w:t>
      </w:r>
      <w:r>
        <w:rPr>
          <w:rFonts w:ascii="Arial" w:cs="Arial" w:eastAsia="Arial" w:hAnsi="Arial"/>
          <w:color w:val="111827"/>
          <w:sz w:val="22"/>
          <w:szCs w:val="22"/>
        </w:rPr>
        <w:t xml:space="preserve">"Para entenderte bien... por que crees que ahora puede ser diferente con Jonathan?" — Excelente. Obliga a Miryam a articular la razon de cambio. Genera Change Talk.</w:t>
      </w:r>
    </w:p>
    <w:p>
      <w:pPr>
        <w:pStyle w:val="ListParagraph"/>
        <w:numPr>
          <w:ilvl w:val="0"/>
          <w:numId w:val="2"/>
        </w:numPr>
        <w:spacing w:after="40" w:before="40"/>
      </w:pPr>
      <w:r>
        <w:rPr>
          <w:rFonts w:ascii="Arial" w:cs="Arial" w:eastAsia="Arial" w:hAnsi="Arial"/>
          <w:b/>
          <w:bCs/>
          <w:color w:val="111827"/>
          <w:sz w:val="22"/>
          <w:szCs w:val="22"/>
        </w:rPr>
        <w:t xml:space="preserve">[+] Pregunta emocional profunda (25:02): </w:t>
      </w:r>
      <w:r>
        <w:rPr>
          <w:rFonts w:ascii="Arial" w:cs="Arial" w:eastAsia="Arial" w:hAnsi="Arial"/>
          <w:color w:val="111827"/>
          <w:sz w:val="22"/>
          <w:szCs w:val="22"/>
        </w:rPr>
        <w:t xml:space="preserve">"A nivel emocional, fijate, ¿cual es el cambio mas importante que tu quieres sentir?" — La mejor pregunta de diagnostico de la llamada. Abre la dimension emocional que hasta entonces habia sido superficial.</w:t>
      </w:r>
    </w:p>
    <w:p>
      <w:pPr>
        <w:pStyle w:val="ListParagraph"/>
        <w:numPr>
          <w:ilvl w:val="0"/>
          <w:numId w:val="2"/>
        </w:numPr>
        <w:spacing w:after="40" w:before="40"/>
      </w:pPr>
      <w:r>
        <w:rPr>
          <w:rFonts w:ascii="Arial" w:cs="Arial" w:eastAsia="Arial" w:hAnsi="Arial"/>
          <w:b/>
          <w:bCs/>
          <w:color w:val="111827"/>
          <w:sz w:val="22"/>
          <w:szCs w:val="22"/>
        </w:rPr>
        <w:t xml:space="preserve">[+] Future pacing magistral (36:38-38:53): </w:t>
      </w:r>
      <w:r>
        <w:rPr>
          <w:rFonts w:ascii="Arial" w:cs="Arial" w:eastAsia="Arial" w:hAnsi="Arial"/>
          <w:color w:val="111827"/>
          <w:sz w:val="22"/>
          <w:szCs w:val="22"/>
        </w:rPr>
        <w:t xml:space="preserve">"¿Que tendria que pasar para ti para que digas, bueno, pues en tres meses, he tomado una super buena decision?" — La tecnica de future pacing mejor ejecutada de las cuatro llamadas. Miryam genera su propio caso de compra.</w:t>
      </w:r>
    </w:p>
    <w:p>
      <w:pPr>
        <w:pStyle w:val="ListParagraph"/>
        <w:numPr>
          <w:ilvl w:val="0"/>
          <w:numId w:val="2"/>
        </w:numPr>
        <w:spacing w:after="40" w:before="40"/>
      </w:pPr>
      <w:r>
        <w:rPr>
          <w:rFonts w:ascii="Arial" w:cs="Arial" w:eastAsia="Arial" w:hAnsi="Arial"/>
          <w:b/>
          <w:bCs/>
          <w:color w:val="111827"/>
          <w:sz w:val="22"/>
          <w:szCs w:val="22"/>
        </w:rPr>
        <w:t xml:space="preserve">[+] Commitment 8.5/10 (32:34): </w:t>
      </w:r>
      <w:r>
        <w:rPr>
          <w:rFonts w:ascii="Arial" w:cs="Arial" w:eastAsia="Arial" w:hAnsi="Arial"/>
          <w:color w:val="111827"/>
          <w:sz w:val="22"/>
          <w:szCs w:val="22"/>
        </w:rPr>
        <w:t xml:space="preserve">"Imaginate que de 1 a 10, ¿cuanto te comprometeria con este cambio?" — Excelente. Numero concreto y alto (8.5). Se puede usar como ancla en el cierre.</w:t>
      </w:r>
    </w:p>
    <w:p>
      <w:pPr>
        <w:spacing w:after="60" w:before="60"/>
      </w:pPr>
      <w:r>
        <w:t xml:space="preserve"/>
      </w:r>
    </w:p>
    <w:p>
      <w:pPr>
        <w:pStyle w:val="Heading2"/>
        <w:spacing w:after="100" w:before="220"/>
      </w:pPr>
      <w:r>
        <w:rPr>
          <w:rFonts w:ascii="Arial" w:cs="Arial" w:eastAsia="Arial" w:hAnsi="Arial"/>
          <w:b/>
          <w:bCs/>
          <w:color w:val="DC2626"/>
          <w:sz w:val="28"/>
          <w:szCs w:val="28"/>
        </w:rPr>
        <w:t xml:space="preserve">❌ ERRORES — Diagnostico</w:t>
      </w:r>
    </w:p>
    <w:p>
      <w:pPr>
        <w:pStyle w:val="ListParagraph"/>
        <w:numPr>
          <w:ilvl w:val="0"/>
          <w:numId w:val="2"/>
        </w:numPr>
        <w:spacing w:after="40" w:before="40"/>
      </w:pPr>
      <w:r>
        <w:rPr>
          <w:rFonts w:ascii="Arial" w:cs="Arial" w:eastAsia="Arial" w:hAnsi="Arial"/>
          <w:b/>
          <w:bCs/>
          <w:color w:val="111827"/>
          <w:sz w:val="22"/>
          <w:szCs w:val="22"/>
        </w:rPr>
        <w:t xml:space="preserve">[-] EL MOMENTO CARMEN — NO EXPLOTADO (13:47): </w:t>
      </w:r>
      <w:r>
        <w:rPr>
          <w:rFonts w:ascii="Arial" w:cs="Arial" w:eastAsia="Arial" w:hAnsi="Arial"/>
          <w:color w:val="111827"/>
          <w:sz w:val="22"/>
          <w:szCs w:val="22"/>
        </w:rPr>
        <w:t xml:space="preserve">Miryam dice: "tampoco quiero parecer que estoy todo el dia a dieta porque no quiero darle ese ejemplo a mi hija... no me gustaria que Carmen estuviera hoy dia metiendo eso en la cabeza." Ana responde: "Entiendo perfectamente lo que me dices." Y sigue. Era la motivacion mas profunda de la llamada y no se uso ni en el diagnostico ni en el cierre.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4"/>
              <w:left w:val="single" w:color="0F766E" w:sz="16"/>
              <w:bottom w:val="single" w:color="E5E7EB" w:sz="4"/>
              <w:right w:val="single" w:color="E5E7EB" w:sz="4"/>
            </w:tcBorders>
            <w:shd w:fill="CCFBF1"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ANALISIS DEL MOMENTO CARMEN (13:47 P1):</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Miryam no esta diciendo que quiere perder peso. Miryam esta diciendo que quiere ser el tipo de madre que Carmen merece.</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Esta es la motivacion de compra mas potente de toda la llamada. Una madre que quiere proteger a su hija de los trastornos alimentarios que ella misma sufre (el ciclo restriccion-compensacion) pagara cualquier precio razonable si entiende que el programa la ayuda a resolver eso.</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LO QUE DEBIA DECIR ANA: "Para. Lo que acabas de decir es muy importante. Llevamos tiempo hablando de kilos y de ropa, pero lo que acabas de decir va mucho mas alla. ¿Puedes contarme mas de eso? ¿Como quieres que Carmen te vea?"</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COMO USARLO EN EL CIERRE: "Miryam, me dijiste que lo mas importante es que Carmen no aprenda lo que tu has vivido: la restriccion, la culpa, el compensar. El programa no te ensena solo a comer. Te ensena a comer de la forma que puedas ensenarle a ella. ¿Ese cambio, cuanto vale?"</w:t>
            </w:r>
          </w:p>
        </w:tc>
      </w:tr>
    </w:tbl>
    <w:p>
      <w:pPr>
        <w:pStyle w:val="ListParagraph"/>
        <w:numPr>
          <w:ilvl w:val="0"/>
          <w:numId w:val="2"/>
        </w:numPr>
        <w:spacing w:after="40" w:before="40"/>
      </w:pPr>
      <w:r>
        <w:rPr>
          <w:rFonts w:ascii="Arial" w:cs="Arial" w:eastAsia="Arial" w:hAnsi="Arial"/>
          <w:b/>
          <w:bCs/>
          <w:color w:val="111827"/>
          <w:sz w:val="22"/>
          <w:szCs w:val="22"/>
        </w:rPr>
        <w:t xml:space="preserve">[-] "Hay que trabajar dos cosas" demasiado temprano (14:32): </w:t>
      </w:r>
      <w:r>
        <w:rPr>
          <w:rFonts w:ascii="Arial" w:cs="Arial" w:eastAsia="Arial" w:hAnsi="Arial"/>
          <w:color w:val="111827"/>
          <w:sz w:val="22"/>
          <w:szCs w:val="22"/>
        </w:rPr>
        <w:t xml:space="preserve">Ana dice "hay que trabajar dos cosas principalmente: alimentacion y ejercicio" a los 14 minutos. El diagnostico emocional lleva solo 7 minutos. El ciclo de culpa/compensacion (que Miryam revelara en el minuto 33) aun no habia aparecido.</w:t>
      </w:r>
    </w:p>
    <w:p>
      <w:pPr>
        <w:pStyle w:val="ListParagraph"/>
        <w:numPr>
          <w:ilvl w:val="0"/>
          <w:numId w:val="2"/>
        </w:numPr>
        <w:spacing w:after="40" w:before="40"/>
      </w:pPr>
      <w:r>
        <w:rPr>
          <w:rFonts w:ascii="Arial" w:cs="Arial" w:eastAsia="Arial" w:hAnsi="Arial"/>
          <w:b/>
          <w:bCs/>
          <w:color w:val="111827"/>
          <w:sz w:val="22"/>
          <w:szCs w:val="22"/>
        </w:rPr>
        <w:t xml:space="preserve">[-] Pregunta de acompanyamiento demasiado directiva (23:26): </w:t>
      </w:r>
      <w:r>
        <w:rPr>
          <w:rFonts w:ascii="Arial" w:cs="Arial" w:eastAsia="Arial" w:hAnsi="Arial"/>
          <w:color w:val="111827"/>
          <w:sz w:val="22"/>
          <w:szCs w:val="22"/>
        </w:rPr>
        <w:t xml:space="preserve">"¿Tu crees que todo esto que me dices que estas haciendo puede ser que no te haya servido porque te haya faltado ese acompanyamiento?" — La respuesta ya esta en la pregunta. Es una pregunta de confirmacion, no de diagnostico. Mejor: "¿Que crees que es lo que te ha faltado para avanzar?"</w:t>
      </w:r>
    </w:p>
    <w:p>
      <w:pPr>
        <w:pStyle w:val="ListParagraph"/>
        <w:numPr>
          <w:ilvl w:val="0"/>
          <w:numId w:val="2"/>
        </w:numPr>
        <w:spacing w:after="40" w:before="40"/>
      </w:pPr>
      <w:r>
        <w:rPr>
          <w:rFonts w:ascii="Arial" w:cs="Arial" w:eastAsia="Arial" w:hAnsi="Arial"/>
          <w:b/>
          <w:bCs/>
          <w:color w:val="111827"/>
          <w:sz w:val="22"/>
          <w:szCs w:val="22"/>
        </w:rPr>
        <w:t xml:space="preserve">[-] Ciclo de compensacion nocturna no explotado (33:53 P1): </w:t>
      </w:r>
      <w:r>
        <w:rPr>
          <w:rFonts w:ascii="Arial" w:cs="Arial" w:eastAsia="Arial" w:hAnsi="Arial"/>
          <w:color w:val="111827"/>
          <w:sz w:val="22"/>
          <w:szCs w:val="22"/>
        </w:rPr>
        <w:t xml:space="preserve">Miryam revela que cuando el fin de semana "la ha fastidiado", el lunes "prácticamente no ceno o como muy poco para compensar." Y que sus hijos la ven. Este es el mismo dolor que el Carmen de las 13:47. Ana lo escucha y sigue.</w:t>
      </w:r>
    </w:p>
    <w:p>
      <w:pPr>
        <w:spacing w:after="60" w:before="60"/>
      </w:pPr>
      <w:r>
        <w:t xml:space="preserve"/>
      </w:r>
    </w:p>
    <w:p>
      <w:r>
        <w:br w:type="page"/>
      </w:r>
    </w:p>
    <w:p>
      <w:pPr>
        <w:pStyle w:val="Heading1"/>
        <w:pBdr>
          <w:bottom w:val="single" w:color="2563EB" w:sz="8" w:space="4"/>
        </w:pBdr>
        <w:spacing w:after="160" w:before="360"/>
      </w:pPr>
      <w:r>
        <w:rPr>
          <w:rFonts w:ascii="Arial" w:cs="Arial" w:eastAsia="Arial" w:hAnsi="Arial"/>
          <w:b/>
          <w:bCs/>
          <w:color w:val="111827"/>
          <w:sz w:val="34"/>
          <w:szCs w:val="34"/>
        </w:rPr>
        <w:t xml:space="preserve">4. PARTE 2 — OFERTA Y CIERRE (0:00 - 26:07)</w:t>
      </w:r>
    </w:p>
    <w:p>
      <w:pPr>
        <w:pStyle w:val="Heading2"/>
        <w:spacing w:after="100" w:before="220"/>
      </w:pPr>
      <w:r>
        <w:rPr>
          <w:rFonts w:ascii="Arial" w:cs="Arial" w:eastAsia="Arial" w:hAnsi="Arial"/>
          <w:b/>
          <w:bCs/>
          <w:color w:val="2563EB"/>
          <w:sz w:val="28"/>
          <w:szCs w:val="28"/>
        </w:rPr>
        <w:t xml:space="preserve">Contexto de la fase</w:t>
      </w:r>
    </w:p>
    <w:p>
      <w:pPr>
        <w:spacing w:after="80" w:before="60"/>
      </w:pPr>
      <w:r>
        <w:rPr>
          <w:rFonts w:ascii="Arial" w:cs="Arial" w:eastAsia="Arial" w:hAnsi="Arial"/>
          <w:color w:val="111827"/>
          <w:sz w:val="22"/>
          <w:szCs w:val="22"/>
        </w:rPr>
        <w:t xml:space="preserve">La Parte 2 empieza bien: Ana usa la recapitulacion para reconectar emocionalmente antes del pitch. La presentacion del programa es la mas personalizada de las cuatro llamadas: menciona el pescado, los ninos, la vida social, la libertad de ropa. Miryam se vende parcialmente el programa ella sola. Pero Ana termina la llamada con el peor lenguaje de cierre posible.</w:t>
      </w:r>
    </w:p>
    <w:p>
      <w:pPr>
        <w:spacing w:after="60" w:before="60"/>
      </w:pPr>
      <w:r>
        <w:t xml:space="preserve"/>
      </w:r>
    </w:p>
    <w:p>
      <w:pPr>
        <w:pStyle w:val="Heading2"/>
        <w:spacing w:after="100" w:before="220"/>
      </w:pPr>
      <w:r>
        <w:rPr>
          <w:rFonts w:ascii="Arial" w:cs="Arial" w:eastAsia="Arial" w:hAnsi="Arial"/>
          <w:b/>
          <w:bCs/>
          <w:color w:val="16A34A"/>
          <w:sz w:val="28"/>
          <w:szCs w:val="28"/>
        </w:rPr>
        <w:t xml:space="preserve">✅ ACIERTOS</w:t>
      </w:r>
    </w:p>
    <w:p>
      <w:pPr>
        <w:pStyle w:val="ListParagraph"/>
        <w:numPr>
          <w:ilvl w:val="0"/>
          <w:numId w:val="2"/>
        </w:numPr>
        <w:spacing w:after="40" w:before="40"/>
      </w:pPr>
      <w:r>
        <w:rPr>
          <w:rFonts w:ascii="Arial" w:cs="Arial" w:eastAsia="Arial" w:hAnsi="Arial"/>
          <w:b/>
          <w:bCs/>
          <w:color w:val="111827"/>
          <w:sz w:val="22"/>
          <w:szCs w:val="22"/>
        </w:rPr>
        <w:t xml:space="preserve">[+] Transicion al pitch personalizada (1:01-7:24 P2): </w:t>
      </w:r>
      <w:r>
        <w:rPr>
          <w:rFonts w:ascii="Arial" w:cs="Arial" w:eastAsia="Arial" w:hAnsi="Arial"/>
          <w:color w:val="111827"/>
          <w:sz w:val="22"/>
          <w:szCs w:val="22"/>
        </w:rPr>
        <w:t xml:space="preserve">En lugar del monologo de Nadia, Ana conecta cada elemento con lo que Miryam le dijo: el no-pescado, comer en familia, la vida social, la libertad de ropa. Esto es lo que diferencia a un closer de un presentador.</w:t>
      </w:r>
    </w:p>
    <w:p>
      <w:pPr>
        <w:pStyle w:val="ListParagraph"/>
        <w:numPr>
          <w:ilvl w:val="0"/>
          <w:numId w:val="2"/>
        </w:numPr>
        <w:spacing w:after="40" w:before="40"/>
      </w:pPr>
      <w:r>
        <w:rPr>
          <w:rFonts w:ascii="Arial" w:cs="Arial" w:eastAsia="Arial" w:hAnsi="Arial"/>
          <w:b/>
          <w:bCs/>
          <w:color w:val="111827"/>
          <w:sz w:val="22"/>
          <w:szCs w:val="22"/>
        </w:rPr>
        <w:t xml:space="preserve">[+] "Un programa vivo, Miryam, que avance contigo" (P2 ~4:00): </w:t>
      </w:r>
      <w:r>
        <w:rPr>
          <w:rFonts w:ascii="Arial" w:cs="Arial" w:eastAsia="Arial" w:hAnsi="Arial"/>
          <w:color w:val="111827"/>
          <w:sz w:val="22"/>
          <w:szCs w:val="22"/>
        </w:rPr>
        <w:t xml:space="preserve">Esta frase es excelente. No describe el programa: describe la experiencia del programa. "La Miryam de mayo... la de junio... la de julio." Crea una narrativa de transformacion progresiva.</w:t>
      </w:r>
    </w:p>
    <w:p>
      <w:pPr>
        <w:pStyle w:val="ListParagraph"/>
        <w:numPr>
          <w:ilvl w:val="0"/>
          <w:numId w:val="2"/>
        </w:numPr>
        <w:spacing w:after="40" w:before="40"/>
      </w:pPr>
      <w:r>
        <w:rPr>
          <w:rFonts w:ascii="Arial" w:cs="Arial" w:eastAsia="Arial" w:hAnsi="Arial"/>
          <w:b/>
          <w:bCs/>
          <w:color w:val="111827"/>
          <w:sz w:val="22"/>
          <w:szCs w:val="22"/>
        </w:rPr>
        <w:t xml:space="preserve">[+] Pregunta nombre del marido + anticipacion de respuesta (17:32-18:38 P2): </w:t>
      </w:r>
      <w:r>
        <w:rPr>
          <w:rFonts w:ascii="Arial" w:cs="Arial" w:eastAsia="Arial" w:hAnsi="Arial"/>
          <w:color w:val="111827"/>
          <w:sz w:val="22"/>
          <w:szCs w:val="22"/>
        </w:rPr>
        <w:t xml:space="preserve">"¿Como se llama tu marido?" + "¿Que crees que te va a decir?" — Mas proactivo que Nadia. Ana extrae el insight clave: Hectorsera que es caro pero que haga lo que quiera. Usa ese insight correctamente.</w:t>
      </w:r>
    </w:p>
    <w:p>
      <w:pPr>
        <w:pStyle w:val="ListParagraph"/>
        <w:numPr>
          <w:ilvl w:val="0"/>
          <w:numId w:val="2"/>
        </w:numPr>
        <w:spacing w:after="40" w:before="40"/>
      </w:pPr>
      <w:r>
        <w:rPr>
          <w:rFonts w:ascii="Arial" w:cs="Arial" w:eastAsia="Arial" w:hAnsi="Arial"/>
          <w:b/>
          <w:bCs/>
          <w:color w:val="111827"/>
          <w:sz w:val="22"/>
          <w:szCs w:val="22"/>
        </w:rPr>
        <w:t xml:space="preserve">[+] Miryam se auto-vende el programa (13:31-14:17 P2): </w:t>
      </w:r>
      <w:r>
        <w:rPr>
          <w:rFonts w:ascii="Arial" w:cs="Arial" w:eastAsia="Arial" w:hAnsi="Arial"/>
          <w:color w:val="111827"/>
          <w:sz w:val="22"/>
          <w:szCs w:val="22"/>
        </w:rPr>
        <w:t xml:space="preserve">Miryam dice: "otras dietas que he hecho, a lo mejor son 60 euros cada 15 dias... esto si me funciona es una inversion en salud." Ana deja hablar. Correcto. La proxima frase debia ser el cierre.</w:t>
      </w:r>
    </w:p>
    <w:p>
      <w:pPr>
        <w:pStyle w:val="ListParagraph"/>
        <w:numPr>
          <w:ilvl w:val="0"/>
          <w:numId w:val="2"/>
        </w:numPr>
        <w:spacing w:after="40" w:before="40"/>
      </w:pPr>
      <w:r>
        <w:rPr>
          <w:rFonts w:ascii="Arial" w:cs="Arial" w:eastAsia="Arial" w:hAnsi="Arial"/>
          <w:b/>
          <w:bCs/>
          <w:color w:val="111827"/>
          <w:sz w:val="22"/>
          <w:szCs w:val="22"/>
        </w:rPr>
        <w:t xml:space="preserve">[+] Compromiso especifico de seguimiento (21:23 P2): </w:t>
      </w:r>
      <w:r>
        <w:rPr>
          <w:rFonts w:ascii="Arial" w:cs="Arial" w:eastAsia="Arial" w:hAnsi="Arial"/>
          <w:color w:val="111827"/>
          <w:sz w:val="22"/>
          <w:szCs w:val="22"/>
        </w:rPr>
        <w:t xml:space="preserve">Miryam dice: "te pongo un WhatsApp como de aqui a la hora de comer." Es el compromiso mas especifico de las cuatro llamadas. Miryam se va con una tarea concreta.</w:t>
      </w:r>
    </w:p>
    <w:p>
      <w:pPr>
        <w:spacing w:after="60" w:before="60"/>
      </w:pPr>
      <w:r>
        <w:t xml:space="preserve"/>
      </w:r>
    </w:p>
    <w:p>
      <w:pPr>
        <w:pStyle w:val="Heading2"/>
        <w:spacing w:after="100" w:before="220"/>
      </w:pPr>
      <w:r>
        <w:rPr>
          <w:rFonts w:ascii="Arial" w:cs="Arial" w:eastAsia="Arial" w:hAnsi="Arial"/>
          <w:b/>
          <w:bCs/>
          <w:color w:val="DC2626"/>
          <w:sz w:val="28"/>
          <w:szCs w:val="28"/>
        </w:rPr>
        <w:t xml:space="preserve">❌ ERRORES</w:t>
      </w:r>
    </w:p>
    <w:p>
      <w:pPr>
        <w:pStyle w:val="ListParagraph"/>
        <w:numPr>
          <w:ilvl w:val="0"/>
          <w:numId w:val="2"/>
        </w:numPr>
        <w:spacing w:after="40" w:before="40"/>
      </w:pPr>
      <w:r>
        <w:rPr>
          <w:rFonts w:ascii="Arial" w:cs="Arial" w:eastAsia="Arial" w:hAnsi="Arial"/>
          <w:b/>
          <w:bCs/>
          <w:color w:val="111827"/>
          <w:sz w:val="22"/>
          <w:szCs w:val="22"/>
        </w:rPr>
        <w:t xml:space="preserve">[-] "ESCUCHA TU CORAZON, MIRYAM" (25:17 P2) — el error mas caro: </w:t>
      </w:r>
      <w:r>
        <w:rPr>
          <w:rFonts w:ascii="Arial" w:cs="Arial" w:eastAsia="Arial" w:hAnsi="Arial"/>
          <w:color w:val="111827"/>
          <w:sz w:val="22"/>
          <w:szCs w:val="22"/>
        </w:rPr>
        <w:t xml:space="preserve">"Escucha tu corazon, Miryam, te lo digo de verdad. O sea, parece aqui coach barato, ¿vale? Pero de verdad..." — Esta es la frase mas cara de la llamada. Ana destruye su propia autoridad en el momento critico. Autocriticarse en vivo ("parece coach barato") es indefendible desde cualquier framework de ventas.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4"/>
              <w:left w:val="single" w:color="DC2626" w:sz="16"/>
              <w:bottom w:val="single" w:color="E5E7EB" w:sz="4"/>
              <w:right w:val="single" w:color="E5E7EB" w:sz="4"/>
            </w:tcBorders>
            <w:shd w:fill="FEE2E2"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ANALISIS DE "ESCUCHA TU CORAZON" (25:17 P2):</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Ana lleva 65+ minutos construyendo la imagen de experta que conoce el cuerpo de las mujeres de 40+, que entiende la menopausia, que tiene resultados con Paloma y otras mujeres.</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Y en los ultimos 90 segundos, abandona esa posicion y se convierte en amiga-coach que dice "escucha tu corazon."</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El problema no es la empatia. El problema es que "escucha tu corazon" le devuelve a Miryam la responsabilidad total de la decision en el momento en que mas seguridad externa necesita.</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Una closer con autoridad no dice "escucha tu corazon". Dice:</w:t>
            </w:r>
          </w:p>
          <w:p>
            <w:pPr>
              <w:spacing w:after="40" w:before="40"/>
            </w:pPr>
            <w:r>
              <w:rPr>
                <w:rFonts w:ascii="Arial" w:cs="Arial" w:eastAsia="Arial" w:hAnsi="Arial"/>
                <w:color w:val="111827"/>
                <w:sz w:val="20"/>
                <w:szCs w:val="20"/>
              </w:rPr>
              <w:t xml:space="preserve">"Miryam, llevas un ano sin avanzar haciendo las cosas sola. Me has dicho que tu compromiso es un 8.5 sobre 10. Y me has dicho que lo que mas quieres es paz mental. ¿Que falta para decir si?"</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La autoridad tranquila no empuja. Pero tampoco se rinde.</w:t>
            </w:r>
          </w:p>
        </w:tc>
      </w:tr>
    </w:tbl>
    <w:p>
      <w:pPr>
        <w:pStyle w:val="ListParagraph"/>
        <w:numPr>
          <w:ilvl w:val="0"/>
          <w:numId w:val="2"/>
        </w:numPr>
        <w:spacing w:after="40" w:before="40"/>
      </w:pPr>
      <w:r>
        <w:rPr>
          <w:rFonts w:ascii="Arial" w:cs="Arial" w:eastAsia="Arial" w:hAnsi="Arial"/>
          <w:b/>
          <w:bCs/>
          <w:color w:val="111827"/>
          <w:sz w:val="22"/>
          <w:szCs w:val="22"/>
        </w:rPr>
        <w:t xml:space="preserve">[-] "Si ves que no es tu momento, tambien esta bien" (23:50 P2): </w:t>
      </w:r>
      <w:r>
        <w:rPr>
          <w:rFonts w:ascii="Arial" w:cs="Arial" w:eastAsia="Arial" w:hAnsi="Arial"/>
          <w:color w:val="111827"/>
          <w:sz w:val="22"/>
          <w:szCs w:val="22"/>
        </w:rPr>
        <w:t xml:space="preserve">Ana le da a Miryam permiso explicito para no comprar sin consecuencias emocionales. Hay una diferencia enorme entre respetar la decision de la prospecto y decirle activamente que no decidir tambien esta bien. Esta frase baja la probabilidad de cierre.</w:t>
      </w:r>
    </w:p>
    <w:p>
      <w:pPr>
        <w:pStyle w:val="ListParagraph"/>
        <w:numPr>
          <w:ilvl w:val="0"/>
          <w:numId w:val="2"/>
        </w:numPr>
        <w:spacing w:after="40" w:before="40"/>
      </w:pPr>
      <w:r>
        <w:rPr>
          <w:rFonts w:ascii="Arial" w:cs="Arial" w:eastAsia="Arial" w:hAnsi="Arial"/>
          <w:b/>
          <w:bCs/>
          <w:color w:val="111827"/>
          <w:sz w:val="22"/>
          <w:szCs w:val="22"/>
        </w:rPr>
        <w:t xml:space="preserve">[-] Miedo al yo-yo mal cerrado (22:25 P2): </w:t>
      </w:r>
      <w:r>
        <w:rPr>
          <w:rFonts w:ascii="Arial" w:cs="Arial" w:eastAsia="Arial" w:hAnsi="Arial"/>
          <w:color w:val="111827"/>
          <w:sz w:val="22"/>
          <w:szCs w:val="22"/>
        </w:rPr>
        <w:t xml:space="preserve">Miryam revela su mayor miedo: "el efecto yo-yo... mi miedo es decir sí y que luego vuelva." La respuesta de Ana es conceptualmente correcta (esto no es una dieta, es un plan de vida) pero cierra con "la duda nos va a acompañar en todo lo que hagamos" — que no es reconfortante. El yo-yo fear necesita un cierre mas especifico.</w:t>
      </w:r>
    </w:p>
    <w:p>
      <w:pPr>
        <w:pStyle w:val="ListParagraph"/>
        <w:numPr>
          <w:ilvl w:val="0"/>
          <w:numId w:val="2"/>
        </w:numPr>
        <w:spacing w:after="40" w:before="40"/>
      </w:pPr>
      <w:r>
        <w:rPr>
          <w:rFonts w:ascii="Arial" w:cs="Arial" w:eastAsia="Arial" w:hAnsi="Arial"/>
          <w:b/>
          <w:bCs/>
          <w:color w:val="111827"/>
          <w:sz w:val="22"/>
          <w:szCs w:val="22"/>
        </w:rPr>
        <w:t xml:space="preserve">[-] La historia de Paloma demasiado larga (19:00-20:00 P2): </w:t>
      </w:r>
      <w:r>
        <w:rPr>
          <w:rFonts w:ascii="Arial" w:cs="Arial" w:eastAsia="Arial" w:hAnsi="Arial"/>
          <w:color w:val="111827"/>
          <w:sz w:val="22"/>
          <w:szCs w:val="22"/>
        </w:rPr>
        <w:t xml:space="preserve">El instinto es correcto: prueba social especifica. Pero el relato de Paloma ocupa casi 2 minutos y pierde fuerza por su extension. Una historia de prueba social debe durar 30-45 segundos maximos.</w:t>
      </w:r>
    </w:p>
    <w:p>
      <w:pPr>
        <w:pStyle w:val="ListParagraph"/>
        <w:numPr>
          <w:ilvl w:val="0"/>
          <w:numId w:val="2"/>
        </w:numPr>
        <w:spacing w:after="40" w:before="40"/>
      </w:pPr>
      <w:r>
        <w:rPr>
          <w:rFonts w:ascii="Arial" w:cs="Arial" w:eastAsia="Arial" w:hAnsi="Arial"/>
          <w:b/>
          <w:bCs/>
          <w:color w:val="111827"/>
          <w:sz w:val="22"/>
          <w:szCs w:val="22"/>
        </w:rPr>
        <w:t xml:space="preserve">[-] Commitment 8.5 no usado como ancla de cierre: </w:t>
      </w:r>
      <w:r>
        <w:rPr>
          <w:rFonts w:ascii="Arial" w:cs="Arial" w:eastAsia="Arial" w:hAnsi="Arial"/>
          <w:color w:val="111827"/>
          <w:sz w:val="22"/>
          <w:szCs w:val="22"/>
        </w:rPr>
        <w:t xml:space="preserve">Miryam dijo "un 8.5 de compromiso" en el minuto 32 de la Parte 1. Esta cifra debia aparecer en el cierre: "Miryam, te preguntamos tu nivel de compromiso y dijiste 8.5. El programa esta ahi. ¿Que falta para que ese 8.5 se convierta en un si?"</w:t>
      </w:r>
    </w:p>
    <w:p>
      <w:pPr>
        <w:spacing w:after="60" w:before="60"/>
      </w:pPr>
      <w:r>
        <w:t xml:space="preserve"/>
      </w:r>
    </w:p>
    <w:p>
      <w:r>
        <w:br w:type="page"/>
      </w:r>
    </w:p>
    <w:p>
      <w:pPr>
        <w:pStyle w:val="Heading1"/>
        <w:pBdr>
          <w:bottom w:val="single" w:color="2563EB" w:sz="8" w:space="4"/>
        </w:pBdr>
        <w:spacing w:after="160" w:before="360"/>
      </w:pPr>
      <w:r>
        <w:rPr>
          <w:rFonts w:ascii="Arial" w:cs="Arial" w:eastAsia="Arial" w:hAnsi="Arial"/>
          <w:b/>
          <w:bCs/>
          <w:color w:val="111827"/>
          <w:sz w:val="34"/>
          <w:szCs w:val="34"/>
        </w:rPr>
        <w:t xml:space="preserve">5. AUDITORIA FRAME-BY-FRAME</w:t>
      </w:r>
    </w:p>
    <w:p>
      <w:pPr>
        <w:spacing w:after="80" w:before="60"/>
      </w:pPr>
      <w:r>
        <w:rPr>
          <w:rFonts w:ascii="Arial" w:cs="Arial" w:eastAsia="Arial" w:hAnsi="Arial"/>
          <w:color w:val="111827"/>
          <w:sz w:val="22"/>
          <w:szCs w:val="22"/>
        </w:rPr>
        <w:t xml:space="preserve">Cobertura de los momentos mas impactantes de ambas partes de la llamada.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00"/>
        <w:gridCol w:w="2100"/>
        <w:gridCol w:w="760"/>
        <w:gridCol w:w="1200"/>
        <w:gridCol w:w="840"/>
        <w:gridCol w:w="2960"/>
      </w:tblGrid>
      <w:tr>
        <w:tc>
          <w:tcPr>
            <w:tcW w:type="dxa" w:w="70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Tiempo</w:t>
            </w:r>
          </w:p>
        </w:tc>
        <w:tc>
          <w:tcPr>
            <w:tcW w:type="dxa" w:w="80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Quien</w:t>
            </w:r>
          </w:p>
        </w:tc>
        <w:tc>
          <w:tcPr>
            <w:tcW w:type="dxa" w:w="210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Cita literal</w:t>
            </w:r>
          </w:p>
        </w:tc>
        <w:tc>
          <w:tcPr>
            <w:tcW w:type="dxa" w:w="76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Vered.</w:t>
            </w:r>
          </w:p>
        </w:tc>
        <w:tc>
          <w:tcPr>
            <w:tcW w:type="dxa" w:w="120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Emocion</w:t>
            </w:r>
          </w:p>
        </w:tc>
        <w:tc>
          <w:tcPr>
            <w:tcW w:type="dxa" w:w="84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Efecto</w:t>
            </w:r>
          </w:p>
        </w:tc>
        <w:tc>
          <w:tcPr>
            <w:tcW w:type="dxa" w:w="296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Fix — Closer elite</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P1 0:02</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Ana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Hola Miryam, hola. ¿Que tal?</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Cercania inmediata</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Bien. El calor es genuino desde el primer segundo.</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P1 2:00</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Ana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Comparte nombres de sus hijos (Guillermo y Marta)</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Identidad compartida, confianza</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Excelente tecnica de rapport de madre a madre. Diferenciadora vs. Nadia.</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P1 2:42</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Ana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Agenda de la llamada</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Claridad, estructura</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Bien, pero llega tarde (min 2:42). La agenda debe estar antes del minuto 1:30.</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P1 3:39</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Miryam</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Explica situacion: 42 anos, cosas que funcionaban hace 10 anos ya no funcionan, "me veo como despegando y no veo fin"</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Frustracion acumulada, miedo al deterioro</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Diagnostico rico. Ana escucha bien. Aprovechar la frase "no veo fin" como label.</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P1 5:59</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Ana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"¿Tu ahora mismo donde crees que puede estar un poco el fallo? ¿Lo sabrias identificar?"</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Autoconciencia, reflexion</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Buena pregunta. Hace que Miryam se diagnostique a si misma.</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P1 7:39</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Ana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"¿Hay alguna otra cosa que sientas que quieres cambiar?"</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Expansion del dolor</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Bien. Descubre la ansiedad por comida que no habia aparecido aun.</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P1 11:38</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Ana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"¿Por que crees que ahora puede ser diferente con Jonathan?"</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Motivacion intrinseca, change talk</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Excelente. Fuerza a Miryam a articular por que cree que esto es diferente. Genera compromiso.</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P1 13:47</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Miryam</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"Tampoco quiero parecer que estoy todo el dia a dieta porque no quiero darle ese ejemplo a mi hija Carmen"</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MOTIVACION MAS PROFUNDA de la llamada</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ANA NO LO EXPLOTA. Debia parar, dos preguntas, y usarlo como ancla del cierre.</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P1 14:32</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Ana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"Hay que trabajar dos cosas principalmente: alimentacion y ejercicio"</w:t>
            </w:r>
          </w:p>
        </w:tc>
        <w:tc>
          <w:tcPr>
            <w:tcW w:type="dxa" w:w="760"/>
            <w:tcBorders>
              <w:top w:val="single" w:color="E5E7EB" w:sz="4"/>
              <w:left w:val="single" w:color="E5E7EB" w:sz="4"/>
              <w:bottom w:val="single" w:color="E5E7EB" w:sz="4"/>
              <w:right w:val="single" w:color="E5E7EB" w:sz="4"/>
            </w:tcBorders>
            <w:shd w:fill="FEE2E2" w:val="clear"/>
            <w:tcMar>
              <w:top w:type="dxa" w:w="70"/>
              <w:left w:type="dxa" w:w="60"/>
              <w:bottom w:type="dxa" w:w="70"/>
              <w:right w:type="dxa" w:w="60"/>
            </w:tcMar>
          </w:tcPr>
          <w:p>
            <w:pPr>
              <w:jc w:val="center"/>
            </w:pPr>
            <w:r>
              <w:rPr>
                <w:rFonts w:ascii="Arial" w:cs="Arial" w:eastAsia="Arial" w:hAnsi="Arial"/>
                <w:b/>
                <w:bCs/>
                <w:color w:val="111827"/>
                <w:sz w:val="16"/>
                <w:szCs w:val="16"/>
              </w:rPr>
              <w:t xml:space="preserve">RESTA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Prisa, prematuro</w:t>
            </w:r>
          </w:p>
        </w:tc>
        <w:tc>
          <w:tcPr>
            <w:tcW w:type="dxa" w:w="840"/>
            <w:tcBorders>
              <w:top w:val="single" w:color="E5E7EB" w:sz="4"/>
              <w:left w:val="single" w:color="E5E7EB" w:sz="4"/>
              <w:bottom w:val="single" w:color="E5E7EB" w:sz="4"/>
              <w:right w:val="single" w:color="E5E7EB" w:sz="4"/>
            </w:tcBorders>
            <w:shd w:fill="FEF3C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ESTANCA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Demasiado pronto. El diagnostico emocional lleva 7 minutos. Ciclo de culpa aun no ha aparecido.</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P1 16:40</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Miryam</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"Que como mas de la cuenta"</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Autoconciencia, apertura</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Miryam se autodiagnostica. Ana confirma y pasa rapidamente. Mereceria mas exploracion.</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P1 17:37</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Ana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"¿Como querriais que nosotros te ayudaramos?"</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Agencia, vision del cambio</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Buena pregunta. Permite a Miryam articular sus necesidades.</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P1 18:34</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Miryam</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Describe ser el que va detras comiendo los restos de los ninos</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Culpa familiar, sabotaje involuntario</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Momento concreto y visceral. Ana lo recoge brevemente pero no profundiza.</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P1 23:26</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Ana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"¿Tu crees que todo esto no te ha servido porque te ha faltado ese acompanyamiento?"</w:t>
            </w:r>
          </w:p>
        </w:tc>
        <w:tc>
          <w:tcPr>
            <w:tcW w:type="dxa" w:w="760"/>
            <w:tcBorders>
              <w:top w:val="single" w:color="E5E7EB" w:sz="4"/>
              <w:left w:val="single" w:color="E5E7EB" w:sz="4"/>
              <w:bottom w:val="single" w:color="E5E7EB" w:sz="4"/>
              <w:right w:val="single" w:color="E5E7EB" w:sz="4"/>
            </w:tcBorders>
            <w:shd w:fill="FEE2E2" w:val="clear"/>
            <w:tcMar>
              <w:top w:type="dxa" w:w="70"/>
              <w:left w:type="dxa" w:w="60"/>
              <w:bottom w:type="dxa" w:w="70"/>
              <w:right w:type="dxa" w:w="60"/>
            </w:tcMar>
          </w:tcPr>
          <w:p>
            <w:pPr>
              <w:jc w:val="center"/>
            </w:pPr>
            <w:r>
              <w:rPr>
                <w:rFonts w:ascii="Arial" w:cs="Arial" w:eastAsia="Arial" w:hAnsi="Arial"/>
                <w:b/>
                <w:bCs/>
                <w:color w:val="111827"/>
                <w:sz w:val="16"/>
                <w:szCs w:val="16"/>
              </w:rPr>
              <w:t xml:space="preserve">RESTA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Confirmacion dirigida</w:t>
            </w:r>
          </w:p>
        </w:tc>
        <w:tc>
          <w:tcPr>
            <w:tcW w:type="dxa" w:w="840"/>
            <w:tcBorders>
              <w:top w:val="single" w:color="E5E7EB" w:sz="4"/>
              <w:left w:val="single" w:color="E5E7EB" w:sz="4"/>
              <w:bottom w:val="single" w:color="E5E7EB" w:sz="4"/>
              <w:right w:val="single" w:color="E5E7EB" w:sz="4"/>
            </w:tcBorders>
            <w:shd w:fill="FEF3C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ESTANCA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Pregunta directiva — la respuesta esta en la pregunta. Mejor: "¿Que es lo que crees que te ha faltado para avanzar?"</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P1 24:13</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Miryam</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"Si no pagas no te sientes en la obligacion de hacerlo"</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Autoconciencia del patron propio</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ORO. Miryam entiende como funciona su cabeza. Este insight es clave para el cierre economico.</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P1 25:02</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Ana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"A nivel emocional, ¿cual es el cambio mas importante que tu quieres sentir?"</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Reflexion profunda</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MEJOR PREGUNTA DEL DIAGNOSTICO. Abre la dimension emocional que lleva a "paz mental".</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P1 26:22</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Miryam</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Describe fisicamente sus dolores: mollete, culo fofillo, tripa</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Dolor corporal especifico</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Imagen concreta. Usar en el cierre: "que te dejes de ver el mollete" es mas especifico que "perder 5 kilos".</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P1 30:17</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Ana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"¿Por que crees que hasta ahora no has conseguido darle la vuelta?"</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Diagnostico de bloqueo propio</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Buena pregunta. Miryam responde: "falta de acompanyamiento" — ella lo dice. Usar en cierre.</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P1 32:34</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Ana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"Imaginate... de 1 a 10, cuanto te comprometeria con este cambio"</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Cuantificacion del compromiso</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EXCELENTE. Miryam dice 8.5. Este numero debe aparecer en el cierre.</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P1 33:34</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Miryam</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"Aqui esta la cerveza, aqui en la barriga"</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Humor, conexion, apertura</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Momento de intimidad genuina. Ana la sigue bien con la pregunta sobre la culpa.</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P1 34:40</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Ana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"¿Tu crees que ahora es el momento para decir, empezamos, arrancamos?"</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Confrontacion suave del timing</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Buena pregunta directa. Miryam responde con una respuesta brillante (analogia del fumador).</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P1 35:22</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Miryam</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"Nunca voy a encontrar el mejor momento... si no te pones, no lo haces"</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SENAL DE COMPRA MAXIMA</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MIRYAM ACABA DE DECIR QUE SI CON OTRAS PALABRAS. La siguiente frase de Ana debia ser: "¿Empezamos entonces?"</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P1 36:38</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Ana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Inicia el future pacing — "¿Que tendria que pasar para que en tres meses hayas tomado una super buena decision?"</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Vision de futuro, esperanza</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TECNICA EXCELENTE. Mejor momento de toda la llamada. Miryam genera su propio caso de compra.</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P1 39:41</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Miryam</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"Principalmente lo que me sentiria es muchisimo mejor mentalmente... seria un crecimiento como persona"</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CIERRE EMOCIONAL PROPIO</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MIRYAM COMPRO. "Crecimiento como persona" y "paz mental" son los criterios de valor final. Ana los tiene.</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P2 1:01</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Ana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Transicion al pitch con agradecimiento y recapitulacion personalizada</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Reconocimiento, valoracion</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Excelente apertura de Parte 2. Convierte el tiempo en validacion del compromiso.</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P2 ~4:00</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Ana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"Un programa vivo, Miryam, que avance contigo"</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Esperanza de transformacion progresiva</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Frase de valor excelente. Muy diferente al catalogo de caracteristicas de Nadia.</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P2 11:39</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Miryam</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"Uf, madre mia"</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Sorpresa por el precio</w:t>
            </w:r>
          </w:p>
        </w:tc>
        <w:tc>
          <w:tcPr>
            <w:tcW w:type="dxa" w:w="840"/>
            <w:tcBorders>
              <w:top w:val="single" w:color="E5E7EB" w:sz="4"/>
              <w:left w:val="single" w:color="E5E7EB" w:sz="4"/>
              <w:bottom w:val="single" w:color="E5E7EB" w:sz="4"/>
              <w:right w:val="single" w:color="E5E7EB" w:sz="4"/>
            </w:tcBorders>
            <w:shd w:fill="FEF3C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ESTANCA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Reaccion normal ante precio alto. No es un no. Es una pausa para procesar.</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P2 12:06</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Miryam</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"Es mucha pasta... si en realidad me funciona es una inversion en salud"</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Autoclose activo</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MIRYAM SE VENDE EL PROGRAMA. Ana debia decir: "Exactamente. ¿Empezamos?"</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P2 13:31</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Miryam</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Compara precio con otras dietas + "inversion en salud"</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Racionalizacion favorable</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AUTOCLOSE. Segunda vez que Miryam se vende el programa. Ana no cierra.</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P2 17:32</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Ana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"¿Como se llama tu marido?" + "¿Que crees que te va a decir?"</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Proactividad en objeciones</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EXCELENTE. Ana extrae el mapa de objeciones del marido antes de que lleguen.</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P2 21:23</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Miryam</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"Te pongo un WhatsApp como de aqui a la hora de comer"</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Compromiso temporal especifico</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MEJOR SENAL DE COMPRA DE LAS 4 LLAMADAS. Fecha y mecanismo especificos. Consolidar.</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P2 21:36</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Miryam</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"Mi miedo es... luego volver. El efecto yo-yo"</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Miedo real y especifico</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LA OBJECION REAL APARECE. Ana la trata bien conceptualmente pero cierra con "la duda nos acompanyara siempre."</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P2 23:50</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Ana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"Si ves que no es tu momento... tambien esta bien"</w:t>
            </w:r>
          </w:p>
        </w:tc>
        <w:tc>
          <w:tcPr>
            <w:tcW w:type="dxa" w:w="760"/>
            <w:tcBorders>
              <w:top w:val="single" w:color="E5E7EB" w:sz="4"/>
              <w:left w:val="single" w:color="E5E7EB" w:sz="4"/>
              <w:bottom w:val="single" w:color="E5E7EB" w:sz="4"/>
              <w:right w:val="single" w:color="E5E7EB" w:sz="4"/>
            </w:tcBorders>
            <w:shd w:fill="FEE2E2" w:val="clear"/>
            <w:tcMar>
              <w:top w:type="dxa" w:w="70"/>
              <w:left w:type="dxa" w:w="60"/>
              <w:bottom w:type="dxa" w:w="70"/>
              <w:right w:type="dxa" w:w="60"/>
            </w:tcMar>
          </w:tcPr>
          <w:p>
            <w:pPr>
              <w:jc w:val="center"/>
            </w:pPr>
            <w:r>
              <w:rPr>
                <w:rFonts w:ascii="Arial" w:cs="Arial" w:eastAsia="Arial" w:hAnsi="Arial"/>
                <w:b/>
                <w:bCs/>
                <w:color w:val="111827"/>
                <w:sz w:val="16"/>
                <w:szCs w:val="16"/>
              </w:rPr>
              <w:t xml:space="preserve">RESTA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Permiso para no decidir</w:t>
            </w:r>
          </w:p>
        </w:tc>
        <w:tc>
          <w:tcPr>
            <w:tcW w:type="dxa" w:w="840"/>
            <w:tcBorders>
              <w:top w:val="single" w:color="E5E7EB" w:sz="4"/>
              <w:left w:val="single" w:color="E5E7EB" w:sz="4"/>
              <w:bottom w:val="single" w:color="E5E7EB" w:sz="4"/>
              <w:right w:val="single" w:color="E5E7EB" w:sz="4"/>
            </w:tcBorders>
            <w:shd w:fill="FEE2E2" w:val="clear"/>
            <w:tcMar>
              <w:top w:type="dxa" w:w="70"/>
              <w:left w:type="dxa" w:w="60"/>
              <w:bottom w:type="dxa" w:w="70"/>
              <w:right w:type="dxa" w:w="60"/>
            </w:tcMar>
          </w:tcPr>
          <w:p>
            <w:pPr>
              <w:jc w:val="center"/>
            </w:pPr>
            <w:r>
              <w:rPr>
                <w:rFonts w:ascii="Arial" w:cs="Arial" w:eastAsia="Arial" w:hAnsi="Arial"/>
                <w:b/>
                <w:bCs/>
                <w:color w:val="111827"/>
                <w:sz w:val="15"/>
                <w:szCs w:val="15"/>
              </w:rPr>
              <w:t xml:space="preserve">RETROCEDE</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FATAL. Dar permiso explicito de no comprar destruye el 60 minutos previos de trabajo.</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P2 25:17</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Ana</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"Escucha tu corazon, Miryam. Parece aqui coach barato..."</w:t>
            </w:r>
          </w:p>
        </w:tc>
        <w:tc>
          <w:tcPr>
            <w:tcW w:type="dxa" w:w="760"/>
            <w:tcBorders>
              <w:top w:val="single" w:color="E5E7EB" w:sz="4"/>
              <w:left w:val="single" w:color="E5E7EB" w:sz="4"/>
              <w:bottom w:val="single" w:color="E5E7EB" w:sz="4"/>
              <w:right w:val="single" w:color="E5E7EB" w:sz="4"/>
            </w:tcBorders>
            <w:shd w:fill="FEE2E2" w:val="clear"/>
            <w:tcMar>
              <w:top w:type="dxa" w:w="70"/>
              <w:left w:type="dxa" w:w="60"/>
              <w:bottom w:type="dxa" w:w="70"/>
              <w:right w:type="dxa" w:w="60"/>
            </w:tcMar>
          </w:tcPr>
          <w:p>
            <w:pPr>
              <w:jc w:val="center"/>
            </w:pPr>
            <w:r>
              <w:rPr>
                <w:rFonts w:ascii="Arial" w:cs="Arial" w:eastAsia="Arial" w:hAnsi="Arial"/>
                <w:b/>
                <w:bCs/>
                <w:color w:val="111827"/>
                <w:sz w:val="16"/>
                <w:szCs w:val="16"/>
              </w:rPr>
              <w:t xml:space="preserve">RESTA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Perdida de autoridad en el ultimo metro</w:t>
            </w:r>
          </w:p>
        </w:tc>
        <w:tc>
          <w:tcPr>
            <w:tcW w:type="dxa" w:w="840"/>
            <w:tcBorders>
              <w:top w:val="single" w:color="E5E7EB" w:sz="4"/>
              <w:left w:val="single" w:color="E5E7EB" w:sz="4"/>
              <w:bottom w:val="single" w:color="E5E7EB" w:sz="4"/>
              <w:right w:val="single" w:color="E5E7EB" w:sz="4"/>
            </w:tcBorders>
            <w:shd w:fill="FEE2E2" w:val="clear"/>
            <w:tcMar>
              <w:top w:type="dxa" w:w="70"/>
              <w:left w:type="dxa" w:w="60"/>
              <w:bottom w:type="dxa" w:w="70"/>
              <w:right w:type="dxa" w:w="60"/>
            </w:tcMar>
          </w:tcPr>
          <w:p>
            <w:pPr>
              <w:jc w:val="center"/>
            </w:pPr>
            <w:r>
              <w:rPr>
                <w:rFonts w:ascii="Arial" w:cs="Arial" w:eastAsia="Arial" w:hAnsi="Arial"/>
                <w:b/>
                <w:bCs/>
                <w:color w:val="111827"/>
                <w:sz w:val="15"/>
                <w:szCs w:val="15"/>
              </w:rPr>
              <w:t xml:space="preserve">RETROCEDE</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LA FRASE MAS CARA. Autocriticarse en vivo ("coach barato") destruye la autoridad ganada en 65 minutos.</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P2 25:03</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Miryam</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"Si en realidad es lo que yo quiero"</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Confirmacion interna del si</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color w:val="111827"/>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MIRYAM ESTA DICIENDO QUE SI. La respuesta correcta: "Entonces, ¿empezamos? Yo te mando el enlace."</w:t>
            </w:r>
          </w:p>
        </w:tc>
      </w:tr>
    </w:tbl>
    <w:p>
      <w:pPr>
        <w:spacing w:after="60" w:before="60"/>
      </w:pPr>
      <w:r>
        <w:t xml:space="preserve"/>
      </w:r>
    </w:p>
    <w:p>
      <w:r>
        <w:br w:type="page"/>
      </w:r>
    </w:p>
    <w:p>
      <w:pPr>
        <w:pStyle w:val="Heading1"/>
        <w:pBdr>
          <w:bottom w:val="single" w:color="2563EB" w:sz="8" w:space="4"/>
        </w:pBdr>
        <w:spacing w:after="160" w:before="360"/>
      </w:pPr>
      <w:r>
        <w:rPr>
          <w:rFonts w:ascii="Arial" w:cs="Arial" w:eastAsia="Arial" w:hAnsi="Arial"/>
          <w:b/>
          <w:bCs/>
          <w:color w:val="111827"/>
          <w:sz w:val="34"/>
          <w:szCs w:val="34"/>
        </w:rPr>
        <w:t xml:space="preserve">6. MAPA PSICOLOGICO DE MIRYAM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DIMENSION</w:t>
            </w:r>
          </w:p>
        </w:tc>
        <w:tc>
          <w:tcPr>
            <w:tcW w:type="dxa" w:w="716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CONTENIDO (citas literales)</w:t>
            </w:r>
          </w:p>
        </w:tc>
      </w:tr>
      <w:tr>
        <w:tc>
          <w:tcPr>
            <w:tcW w:type="dxa" w:w="220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80"/>
            </w:tcMar>
            <w:vAlign w:val="top"/>
          </w:tcPr>
          <w:p>
            <w:pPr>
              <w:spacing w:after="30" w:before="30"/>
            </w:pPr>
            <w:r>
              <w:rPr>
                <w:rFonts w:ascii="Arial" w:cs="Arial" w:eastAsia="Arial" w:hAnsi="Arial"/>
                <w:b/>
                <w:bCs/>
                <w:color w:val="111827"/>
                <w:sz w:val="20"/>
                <w:szCs w:val="20"/>
              </w:rPr>
              <w:t xml:space="preserve">Dolores fisicos</w:t>
            </w:r>
          </w:p>
        </w:tc>
        <w:tc>
          <w:tcPr>
            <w:tcW w:type="dxa" w:w="71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5 kilos de exceso. "Mollete aqui atras." "Culo fofillo." "Se me esta empezando a acumular en la tripa." Hinchazion. Perdida de fuerza y agilidad. Stancada en el peso a pesar de entrenar 5 dias/semana.</w:t>
            </w:r>
          </w:p>
        </w:tc>
      </w:tr>
      <w:tr>
        <w:tc>
          <w:tcPr>
            <w:tcW w:type="dxa" w:w="2200"/>
            <w:tcBorders>
              <w:top w:val="single" w:color="E5E7EB" w:sz="4"/>
              <w:left w:val="single" w:color="E5E7EB" w:sz="4"/>
              <w:bottom w:val="single" w:color="E5E7EB" w:sz="4"/>
              <w:right w:val="single" w:color="E5E7EB" w:sz="4"/>
            </w:tcBorders>
            <w:shd w:fill="FEE2E2" w:val="clear"/>
            <w:tcMar>
              <w:top w:type="dxa" w:w="80"/>
              <w:left w:type="dxa" w:w="100"/>
              <w:bottom w:type="dxa" w:w="80"/>
              <w:right w:type="dxa" w:w="80"/>
            </w:tcMar>
            <w:vAlign w:val="top"/>
          </w:tcPr>
          <w:p>
            <w:pPr>
              <w:spacing w:after="30" w:before="30"/>
            </w:pPr>
            <w:r>
              <w:rPr>
                <w:rFonts w:ascii="Arial" w:cs="Arial" w:eastAsia="Arial" w:hAnsi="Arial"/>
                <w:b/>
                <w:bCs/>
                <w:color w:val="111827"/>
                <w:sz w:val="20"/>
                <w:szCs w:val="20"/>
              </w:rPr>
              <w:t xml:space="preserve">Ciclo de culpa activo</w:t>
            </w:r>
          </w:p>
        </w:tc>
        <w:tc>
          <w:tcPr>
            <w:tcW w:type="dxa" w:w="71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Fin de semana "la ha fastidiado" (cerveza, vermut, tapas) → Lunes restriccion severa (apenas cena) para compensar → Sus hijos la ven. Este patron la pesa mentalmente mucho mas que el peso fisico.</w:t>
            </w:r>
          </w:p>
        </w:tc>
      </w:tr>
      <w:tr>
        <w:tc>
          <w:tcPr>
            <w:tcW w:type="dxa" w:w="2200"/>
            <w:tcBorders>
              <w:top w:val="single" w:color="E5E7EB" w:sz="4"/>
              <w:left w:val="single" w:color="E5E7EB" w:sz="4"/>
              <w:bottom w:val="single" w:color="E5E7EB" w:sz="4"/>
              <w:right w:val="single" w:color="E5E7EB" w:sz="4"/>
            </w:tcBorders>
            <w:shd w:fill="CCFBF1" w:val="clear"/>
            <w:tcMar>
              <w:top w:type="dxa" w:w="80"/>
              <w:left w:type="dxa" w:w="100"/>
              <w:bottom w:type="dxa" w:w="80"/>
              <w:right w:type="dxa" w:w="80"/>
            </w:tcMar>
            <w:vAlign w:val="top"/>
          </w:tcPr>
          <w:p>
            <w:pPr>
              <w:spacing w:after="30" w:before="30"/>
            </w:pPr>
            <w:r>
              <w:rPr>
                <w:rFonts w:ascii="Arial" w:cs="Arial" w:eastAsia="Arial" w:hAnsi="Arial"/>
                <w:b/>
                <w:bCs/>
                <w:color w:val="111827"/>
                <w:sz w:val="20"/>
                <w:szCs w:val="20"/>
              </w:rPr>
              <w:t xml:space="preserve">Motivacion MAS PROFUNDA</w:t>
            </w:r>
          </w:p>
        </w:tc>
        <w:tc>
          <w:tcPr>
            <w:tcW w:type="dxa" w:w="71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"No quiero darle ese ejemplo a mi hija Carmen... no me gustaria que Carmen estuviera hoy dia, meter a Carmen en la cabeza eso." — Quiere romper el ciclo antes de que su hija lo aprenda.</w:t>
            </w:r>
          </w:p>
        </w:tc>
      </w:tr>
      <w:tr>
        <w:tc>
          <w:tcPr>
            <w:tcW w:type="dxa" w:w="220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80"/>
            </w:tcMar>
            <w:vAlign w:val="top"/>
          </w:tcPr>
          <w:p>
            <w:pPr>
              <w:spacing w:after="30" w:before="30"/>
            </w:pPr>
            <w:r>
              <w:rPr>
                <w:rFonts w:ascii="Arial" w:cs="Arial" w:eastAsia="Arial" w:hAnsi="Arial"/>
                <w:b/>
                <w:bCs/>
                <w:color w:val="111827"/>
                <w:sz w:val="20"/>
                <w:szCs w:val="20"/>
              </w:rPr>
              <w:t xml:space="preserve">Creencias limitantes</w:t>
            </w:r>
          </w:p>
        </w:tc>
        <w:tc>
          <w:tcPr>
            <w:tcW w:type="dxa" w:w="71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"A los 30 podia hacer ese tipo de jugo en una semana." "Como mas de la cuenta." "Para otras cosas tengo mucha fuerza de voluntad, pero para eso me cuesta." "Si no pagas no te sientes en la obligacion."</w:t>
            </w:r>
          </w:p>
        </w:tc>
      </w:tr>
      <w:tr>
        <w:tc>
          <w:tcPr>
            <w:tcW w:type="dxa" w:w="220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80"/>
            </w:tcMar>
            <w:vAlign w:val="top"/>
          </w:tcPr>
          <w:p>
            <w:pPr>
              <w:spacing w:after="30" w:before="30"/>
            </w:pPr>
            <w:r>
              <w:rPr>
                <w:rFonts w:ascii="Arial" w:cs="Arial" w:eastAsia="Arial" w:hAnsi="Arial"/>
                <w:b/>
                <w:bCs/>
                <w:color w:val="111827"/>
                <w:sz w:val="20"/>
                <w:szCs w:val="20"/>
              </w:rPr>
              <w:t xml:space="preserve">Recursos ocultos</w:t>
            </w:r>
          </w:p>
        </w:tc>
        <w:tc>
          <w:tcPr>
            <w:tcW w:type="dxa" w:w="71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5 dias/semana de entreno ya activos. Se levanta a las 6am. Dejo de fumar. Ha dejado habitos negativos antes. Marido que la apoya. Inteligencia alta y autoconciencia excepcional. 8.5/10 de compromiso declarado.</w:t>
            </w:r>
          </w:p>
        </w:tc>
      </w:tr>
      <w:tr>
        <w:tc>
          <w:tcPr>
            <w:tcW w:type="dxa" w:w="2200"/>
            <w:tcBorders>
              <w:top w:val="single" w:color="E5E7EB" w:sz="4"/>
              <w:left w:val="single" w:color="E5E7EB" w:sz="4"/>
              <w:bottom w:val="single" w:color="E5E7EB" w:sz="4"/>
              <w:right w:val="single" w:color="E5E7EB" w:sz="4"/>
            </w:tcBorders>
            <w:shd w:fill="FEF3C7" w:val="clear"/>
            <w:tcMar>
              <w:top w:type="dxa" w:w="80"/>
              <w:left w:type="dxa" w:w="100"/>
              <w:bottom w:type="dxa" w:w="80"/>
              <w:right w:type="dxa" w:w="80"/>
            </w:tcMar>
            <w:vAlign w:val="top"/>
          </w:tcPr>
          <w:p>
            <w:pPr>
              <w:spacing w:after="30" w:before="30"/>
            </w:pPr>
            <w:r>
              <w:rPr>
                <w:rFonts w:ascii="Arial" w:cs="Arial" w:eastAsia="Arial" w:hAnsi="Arial"/>
                <w:b/>
                <w:bCs/>
                <w:color w:val="111827"/>
                <w:sz w:val="20"/>
                <w:szCs w:val="20"/>
              </w:rPr>
              <w:t xml:space="preserve">Miedo especifico</w:t>
            </w:r>
          </w:p>
        </w:tc>
        <w:tc>
          <w:tcPr>
            <w:tcW w:type="dxa" w:w="71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EFECTO YO-YO: "Mi miedo no es una duda, es un miedo. De decir, sí, y despues de ese tiempo, luego voy a volver." Ha vivido el efecto yo-yo antes y no quiere repetirlo.</w:t>
            </w:r>
          </w:p>
        </w:tc>
      </w:tr>
      <w:tr>
        <w:tc>
          <w:tcPr>
            <w:tcW w:type="dxa" w:w="2200"/>
            <w:tcBorders>
              <w:top w:val="single" w:color="E5E7EB" w:sz="4"/>
              <w:left w:val="single" w:color="E5E7EB" w:sz="4"/>
              <w:bottom w:val="single" w:color="E5E7EB" w:sz="4"/>
              <w:right w:val="single" w:color="E5E7EB" w:sz="4"/>
            </w:tcBorders>
            <w:shd w:fill="DCFCE7" w:val="clear"/>
            <w:tcMar>
              <w:top w:type="dxa" w:w="80"/>
              <w:left w:type="dxa" w:w="100"/>
              <w:bottom w:type="dxa" w:w="80"/>
              <w:right w:type="dxa" w:w="80"/>
            </w:tcMar>
            <w:vAlign w:val="top"/>
          </w:tcPr>
          <w:p>
            <w:pPr>
              <w:spacing w:after="30" w:before="30"/>
            </w:pPr>
            <w:r>
              <w:rPr>
                <w:rFonts w:ascii="Arial" w:cs="Arial" w:eastAsia="Arial" w:hAnsi="Arial"/>
                <w:b/>
                <w:bCs/>
                <w:color w:val="111827"/>
                <w:sz w:val="20"/>
                <w:szCs w:val="20"/>
              </w:rPr>
              <w:t xml:space="preserve">Tipo de cliente</w:t>
            </w:r>
          </w:p>
        </w:tc>
        <w:tc>
          <w:tcPr>
            <w:tcW w:type="dxa" w:w="71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ALTA PROBABILIDAD DE CIERRE. Compromiso 8.5/10. Se auto-vendio el programa dos veces. Dio fecha especifica de decision. Marido que la apoya. El unico bloqueo real es el miedo al yo-yo y la verificacion presupuestaria con el marido.</w:t>
            </w:r>
          </w:p>
        </w:tc>
      </w:tr>
    </w:tbl>
    <w:p>
      <w:pPr>
        <w:spacing w:after="60" w:before="60"/>
      </w:pPr>
      <w:r>
        <w:t xml:space="preserve"/>
      </w:r>
    </w:p>
    <w:p>
      <w:pPr>
        <w:pStyle w:val="Heading2"/>
        <w:spacing w:after="100" w:before="220"/>
      </w:pPr>
      <w:r>
        <w:rPr>
          <w:rFonts w:ascii="Arial" w:cs="Arial" w:eastAsia="Arial" w:hAnsi="Arial"/>
          <w:b/>
          <w:bCs/>
          <w:color w:val="2563EB"/>
          <w:sz w:val="28"/>
          <w:szCs w:val="28"/>
        </w:rPr>
        <w:t xml:space="preserve">Frases semilla — como usarlas en el cierre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4"/>
              <w:left w:val="single" w:color="0F766E" w:sz="16"/>
              <w:bottom w:val="single" w:color="E5E7EB" w:sz="4"/>
              <w:right w:val="single" w:color="E5E7EB" w:sz="4"/>
            </w:tcBorders>
            <w:shd w:fill="CCFBF1"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"Nunca voy a encontrar el mejor momento." (35:22 P1)</w:t>
            </w:r>
          </w:p>
          <w:p>
            <w:pPr>
              <w:spacing w:after="40" w:before="40"/>
            </w:pPr>
            <w:r>
              <w:rPr>
                <w:rFonts w:ascii="Arial" w:cs="Arial" w:eastAsia="Arial" w:hAnsi="Arial"/>
                <w:color w:val="111827"/>
                <w:sz w:val="20"/>
                <w:szCs w:val="20"/>
              </w:rPr>
              <w:t xml:space="preserve">→ USO EN CIERRE: "Acabas de decirlo tu. No hay mejor momento. El momento eres tu. ¿Empezamos?"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6"/>
              <w:bottom w:val="single" w:color="E5E7EB" w:sz="4"/>
              <w:right w:val="single" w:color="E5E7EB" w:sz="4"/>
            </w:tcBorders>
            <w:shd w:fill="DBEAFE"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"Si no pagas no te sientes en la obligacion de hacerlo." (24:13 P1)</w:t>
            </w:r>
          </w:p>
          <w:p>
            <w:pPr>
              <w:spacing w:after="40" w:before="40"/>
            </w:pPr>
            <w:r>
              <w:rPr>
                <w:rFonts w:ascii="Arial" w:cs="Arial" w:eastAsia="Arial" w:hAnsi="Arial"/>
                <w:color w:val="111827"/>
                <w:sz w:val="20"/>
                <w:szCs w:val="20"/>
              </w:rPr>
              <w:t xml:space="preserve">→ USO EN CIERRE AL PRECIO: "Exacto. Lo que estas comprando no es el programa. Estas comprando la obligacion que necesitas para comprometerte. Para eso sirven los 1.300 euros."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4"/>
              <w:left w:val="single" w:color="16A34A" w:sz="16"/>
              <w:bottom w:val="single" w:color="E5E7EB" w:sz="4"/>
              <w:right w:val="single" w:color="E5E7EB" w:sz="4"/>
            </w:tcBorders>
            <w:shd w:fill="DCFCE7"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"Para mí lo que más sentir seria paz mental... un crecimiento como persona." (39:41 P1)</w:t>
            </w:r>
          </w:p>
          <w:p>
            <w:pPr>
              <w:spacing w:after="40" w:before="40"/>
            </w:pPr>
            <w:r>
              <w:rPr>
                <w:rFonts w:ascii="Arial" w:cs="Arial" w:eastAsia="Arial" w:hAnsi="Arial"/>
                <w:color w:val="111827"/>
                <w:sz w:val="20"/>
                <w:szCs w:val="20"/>
              </w:rPr>
              <w:t xml:space="preserve">→ USO EN CIERRE: "Me dijiste que lo que mas quieres es paz mental. Y que para ti seria un crecimiento como persona. ¿Cuanto vale eso para ti? Porque el programa cuesta 1.300. La paz mental no tiene precio."</w:t>
            </w:r>
          </w:p>
        </w:tc>
      </w:tr>
    </w:tbl>
    <w:p>
      <w:pPr>
        <w:spacing w:after="60" w:before="60"/>
      </w:pPr>
      <w:r>
        <w:t xml:space="preserve"/>
      </w:r>
    </w:p>
    <w:p>
      <w:r>
        <w:br w:type="page"/>
      </w:r>
    </w:p>
    <w:p>
      <w:pPr>
        <w:pStyle w:val="Heading1"/>
        <w:pBdr>
          <w:bottom w:val="single" w:color="2563EB" w:sz="8" w:space="4"/>
        </w:pBdr>
        <w:spacing w:after="160" w:before="360"/>
      </w:pPr>
      <w:r>
        <w:rPr>
          <w:rFonts w:ascii="Arial" w:cs="Arial" w:eastAsia="Arial" w:hAnsi="Arial"/>
          <w:b/>
          <w:bCs/>
          <w:color w:val="111827"/>
          <w:sz w:val="34"/>
          <w:szCs w:val="34"/>
        </w:rPr>
        <w:t xml:space="preserve">7. MAPA DE OBJECIONES</w:t>
      </w:r>
    </w:p>
    <w:p>
      <w:pPr>
        <w:spacing w:after="60" w:before="60"/>
      </w:pPr>
      <w:r>
        <w:t xml:space="preserve"/>
      </w:r>
    </w:p>
    <w:p>
      <w:pPr>
        <w:pStyle w:val="Heading3"/>
        <w:spacing w:after="80" w:before="160"/>
      </w:pPr>
      <w:r>
        <w:rPr>
          <w:rFonts w:ascii="Arial" w:cs="Arial" w:eastAsia="Arial" w:hAnsi="Arial"/>
          <w:b/>
          <w:bCs/>
          <w:color w:val="374151"/>
          <w:sz w:val="24"/>
          <w:szCs w:val="24"/>
        </w:rPr>
        <w:t xml:space="preserve">OBJ-01 | PRECIO / TIMING ECONOMICO (Principal)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4"/>
              <w:left w:val="single" w:color="B45309" w:sz="16"/>
              <w:bottom w:val="single" w:color="E5E7EB" w:sz="4"/>
              <w:right w:val="single" w:color="E5E7EB" w:sz="4"/>
            </w:tcBorders>
            <w:shd w:fill="FEF3C7"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CITA: "Es mucha pasta. Lo tengo que valorar. A ver si me entra dentro de los gastos."</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QUE SIGNIFICA: Miryam ve el valor. El problema no es el valor percibido (ella misma lo comparo favorablemente con dietas previas). Es la gestion practica del presupuesto con el marido.</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MIEDO OCULTO: Comprometerse con un gasto que luego no puede sostener si el programa no funciona rapidamente.</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RESPUESTA IDEAL (Gap Selling): "Miryam, me has dicho que llevas tiempo gastando en dietas que no duran. ¿Mas o menos cuanto calcularias que has gastado en los ultimos 2 anos en cosas que no se han quedado?" — Dejar que calcule.</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PREGUNTA CALIBRADA: "¿Es la cantidad total lo que te frena o es mas el no saber si va a funcionar esta vez?"</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CIERRE PARCIAL: "Si lo hacemos en tres cuotas de 500, ¿eso ya cabe en el presupuesto mensual?"</w:t>
            </w:r>
          </w:p>
        </w:tc>
      </w:tr>
    </w:tbl>
    <w:p>
      <w:pPr>
        <w:spacing w:after="60" w:before="60"/>
      </w:pPr>
      <w:r>
        <w:t xml:space="preserve"/>
      </w:r>
    </w:p>
    <w:p>
      <w:pPr>
        <w:pStyle w:val="Heading3"/>
        <w:spacing w:after="80" w:before="160"/>
      </w:pPr>
      <w:r>
        <w:rPr>
          <w:rFonts w:ascii="Arial" w:cs="Arial" w:eastAsia="Arial" w:hAnsi="Arial"/>
          <w:b/>
          <w:bCs/>
          <w:color w:val="374151"/>
          <w:sz w:val="24"/>
          <w:szCs w:val="24"/>
        </w:rPr>
        <w:t xml:space="preserve">OBJ-02 | MIEDO AL YO-YO (Emocional — la mas importante)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4"/>
              <w:left w:val="single" w:color="DC2626" w:sz="16"/>
              <w:bottom w:val="single" w:color="E5E7EB" w:sz="4"/>
              <w:right w:val="single" w:color="E5E7EB" w:sz="4"/>
            </w:tcBorders>
            <w:shd w:fill="FEE2E2"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CITA: "Mi miedo no es una duda, es un miedo. De decir sí y luego volver. El efecto yo-yo."</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QUE SIGNIFICA: Miryam ha invertido esfuerzo y dinero antes y ha vuelto al punto de partida. No tiene miedo al programa. Tiene miedo a su propia historia de abandono.</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MIEDO OCULTO: Pagar 1.300 euros y en seis meses estar igual. O peor: con el rebote.</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RESPUESTA IDEAL: "Miryam, el efecto yo-yo ocurre con dietas. Este no es una dieta. El efecto yo-yo ocurre cuando el plan termina y te dejan sola sin saber que hacer. ¿Que te han ensenado las dietas anteriores que puedas aplicar ahora mismo sin consultar a nadie?" — Dejar que ella responda.</w:t>
            </w:r>
          </w:p>
          <w:p>
            <w:pPr>
              <w:spacing w:after="40" w:before="40"/>
            </w:pPr>
            <w:r>
              <w:rPr>
                <w:rFonts w:ascii="Arial" w:cs="Arial" w:eastAsia="Arial" w:hAnsi="Arial"/>
                <w:color w:val="111827"/>
                <w:sz w:val="20"/>
                <w:szCs w:val="20"/>
              </w:rPr>
              <w:t xml:space="preserve">"Exacto. No te han ensenado nada. Aqui el objetivo no es que llegues al peso. Es que cuando terminemos, tu ya sabes lo que tienes que hacer para siempre. Sin que yo este. Sin el programa."</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PREGUNTA CALIBRADA: "¿Que tendria que ver diferente en los primeros 3 meses para que supieras que esta vez no va a ser lo mismo?"</w:t>
            </w:r>
          </w:p>
        </w:tc>
      </w:tr>
    </w:tbl>
    <w:p>
      <w:pPr>
        <w:spacing w:after="60" w:before="60"/>
      </w:pPr>
      <w:r>
        <w:t xml:space="preserve"/>
      </w:r>
    </w:p>
    <w:p>
      <w:pPr>
        <w:pStyle w:val="Heading3"/>
        <w:spacing w:after="80" w:before="160"/>
      </w:pPr>
      <w:r>
        <w:rPr>
          <w:rFonts w:ascii="Arial" w:cs="Arial" w:eastAsia="Arial" w:hAnsi="Arial"/>
          <w:b/>
          <w:bCs/>
          <w:color w:val="374151"/>
          <w:sz w:val="24"/>
          <w:szCs w:val="24"/>
        </w:rPr>
        <w:t xml:space="preserve">OBJ-03 | CONSULTAR CON EL MARIDO (Presupuesto compartido)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6"/>
              <w:bottom w:val="single" w:color="E5E7EB" w:sz="4"/>
              <w:right w:val="single" w:color="E5E7EB" w:sz="4"/>
            </w:tcBorders>
            <w:shd w:fill="DBEAFE"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CITA: "Lo tengo que ver con mi marido, porque estan tambien las vacaciones ahi."</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MAPA DE HECHOS: Miryam ya dijo que Hector la va a apoyar. El marido incluso le dijo "quizas lo que necesitas es un entrenador personal." El marido NO es el bloqueador. El presupuesto de vacaciones es el bloqueador.</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ANA GESTIONLO BIEN: Pregunto el nombre, anticipo la respuesta, corrigio la narrativa del marido. Correcto.</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MEJORA: "Hector mismo te dijo que necesitabas un entrenador personal. Este programa es exactamente eso. ¿Que crees que le frenara cuando lo vea?"</w:t>
            </w:r>
          </w:p>
          <w:p>
            <w:pPr>
              <w:spacing w:after="40" w:before="40"/>
            </w:pPr>
            <w:r>
              <w:rPr>
                <w:rFonts w:ascii="Arial" w:cs="Arial" w:eastAsia="Arial" w:hAnsi="Arial"/>
                <w:color w:val="111827"/>
                <w:sz w:val="20"/>
                <w:szCs w:val="20"/>
              </w:rPr>
              <w:t xml:space="preserve">"¿Cuanto suelen gastar juntos en vacaciones de agosto?" — Si es menos que 1.300, el argumento de comparacion de valor es directo.</w:t>
            </w:r>
          </w:p>
        </w:tc>
      </w:tr>
    </w:tbl>
    <w:p>
      <w:pPr>
        <w:spacing w:after="60" w:before="60"/>
      </w:pPr>
      <w:r>
        <w:t xml:space="preserve"/>
      </w:r>
    </w:p>
    <w:p>
      <w:pPr>
        <w:pStyle w:val="Heading3"/>
        <w:spacing w:after="80" w:before="160"/>
      </w:pPr>
      <w:r>
        <w:rPr>
          <w:rFonts w:ascii="Arial" w:cs="Arial" w:eastAsia="Arial" w:hAnsi="Arial"/>
          <w:b/>
          <w:bCs/>
          <w:color w:val="374151"/>
          <w:sz w:val="24"/>
          <w:szCs w:val="24"/>
        </w:rPr>
        <w:t xml:space="preserve">OBJ-04 | EL VERANO EN MEDIO (Logistica)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4"/>
              <w:left w:val="single" w:color="16A34A" w:sz="16"/>
              <w:bottom w:val="single" w:color="E5E7EB" w:sz="4"/>
              <w:right w:val="single" w:color="E5E7EB" w:sz="4"/>
            </w:tcBorders>
            <w:shd w:fill="DCFCE7"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CITA: "A lo mejor ahora, con el verano en la puerta, no es el mejor momento."</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QUE SIGNIFICA: Miryam misma lo resuelve: "pienso que nunca voy a encontrar el mejor momento." Ana no necesito hacer mucho aqui.</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RESPUESTA CORRECTA ADICIONAL: "Mayo, junio, julio: tres meses antes de agosto. En tres meses ya habras perdido los 5 kilos. Cuando llegues a agosto ya sabes como comer en vacaciones sin compensar el lunes."</w:t>
            </w:r>
          </w:p>
        </w:tc>
      </w:tr>
    </w:tbl>
    <w:p>
      <w:pPr>
        <w:spacing w:after="60" w:before="60"/>
      </w:pPr>
      <w:r>
        <w:t xml:space="preserve"/>
      </w:r>
    </w:p>
    <w:p>
      <w:r>
        <w:br w:type="page"/>
      </w:r>
    </w:p>
    <w:p>
      <w:pPr>
        <w:pStyle w:val="Heading1"/>
        <w:pBdr>
          <w:bottom w:val="single" w:color="2563EB" w:sz="8" w:space="4"/>
        </w:pBdr>
        <w:spacing w:after="160" w:before="360"/>
      </w:pPr>
      <w:r>
        <w:rPr>
          <w:rFonts w:ascii="Arial" w:cs="Arial" w:eastAsia="Arial" w:hAnsi="Arial"/>
          <w:b/>
          <w:bCs/>
          <w:color w:val="111827"/>
          <w:sz w:val="34"/>
          <w:szCs w:val="34"/>
        </w:rPr>
        <w:t xml:space="preserve">8. MOMENTOS DE GIRO — Oportunidades perdidas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600"/>
        <w:gridCol w:w="2800"/>
        <w:gridCol w:w="3480"/>
      </w:tblGrid>
      <w:tr>
        <w:tc>
          <w:tcPr>
            <w:tcW w:type="dxa" w:w="48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w:t>
            </w:r>
          </w:p>
        </w:tc>
        <w:tc>
          <w:tcPr>
            <w:tcW w:type="dxa" w:w="260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Lo que dijo Ana</w:t>
            </w:r>
          </w:p>
        </w:tc>
        <w:tc>
          <w:tcPr>
            <w:tcW w:type="dxa" w:w="280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Lo que debia decir</w:t>
            </w:r>
          </w:p>
        </w:tc>
        <w:tc>
          <w:tcPr>
            <w:tcW w:type="dxa" w:w="348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Por que cambia todo</w:t>
            </w:r>
          </w:p>
        </w:tc>
      </w:tr>
      <w:tr>
        <w:tc>
          <w:tcPr>
            <w:tcW w:type="dxa" w:w="480"/>
            <w:tcBorders>
              <w:top w:val="single" w:color="E5E7EB" w:sz="4"/>
              <w:left w:val="single" w:color="E5E7EB" w:sz="4"/>
              <w:bottom w:val="single" w:color="E5E7EB" w:sz="4"/>
              <w:right w:val="single" w:color="E5E7EB" w:sz="4"/>
            </w:tcBorders>
            <w:shd w:fill="FEE2E2" w:val="clear"/>
            <w:tcMar>
              <w:top w:type="dxa" w:w="80"/>
              <w:left w:type="dxa" w:w="100"/>
              <w:bottom w:type="dxa" w:w="80"/>
              <w:right w:type="dxa" w:w="80"/>
            </w:tcMar>
            <w:vAlign w:val="top"/>
          </w:tcPr>
          <w:p>
            <w:pPr>
              <w:spacing w:after="30" w:before="30"/>
            </w:pPr>
            <w:r>
              <w:rPr>
                <w:rFonts w:ascii="Arial" w:cs="Arial" w:eastAsia="Arial" w:hAnsi="Arial"/>
                <w:b/>
                <w:bCs/>
                <w:color w:val="111827"/>
                <w:sz w:val="18"/>
                <w:szCs w:val="18"/>
              </w:rPr>
              <w:t xml:space="preserve">01</w:t>
            </w:r>
          </w:p>
        </w:tc>
        <w:tc>
          <w:tcPr>
            <w:tcW w:type="dxa" w:w="26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"Sí, entiendo perfectamente lo que me dices." — ante el momento Carmen (13:47 P1)</w:t>
            </w:r>
          </w:p>
        </w:tc>
        <w:tc>
          <w:tcPr>
            <w:tcW w:type="dxa" w:w="2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"Para. Lo que acabas de decir es lo mas importante de toda la conversacion. ¿Como quieres que Carmen te vea cuando tenga 15 anos?"</w:t>
            </w:r>
          </w:p>
        </w:tc>
        <w:tc>
          <w:tcPr>
            <w:tcW w:type="dxa" w:w="34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Carmen es la motivacion mas profunda de Miryam. No usarla en el cierre es desperdiciar el activo emocional mas potente de la llamada.</w:t>
            </w:r>
          </w:p>
        </w:tc>
      </w:tr>
      <w:tr>
        <w:tc>
          <w:tcPr>
            <w:tcW w:type="dxa" w:w="480"/>
            <w:tcBorders>
              <w:top w:val="single" w:color="E5E7EB" w:sz="4"/>
              <w:left w:val="single" w:color="E5E7EB" w:sz="4"/>
              <w:bottom w:val="single" w:color="E5E7EB" w:sz="4"/>
              <w:right w:val="single" w:color="E5E7EB" w:sz="4"/>
            </w:tcBorders>
            <w:shd w:fill="FEE2E2" w:val="clear"/>
            <w:tcMar>
              <w:top w:type="dxa" w:w="80"/>
              <w:left w:type="dxa" w:w="100"/>
              <w:bottom w:type="dxa" w:w="80"/>
              <w:right w:type="dxa" w:w="80"/>
            </w:tcMar>
            <w:vAlign w:val="top"/>
          </w:tcPr>
          <w:p>
            <w:pPr>
              <w:spacing w:after="30" w:before="30"/>
            </w:pPr>
            <w:r>
              <w:rPr>
                <w:rFonts w:ascii="Arial" w:cs="Arial" w:eastAsia="Arial" w:hAnsi="Arial"/>
                <w:b/>
                <w:bCs/>
                <w:color w:val="111827"/>
                <w:sz w:val="18"/>
                <w:szCs w:val="18"/>
              </w:rPr>
              <w:t xml:space="preserve">02</w:t>
            </w:r>
          </w:p>
        </w:tc>
        <w:tc>
          <w:tcPr>
            <w:tcW w:type="dxa" w:w="26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Sigue con el rapport — ante "nunca voy a encontrar el mejor momento" de Miryam (35:22 P1)</w:t>
            </w:r>
          </w:p>
        </w:tc>
        <w:tc>
          <w:tcPr>
            <w:tcW w:type="dxa" w:w="2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"Acabas de responder tu propia pregunta. No hay mejor momento. El momento eres tu ahora. ¿Empezamos?"</w:t>
            </w:r>
          </w:p>
        </w:tc>
        <w:tc>
          <w:tcPr>
            <w:tcW w:type="dxa" w:w="34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Miryam dijo SI con otras palabras. Una sola frase de cierre aqui y la llamada termina en la Parte 1.</w:t>
            </w:r>
          </w:p>
        </w:tc>
      </w:tr>
      <w:tr>
        <w:tc>
          <w:tcPr>
            <w:tcW w:type="dxa" w:w="480"/>
            <w:tcBorders>
              <w:top w:val="single" w:color="E5E7EB" w:sz="4"/>
              <w:left w:val="single" w:color="E5E7EB" w:sz="4"/>
              <w:bottom w:val="single" w:color="E5E7EB" w:sz="4"/>
              <w:right w:val="single" w:color="E5E7EB" w:sz="4"/>
            </w:tcBorders>
            <w:shd w:fill="FEE2E2" w:val="clear"/>
            <w:tcMar>
              <w:top w:type="dxa" w:w="80"/>
              <w:left w:type="dxa" w:w="100"/>
              <w:bottom w:type="dxa" w:w="80"/>
              <w:right w:type="dxa" w:w="80"/>
            </w:tcMar>
            <w:vAlign w:val="top"/>
          </w:tcPr>
          <w:p>
            <w:pPr>
              <w:spacing w:after="30" w:before="30"/>
            </w:pPr>
            <w:r>
              <w:rPr>
                <w:rFonts w:ascii="Arial" w:cs="Arial" w:eastAsia="Arial" w:hAnsi="Arial"/>
                <w:b/>
                <w:bCs/>
                <w:color w:val="111827"/>
                <w:sz w:val="18"/>
                <w:szCs w:val="18"/>
              </w:rPr>
              <w:t xml:space="preserve">03</w:t>
            </w:r>
          </w:p>
        </w:tc>
        <w:tc>
          <w:tcPr>
            <w:tcW w:type="dxa" w:w="26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Continua con el future pacing — cuando Miryam dice "principalmente lo que sentiria es paz mental... crecimiento como persona" (39:41 P1)</w:t>
            </w:r>
          </w:p>
        </w:tc>
        <w:tc>
          <w:tcPr>
            <w:tcW w:type="dxa" w:w="2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"Miryam, acabas de describir exactamente lo que te da el programa. ¿Que te frena para decir si ahora?"</w:t>
            </w:r>
          </w:p>
        </w:tc>
        <w:tc>
          <w:tcPr>
            <w:tcW w:type="dxa" w:w="34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Segundo autoclose de la Parte 1. En este momento Miryam estaba emocionalmente en el SI. La interrupcion tecnica llego 1 minuto despues y borro el momentum.</w:t>
            </w:r>
          </w:p>
        </w:tc>
      </w:tr>
      <w:tr>
        <w:tc>
          <w:tcPr>
            <w:tcW w:type="dxa" w:w="480"/>
            <w:tcBorders>
              <w:top w:val="single" w:color="E5E7EB" w:sz="4"/>
              <w:left w:val="single" w:color="E5E7EB" w:sz="4"/>
              <w:bottom w:val="single" w:color="E5E7EB" w:sz="4"/>
              <w:right w:val="single" w:color="E5E7EB" w:sz="4"/>
            </w:tcBorders>
            <w:shd w:fill="FEE2E2" w:val="clear"/>
            <w:tcMar>
              <w:top w:type="dxa" w:w="80"/>
              <w:left w:type="dxa" w:w="100"/>
              <w:bottom w:type="dxa" w:w="80"/>
              <w:right w:type="dxa" w:w="80"/>
            </w:tcMar>
            <w:vAlign w:val="top"/>
          </w:tcPr>
          <w:p>
            <w:pPr>
              <w:spacing w:after="30" w:before="30"/>
            </w:pPr>
            <w:r>
              <w:rPr>
                <w:rFonts w:ascii="Arial" w:cs="Arial" w:eastAsia="Arial" w:hAnsi="Arial"/>
                <w:b/>
                <w:bCs/>
                <w:color w:val="111827"/>
                <w:sz w:val="18"/>
                <w:szCs w:val="18"/>
              </w:rPr>
              <w:t xml:space="preserve">04</w:t>
            </w:r>
          </w:p>
        </w:tc>
        <w:tc>
          <w:tcPr>
            <w:tcW w:type="dxa" w:w="26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"La duda nos va a acompanyar en todo lo que hagamos" — ante el miedo al yo-yo (22:25 P2)</w:t>
            </w:r>
          </w:p>
        </w:tc>
        <w:tc>
          <w:tcPr>
            <w:tcW w:type="dxa" w:w="2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"El yo-yo ocurre cuando te dejan sola sin ensenarte nada. ¿Que aprendiste de las dietas anteriores que puedas aplicar sola ahora mismo?" — [silencio] "Exacto. Aqui eso no va a pasar."</w:t>
            </w:r>
          </w:p>
        </w:tc>
        <w:tc>
          <w:tcPr>
            <w:tcW w:type="dxa" w:w="34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Decir "la duda nos acompanara siempre" ante la mayor objecion de Miryam es rendirse justo cuando mas importa. El yo-yo fear tiene una respuesta directa y Ana no la uso.</w:t>
            </w:r>
          </w:p>
        </w:tc>
      </w:tr>
      <w:tr>
        <w:tc>
          <w:tcPr>
            <w:tcW w:type="dxa" w:w="480"/>
            <w:tcBorders>
              <w:top w:val="single" w:color="E5E7EB" w:sz="4"/>
              <w:left w:val="single" w:color="E5E7EB" w:sz="4"/>
              <w:bottom w:val="single" w:color="E5E7EB" w:sz="4"/>
              <w:right w:val="single" w:color="E5E7EB" w:sz="4"/>
            </w:tcBorders>
            <w:shd w:fill="FEE2E2" w:val="clear"/>
            <w:tcMar>
              <w:top w:type="dxa" w:w="80"/>
              <w:left w:type="dxa" w:w="100"/>
              <w:bottom w:type="dxa" w:w="80"/>
              <w:right w:type="dxa" w:w="80"/>
            </w:tcMar>
            <w:vAlign w:val="top"/>
          </w:tcPr>
          <w:p>
            <w:pPr>
              <w:spacing w:after="30" w:before="30"/>
            </w:pPr>
            <w:r>
              <w:rPr>
                <w:rFonts w:ascii="Arial" w:cs="Arial" w:eastAsia="Arial" w:hAnsi="Arial"/>
                <w:b/>
                <w:bCs/>
                <w:color w:val="111827"/>
                <w:sz w:val="18"/>
                <w:szCs w:val="18"/>
              </w:rPr>
              <w:t xml:space="preserve">05</w:t>
            </w:r>
          </w:p>
        </w:tc>
        <w:tc>
          <w:tcPr>
            <w:tcW w:type="dxa" w:w="26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"Escucha tu corazon, Miryam. Parece aqui coach barato..." (25:17 P2)</w:t>
            </w:r>
          </w:p>
        </w:tc>
        <w:tc>
          <w:tcPr>
            <w:tcW w:type="dxa" w:w="2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"Miryam, dijiste 8.5 de compromiso. Dijiste que nunca hay mejor momento. Dijiste que paz mental es lo que quieres. Todo eso apunta al mismo sitio. ¿Empezamos?"</w:t>
            </w:r>
          </w:p>
        </w:tc>
        <w:tc>
          <w:tcPr>
            <w:tcW w:type="dxa" w:w="34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En el ultimo metro, la autoridad es mas valiosa que la empatia. Miryam no necesitaba que le dijeran que escuchara su corazon. Necesitaba que le dijeran que podia dar el paso.</w:t>
            </w:r>
          </w:p>
        </w:tc>
      </w:tr>
      <w:tr>
        <w:tc>
          <w:tcPr>
            <w:tcW w:type="dxa" w:w="480"/>
            <w:tcBorders>
              <w:top w:val="single" w:color="E5E7EB" w:sz="4"/>
              <w:left w:val="single" w:color="E5E7EB" w:sz="4"/>
              <w:bottom w:val="single" w:color="E5E7EB" w:sz="4"/>
              <w:right w:val="single" w:color="E5E7EB" w:sz="4"/>
            </w:tcBorders>
            <w:shd w:fill="FEE2E2" w:val="clear"/>
            <w:tcMar>
              <w:top w:type="dxa" w:w="80"/>
              <w:left w:type="dxa" w:w="100"/>
              <w:bottom w:type="dxa" w:w="80"/>
              <w:right w:type="dxa" w:w="80"/>
            </w:tcMar>
            <w:vAlign w:val="top"/>
          </w:tcPr>
          <w:p>
            <w:pPr>
              <w:spacing w:after="30" w:before="30"/>
            </w:pPr>
            <w:r>
              <w:rPr>
                <w:rFonts w:ascii="Arial" w:cs="Arial" w:eastAsia="Arial" w:hAnsi="Arial"/>
                <w:b/>
                <w:bCs/>
                <w:color w:val="111827"/>
                <w:sz w:val="18"/>
                <w:szCs w:val="18"/>
              </w:rPr>
              <w:t xml:space="preserve">06</w:t>
            </w:r>
          </w:p>
        </w:tc>
        <w:tc>
          <w:tcPr>
            <w:tcW w:type="dxa" w:w="26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"Si ves que no es tu momento, tambien esta bien" (23:50 P2)</w:t>
            </w:r>
          </w:p>
        </w:tc>
        <w:tc>
          <w:tcPr>
            <w:tcW w:type="dxa" w:w="2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"El momento no aparece solo. Lo creas tu. Tu ya lo has creado: entrenas 5 dias, te levantas a las 6, dejaste de fumar. Lo unico que falta es el sistema. ¿Empezamos?"</w:t>
            </w:r>
          </w:p>
        </w:tc>
        <w:tc>
          <w:tcPr>
            <w:tcW w:type="dxa" w:w="34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Dar permiso activo de no comprar es el cierre mas costoso que existe. Una closer con autoridad tranquila no empuja pero tampoco retrocede.</w:t>
            </w:r>
          </w:p>
        </w:tc>
      </w:tr>
    </w:tbl>
    <w:p>
      <w:pPr>
        <w:spacing w:after="60" w:before="60"/>
      </w:pPr>
      <w:r>
        <w:t xml:space="preserve"/>
      </w:r>
    </w:p>
    <w:p>
      <w:r>
        <w:br w:type="page"/>
      </w:r>
    </w:p>
    <w:p>
      <w:pPr>
        <w:pStyle w:val="Heading1"/>
        <w:pBdr>
          <w:bottom w:val="single" w:color="2563EB" w:sz="8" w:space="4"/>
        </w:pBdr>
        <w:spacing w:after="160" w:before="360"/>
      </w:pPr>
      <w:r>
        <w:rPr>
          <w:rFonts w:ascii="Arial" w:cs="Arial" w:eastAsia="Arial" w:hAnsi="Arial"/>
          <w:b/>
          <w:bCs/>
          <w:color w:val="111827"/>
          <w:sz w:val="34"/>
          <w:szCs w:val="34"/>
        </w:rPr>
        <w:t xml:space="preserve">9. ANALISIS ESPECIAL — La historia de Paloma y el cierre emocional</w:t>
      </w:r>
    </w:p>
    <w:p>
      <w:pPr>
        <w:pStyle w:val="Heading2"/>
        <w:spacing w:after="100" w:before="220"/>
      </w:pPr>
      <w:r>
        <w:rPr>
          <w:rFonts w:ascii="Arial" w:cs="Arial" w:eastAsia="Arial" w:hAnsi="Arial"/>
          <w:b/>
          <w:bCs/>
          <w:color w:val="2563EB"/>
          <w:sz w:val="28"/>
          <w:szCs w:val="28"/>
        </w:rPr>
        <w:t xml:space="preserve">La historia de Paloma — instinto correcto, ejecucion mejorable</w:t>
      </w:r>
    </w:p>
    <w:p>
      <w:pPr>
        <w:spacing w:after="80" w:before="60"/>
      </w:pPr>
      <w:r>
        <w:rPr>
          <w:rFonts w:ascii="Arial" w:cs="Arial" w:eastAsia="Arial" w:hAnsi="Arial"/>
          <w:color w:val="111827"/>
          <w:sz w:val="22"/>
          <w:szCs w:val="22"/>
        </w:rPr>
        <w:t xml:space="preserve">Ana usa una historia de prueba social (Paloma) para responder a la duda de Miryam sobre si el programa funciona. El instinto es correcto. La ejecucion necesita trabajo.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4"/>
              <w:left w:val="single" w:color="0F766E" w:sz="16"/>
              <w:bottom w:val="single" w:color="E5E7EB" w:sz="4"/>
              <w:right w:val="single" w:color="E5E7EB" w:sz="4"/>
            </w:tcBorders>
            <w:shd w:fill="CCFBF1"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LO QUE DIJO ANA (19:00 P2):</w:t>
            </w:r>
          </w:p>
          <w:p>
            <w:pPr>
              <w:spacing w:after="40" w:before="40"/>
            </w:pPr>
            <w:r>
              <w:rPr>
                <w:rFonts w:ascii="Arial" w:cs="Arial" w:eastAsia="Arial" w:hAnsi="Arial"/>
                <w:color w:val="111827"/>
                <w:sz w:val="20"/>
                <w:szCs w:val="20"/>
              </w:rPr>
              <w:t xml:space="preserve">"Hablando contigo, fijate, me recordabas a una mujer, Paloma, que entro hace unos meses con nosotros y fijate, tenia las mismas dudas que tu... al final me dijo: mira Ana, ¿sabes lo que te digo? Que sí. ¿Por que? Porque llevo haciendo dieta y conteniendome y en bucle y sin saber y con el runrun toda la vida... voy a pagar por saber que es lo que no tengo que hacer."</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LO BUENO: Es especifica (nombre real), conectada al perfil de Miryam, y la cita final de Paloma es potente.</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LO MEJORABLE:</w:t>
            </w:r>
          </w:p>
          <w:p>
            <w:pPr>
              <w:spacing w:after="40" w:before="40"/>
            </w:pPr>
            <w:r>
              <w:rPr>
                <w:rFonts w:ascii="Arial" w:cs="Arial" w:eastAsia="Arial" w:hAnsi="Arial"/>
                <w:color w:val="111827"/>
                <w:sz w:val="20"/>
                <w:szCs w:val="20"/>
              </w:rPr>
              <w:t xml:space="preserve">(1) Demasiado larga — casi 2 minutos. Una historia de prueba social debe durar 30-45 segundos.</w:t>
            </w:r>
          </w:p>
          <w:p>
            <w:pPr>
              <w:spacing w:after="40" w:before="40"/>
            </w:pPr>
            <w:r>
              <w:rPr>
                <w:rFonts w:ascii="Arial" w:cs="Arial" w:eastAsia="Arial" w:hAnsi="Arial"/>
                <w:color w:val="111827"/>
                <w:sz w:val="20"/>
                <w:szCs w:val="20"/>
              </w:rPr>
              <w:t xml:space="preserve">(2) No tiene resultado cuantificado — ¿cuanto perdio Paloma? ¿Como se siente ahora?</w:t>
            </w:r>
          </w:p>
          <w:p>
            <w:pPr>
              <w:spacing w:after="40" w:before="40"/>
            </w:pPr>
            <w:r>
              <w:rPr>
                <w:rFonts w:ascii="Arial" w:cs="Arial" w:eastAsia="Arial" w:hAnsi="Arial"/>
                <w:color w:val="111827"/>
                <w:sz w:val="20"/>
                <w:szCs w:val="20"/>
              </w:rPr>
              <w:t xml:space="preserve">(3) No hay cierre despues — la historia termina y Ana continua sin preguntar nada.</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VERSION CORRECTA (45 segundos):</w:t>
            </w:r>
          </w:p>
          <w:p>
            <w:pPr>
              <w:spacing w:after="40" w:before="40"/>
            </w:pPr>
            <w:r>
              <w:rPr>
                <w:rFonts w:ascii="Arial" w:cs="Arial" w:eastAsia="Arial" w:hAnsi="Arial"/>
                <w:color w:val="111827"/>
                <w:sz w:val="20"/>
                <w:szCs w:val="20"/>
              </w:rPr>
              <w:t xml:space="preserve">"Miryam, hace unos meses una mujer llamada Paloma entro con exactamente tus dudas. Me dijo: Ana, llevo anos en el mismo bucle y no aprendo nada. Voy a pagar por el no, por saber que es lo que no tengo que hacer. En tres meses perdio 8 kilos y me dijo: es que ya no pienso en la comida. Desaparecio el run run."</w:t>
            </w:r>
          </w:p>
          <w:p>
            <w:pPr>
              <w:spacing w:after="40" w:before="40"/>
            </w:pPr>
            <w:r>
              <w:rPr>
                <w:rFonts w:ascii="Arial" w:cs="Arial" w:eastAsia="Arial" w:hAnsi="Arial"/>
                <w:color w:val="111827"/>
                <w:sz w:val="20"/>
                <w:szCs w:val="20"/>
              </w:rPr>
              <w:t xml:space="preserve">"¿Cuanto cambiaria eso tu vida?"</w:t>
            </w:r>
          </w:p>
        </w:tc>
      </w:tr>
    </w:tbl>
    <w:p>
      <w:pPr>
        <w:spacing w:after="60" w:before="60"/>
      </w:pPr>
      <w:r>
        <w:t xml:space="preserve"/>
      </w:r>
    </w:p>
    <w:p>
      <w:pPr>
        <w:pStyle w:val="Heading2"/>
        <w:spacing w:after="100" w:before="220"/>
      </w:pPr>
      <w:r>
        <w:rPr>
          <w:rFonts w:ascii="Arial" w:cs="Arial" w:eastAsia="Arial" w:hAnsi="Arial"/>
          <w:b/>
          <w:bCs/>
          <w:color w:val="2563EB"/>
          <w:sz w:val="28"/>
          <w:szCs w:val="28"/>
        </w:rPr>
        <w:t xml:space="preserve">El error del "coach barato" — ensenanza mas importante de esta llamada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4"/>
              <w:left w:val="single" w:color="DC2626" w:sz="16"/>
              <w:bottom w:val="single" w:color="E5E7EB" w:sz="4"/>
              <w:right w:val="single" w:color="E5E7EB" w:sz="4"/>
            </w:tcBorders>
            <w:shd w:fill="FEE2E2"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CUANDO ANA DICE: "Parece aqui coach barato, ¿vale? Pero de verdad, o sea, escucha lo que tu sientas."</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Esto es lo que se llama "metacomunicacion negativa": Ana comenta su propia frase antes de decirla, y el comentario es autocritico.</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El efecto es doble:</w:t>
            </w:r>
          </w:p>
          <w:p>
            <w:pPr>
              <w:spacing w:after="40" w:before="40"/>
            </w:pPr>
            <w:r>
              <w:rPr>
                <w:rFonts w:ascii="Arial" w:cs="Arial" w:eastAsia="Arial" w:hAnsi="Arial"/>
                <w:color w:val="111827"/>
                <w:sz w:val="20"/>
                <w:szCs w:val="20"/>
              </w:rPr>
              <w:t xml:space="preserve">(1) Destruye la autoridad que habia construido en 65 minutos.</w:t>
            </w:r>
          </w:p>
          <w:p>
            <w:pPr>
              <w:spacing w:after="40" w:before="40"/>
            </w:pPr>
            <w:r>
              <w:rPr>
                <w:rFonts w:ascii="Arial" w:cs="Arial" w:eastAsia="Arial" w:hAnsi="Arial"/>
                <w:color w:val="111827"/>
                <w:sz w:val="20"/>
                <w:szCs w:val="20"/>
              </w:rPr>
              <w:t xml:space="preserve">(2) Le dice a Miryam que Ana misma no cree que lo que esta diciendo tenga valor profesional.</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La norma de oro: nunca autodescribas lo que estas a punto de decir si la descripcion es negativa.</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Si quieres decir algo que suena a "coach barato", di algo diferente.</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ALTERNATIVA: "Miryam, llevas 65 minutos siendo completamente honesta conmigo. Ya tienes la respuesta. ¿Que es lo que sientes que tienes que hacer?"</w:t>
            </w:r>
          </w:p>
        </w:tc>
      </w:tr>
    </w:tbl>
    <w:p>
      <w:pPr>
        <w:spacing w:after="60" w:before="60"/>
      </w:pPr>
      <w:r>
        <w:t xml:space="preserve"/>
      </w:r>
    </w:p>
    <w:p>
      <w:r>
        <w:br w:type="page"/>
      </w:r>
    </w:p>
    <w:p>
      <w:pPr>
        <w:pStyle w:val="Heading1"/>
        <w:pBdr>
          <w:bottom w:val="single" w:color="2563EB" w:sz="8" w:space="4"/>
        </w:pBdr>
        <w:spacing w:after="160" w:before="360"/>
      </w:pPr>
      <w:r>
        <w:rPr>
          <w:rFonts w:ascii="Arial" w:cs="Arial" w:eastAsia="Arial" w:hAnsi="Arial"/>
          <w:b/>
          <w:bCs/>
          <w:color w:val="111827"/>
          <w:sz w:val="34"/>
          <w:szCs w:val="34"/>
        </w:rPr>
        <w:t xml:space="preserve">10. RIESGOS DE CONFIANZA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4"/>
              <w:left w:val="single" w:color="B45309" w:sz="16"/>
              <w:bottom w:val="single" w:color="E5E7EB" w:sz="4"/>
              <w:right w:val="single" w:color="E5E7EB" w:sz="4"/>
            </w:tcBorders>
            <w:shd w:fill="FEF3C7"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 RIESGO 01 — Afirmacion de resultados sin cuantificar</w:t>
            </w:r>
          </w:p>
          <w:p>
            <w:pPr>
              <w:spacing w:after="40" w:before="40"/>
            </w:pPr>
            <w:r>
              <w:rPr>
                <w:rFonts w:ascii="Arial" w:cs="Arial" w:eastAsia="Arial" w:hAnsi="Arial"/>
                <w:color w:val="111827"/>
                <w:sz w:val="20"/>
                <w:szCs w:val="20"/>
              </w:rPr>
              <w:t xml:space="preserve">"En los primeros tres meses tu ya vas a ver resultados." (10:55 P2)</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El riesgo: Miryam tiene 5 kilos de exceso y ya entrena 5 dias/semana. "Ver resultados enseguida" puede crear expectativas de velocidad que luego decepcionen.</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Version segura: "En los primeros tres meses las mujeres con tu nivel de actividad suelen ver cambios de composicion corporal rapidos porque ya tienes la base de entrenamiento. El nutricionista te dira exactamente que esperar en tu caso."</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4"/>
              <w:left w:val="single" w:color="B45309" w:sz="16"/>
              <w:bottom w:val="single" w:color="E5E7EB" w:sz="4"/>
              <w:right w:val="single" w:color="E5E7EB" w:sz="4"/>
            </w:tcBorders>
            <w:shd w:fill="FEF3C7"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 RIESGO 02 — "Jonathan lleva 6 anos transformando mujeres" (18:38 P2)</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El riesgo: En la Parte 1 Nadia habia dicho "mas de 15 anos." Aqui Ana dice "6 anos." Son datos distintos. Si Miryam lo nota, puede generar confusion sobre la credibilidad del programa.</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Verificar internamente cual es el dato correcto y unificarlo en todas las llamadas.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4"/>
              <w:left w:val="single" w:color="B45309" w:sz="16"/>
              <w:bottom w:val="single" w:color="E5E7EB" w:sz="4"/>
              <w:right w:val="single" w:color="E5E7EB" w:sz="4"/>
            </w:tcBorders>
            <w:shd w:fill="FEF3C7"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 RIESGO 03 — "Eso no tiene precio. Que tus hijos te vean segura de ti misma." (14:17 P2)</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El riesgo: Es una frase emocional potente y correcta conceptualmente. Pero si se usa sin haber explorado primero el momento Carmen (13:47 P1), puede sonar manipuladora en lugar de genuina.</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Version correcta: explorar el Carmen en el diagnostico y luego usarlo organicamente en el cierre.</w:t>
            </w:r>
          </w:p>
        </w:tc>
      </w:tr>
    </w:tbl>
    <w:p>
      <w:pPr>
        <w:spacing w:after="60" w:before="60"/>
      </w:pPr>
      <w:r>
        <w:t xml:space="preserve"/>
      </w:r>
    </w:p>
    <w:p>
      <w:r>
        <w:br w:type="page"/>
      </w:r>
    </w:p>
    <w:p>
      <w:pPr>
        <w:pStyle w:val="Heading1"/>
        <w:pBdr>
          <w:bottom w:val="single" w:color="2563EB" w:sz="8" w:space="4"/>
        </w:pBdr>
        <w:spacing w:after="160" w:before="360"/>
      </w:pPr>
      <w:r>
        <w:rPr>
          <w:rFonts w:ascii="Arial" w:cs="Arial" w:eastAsia="Arial" w:hAnsi="Arial"/>
          <w:b/>
          <w:bCs/>
          <w:color w:val="111827"/>
          <w:sz w:val="34"/>
          <w:szCs w:val="34"/>
        </w:rPr>
        <w:t xml:space="preserve">11. MICRO-SCRIPTS LISTOS PARA COPIAR</w:t>
      </w:r>
    </w:p>
    <w:p>
      <w:pPr>
        <w:spacing w:after="80" w:before="60"/>
      </w:pPr>
      <w:r>
        <w:rPr>
          <w:rFonts w:ascii="Arial" w:cs="Arial" w:eastAsia="Arial" w:hAnsi="Arial"/>
          <w:color w:val="111827"/>
          <w:sz w:val="22"/>
          <w:szCs w:val="22"/>
        </w:rPr>
        <w:t xml:space="preserve">Scripts adaptados al perfil de Ana como closer en desarrollo. Lenguaje natural, espanol real, sin coach-speak.</w:t>
      </w:r>
    </w:p>
    <w:p>
      <w:pPr>
        <w:spacing w:after="60" w:before="60"/>
      </w:pPr>
      <w:r>
        <w:t xml:space="preserve"/>
      </w:r>
    </w:p>
    <w:p>
      <w:pPr>
        <w:pStyle w:val="Heading2"/>
        <w:spacing w:after="100" w:before="220"/>
      </w:pPr>
      <w:r>
        <w:rPr>
          <w:rFonts w:ascii="Arial" w:cs="Arial" w:eastAsia="Arial" w:hAnsi="Arial"/>
          <w:b/>
          <w:bCs/>
          <w:color w:val="2563EB"/>
          <w:sz w:val="28"/>
          <w:szCs w:val="28"/>
        </w:rPr>
        <w:t xml:space="preserve">Script 01 — Explotar el momento Carmen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4"/>
              <w:left w:val="single" w:color="0F766E" w:sz="16"/>
              <w:bottom w:val="single" w:color="E5E7EB" w:sz="4"/>
              <w:right w:val="single" w:color="E5E7EB" w:sz="4"/>
            </w:tcBorders>
            <w:shd w:fill="CCFBF1"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CUANDO LA PROSPECTO MENCIONA NO QUERER TRANSMITIR SU RELACION CON LA COMIDA A SUS HIJOS:</w:t>
            </w:r>
          </w:p>
          <w:p>
            <w:pPr>
              <w:spacing w:after="40" w:before="40"/>
            </w:pPr>
            <w:r>
              <w:rPr>
                <w:rFonts w:ascii="Arial" w:cs="Arial" w:eastAsia="Arial" w:hAnsi="Arial"/>
                <w:color w:val="111827"/>
                <w:sz w:val="20"/>
                <w:szCs w:val="20"/>
              </w:rPr>
              <w:t xml:space="preserve">"Para. Eso que acabas de decir es lo mas importante de toda la conversacion."</w:t>
            </w:r>
          </w:p>
          <w:p>
            <w:pPr>
              <w:spacing w:after="40" w:before="40"/>
            </w:pPr>
            <w:r>
              <w:rPr>
                <w:rFonts w:ascii="Arial" w:cs="Arial" w:eastAsia="Arial" w:hAnsi="Arial"/>
                <w:color w:val="111827"/>
                <w:sz w:val="20"/>
                <w:szCs w:val="20"/>
              </w:rPr>
              <w:t xml:space="preserve">"¿Como quieres que Carmen te vea dentro de 5 anos cuando tenga 13?"</w:t>
            </w:r>
          </w:p>
          <w:p>
            <w:pPr>
              <w:spacing w:after="40" w:before="40"/>
            </w:pPr>
            <w:r>
              <w:rPr>
                <w:rFonts w:ascii="Arial" w:cs="Arial" w:eastAsia="Arial" w:hAnsi="Arial"/>
                <w:color w:val="111827"/>
                <w:sz w:val="20"/>
                <w:szCs w:val="20"/>
              </w:rPr>
              <w:t xml:space="preserve">— [Escuchar completo. No interrumpir.]</w:t>
            </w:r>
          </w:p>
          <w:p>
            <w:pPr>
              <w:spacing w:after="40" w:before="40"/>
            </w:pPr>
            <w:r>
              <w:rPr>
                <w:rFonts w:ascii="Arial" w:cs="Arial" w:eastAsia="Arial" w:hAnsi="Arial"/>
                <w:color w:val="111827"/>
                <w:sz w:val="20"/>
                <w:szCs w:val="20"/>
              </w:rPr>
              <w:t xml:space="preserve">"¿Y como te ve ahora cuando compensas los lunes sin cenar?"</w:t>
            </w:r>
          </w:p>
          <w:p>
            <w:pPr>
              <w:spacing w:after="40" w:before="40"/>
            </w:pPr>
            <w:r>
              <w:rPr>
                <w:rFonts w:ascii="Arial" w:cs="Arial" w:eastAsia="Arial" w:hAnsi="Arial"/>
                <w:color w:val="111827"/>
                <w:sz w:val="20"/>
                <w:szCs w:val="20"/>
              </w:rPr>
              <w:t xml:space="preserve">— [Silencio]</w:t>
            </w:r>
          </w:p>
          <w:p>
            <w:pPr>
              <w:spacing w:after="40" w:before="40"/>
            </w:pPr>
            <w:r>
              <w:rPr>
                <w:rFonts w:ascii="Arial" w:cs="Arial" w:eastAsia="Arial" w:hAnsi="Arial"/>
                <w:color w:val="111827"/>
                <w:sz w:val="20"/>
                <w:szCs w:val="20"/>
              </w:rPr>
              <w:t xml:space="preserve">"Eso es lo que cambiamos aqui. No los kilos. El ejemplo."</w:t>
            </w:r>
          </w:p>
        </w:tc>
      </w:tr>
    </w:tbl>
    <w:p>
      <w:pPr>
        <w:spacing w:after="60" w:before="60"/>
      </w:pPr>
      <w:r>
        <w:t xml:space="preserve"/>
      </w:r>
    </w:p>
    <w:p>
      <w:pPr>
        <w:pStyle w:val="Heading2"/>
        <w:spacing w:after="100" w:before="220"/>
      </w:pPr>
      <w:r>
        <w:rPr>
          <w:rFonts w:ascii="Arial" w:cs="Arial" w:eastAsia="Arial" w:hAnsi="Arial"/>
          <w:b/>
          <w:bCs/>
          <w:color w:val="2563EB"/>
          <w:sz w:val="28"/>
          <w:szCs w:val="28"/>
        </w:rPr>
        <w:t xml:space="preserve">Script 02 — Usar el compromiso 8.5 en el cierre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6"/>
              <w:bottom w:val="single" w:color="E5E7EB" w:sz="4"/>
              <w:right w:val="single" w:color="E5E7EB" w:sz="4"/>
            </w:tcBorders>
            <w:shd w:fill="DBEAFE"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"Miryam, te hice una pregunta antes: de 1 a 10, ¿cuanto te comprometeria con este cambio?"</w:t>
            </w:r>
          </w:p>
          <w:p>
            <w:pPr>
              <w:spacing w:after="40" w:before="40"/>
            </w:pPr>
            <w:r>
              <w:rPr>
                <w:rFonts w:ascii="Arial" w:cs="Arial" w:eastAsia="Arial" w:hAnsi="Arial"/>
                <w:color w:val="111827"/>
                <w:sz w:val="20"/>
                <w:szCs w:val="20"/>
              </w:rPr>
              <w:t xml:space="preserve">"Dijiste 8.5."</w:t>
            </w:r>
          </w:p>
          <w:p>
            <w:pPr>
              <w:spacing w:after="40" w:before="40"/>
            </w:pPr>
            <w:r>
              <w:rPr>
                <w:rFonts w:ascii="Arial" w:cs="Arial" w:eastAsia="Arial" w:hAnsi="Arial"/>
                <w:color w:val="111827"/>
                <w:sz w:val="20"/>
                <w:szCs w:val="20"/>
              </w:rPr>
              <w:t xml:space="preserve">"¿Que faltaria para llegar al 10?"</w:t>
            </w:r>
          </w:p>
          <w:p>
            <w:pPr>
              <w:spacing w:after="40" w:before="40"/>
            </w:pPr>
            <w:r>
              <w:rPr>
                <w:rFonts w:ascii="Arial" w:cs="Arial" w:eastAsia="Arial" w:hAnsi="Arial"/>
                <w:color w:val="111827"/>
                <w:sz w:val="20"/>
                <w:szCs w:val="20"/>
              </w:rPr>
              <w:t xml:space="preserve">— [Esperar respuesta.]</w:t>
            </w:r>
          </w:p>
          <w:p>
            <w:pPr>
              <w:spacing w:after="40" w:before="40"/>
            </w:pPr>
            <w:r>
              <w:rPr>
                <w:rFonts w:ascii="Arial" w:cs="Arial" w:eastAsia="Arial" w:hAnsi="Arial"/>
                <w:color w:val="111827"/>
                <w:sz w:val="20"/>
                <w:szCs w:val="20"/>
              </w:rPr>
              <w:t xml:space="preserve">"¿Y eso que falta... lo tenemos en el programa o es algo externo?"</w:t>
            </w:r>
          </w:p>
          <w:p>
            <w:pPr>
              <w:spacing w:after="40" w:before="40"/>
            </w:pPr>
            <w:r>
              <w:rPr>
                <w:rFonts w:ascii="Arial" w:cs="Arial" w:eastAsia="Arial" w:hAnsi="Arial"/>
                <w:color w:val="111827"/>
                <w:sz w:val="20"/>
                <w:szCs w:val="20"/>
              </w:rPr>
              <w:t xml:space="preserve">— [Si es externo: trabajarlo. Si es interno: cerrar.]</w:t>
            </w:r>
          </w:p>
        </w:tc>
      </w:tr>
    </w:tbl>
    <w:p>
      <w:pPr>
        <w:spacing w:after="60" w:before="60"/>
      </w:pPr>
      <w:r>
        <w:t xml:space="preserve"/>
      </w:r>
    </w:p>
    <w:p>
      <w:pPr>
        <w:pStyle w:val="Heading2"/>
        <w:spacing w:after="100" w:before="220"/>
      </w:pPr>
      <w:r>
        <w:rPr>
          <w:rFonts w:ascii="Arial" w:cs="Arial" w:eastAsia="Arial" w:hAnsi="Arial"/>
          <w:b/>
          <w:bCs/>
          <w:color w:val="2563EB"/>
          <w:sz w:val="28"/>
          <w:szCs w:val="28"/>
        </w:rPr>
        <w:t xml:space="preserve">Script 03 — Cerrar el autoclose de Miryam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4"/>
              <w:left w:val="single" w:color="16A34A" w:sz="16"/>
              <w:bottom w:val="single" w:color="E5E7EB" w:sz="4"/>
              <w:right w:val="single" w:color="E5E7EB" w:sz="4"/>
            </w:tcBorders>
            <w:shd w:fill="DCFCE7"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CUANDO LA PROSPECTO SE VENDE EL PROGRAMA SOLA (como hizo Miryam dos veces):</w:t>
            </w:r>
          </w:p>
          <w:p>
            <w:pPr>
              <w:spacing w:after="40" w:before="40"/>
            </w:pPr>
            <w:r>
              <w:rPr>
                <w:rFonts w:ascii="Arial" w:cs="Arial" w:eastAsia="Arial" w:hAnsi="Arial"/>
                <w:color w:val="111827"/>
                <w:sz w:val="20"/>
                <w:szCs w:val="20"/>
              </w:rPr>
              <w:t xml:space="preserve">"Miryam, acabas de describir exactamente por que tiene sentido."</w:t>
            </w:r>
          </w:p>
          <w:p>
            <w:pPr>
              <w:spacing w:after="40" w:before="40"/>
            </w:pPr>
            <w:r>
              <w:rPr>
                <w:rFonts w:ascii="Arial" w:cs="Arial" w:eastAsia="Arial" w:hAnsi="Arial"/>
                <w:color w:val="111827"/>
                <w:sz w:val="20"/>
                <w:szCs w:val="20"/>
              </w:rPr>
              <w:t xml:space="preserve">"¿Que necesitas para decir que si ahora mismo?"</w:t>
            </w:r>
          </w:p>
          <w:p>
            <w:pPr>
              <w:spacing w:after="40" w:before="40"/>
            </w:pPr>
            <w:r>
              <w:rPr>
                <w:rFonts w:ascii="Arial" w:cs="Arial" w:eastAsia="Arial" w:hAnsi="Arial"/>
                <w:color w:val="111827"/>
                <w:sz w:val="20"/>
                <w:szCs w:val="20"/>
              </w:rPr>
              <w:t xml:space="preserve">— [Silencio total. No rellenar.]</w:t>
            </w:r>
          </w:p>
        </w:tc>
      </w:tr>
    </w:tbl>
    <w:p>
      <w:pPr>
        <w:spacing w:after="60" w:before="60"/>
      </w:pPr>
      <w:r>
        <w:t xml:space="preserve"/>
      </w:r>
    </w:p>
    <w:p>
      <w:pPr>
        <w:pStyle w:val="Heading2"/>
        <w:spacing w:after="100" w:before="220"/>
      </w:pPr>
      <w:r>
        <w:rPr>
          <w:rFonts w:ascii="Arial" w:cs="Arial" w:eastAsia="Arial" w:hAnsi="Arial"/>
          <w:b/>
          <w:bCs/>
          <w:color w:val="2563EB"/>
          <w:sz w:val="28"/>
          <w:szCs w:val="28"/>
        </w:rPr>
        <w:t xml:space="preserve">Script 04 — Resolver el miedo al yo-yo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6"/>
              <w:bottom w:val="single" w:color="E5E7EB" w:sz="4"/>
              <w:right w:val="single" w:color="E5E7EB" w:sz="4"/>
            </w:tcBorders>
            <w:shd w:fill="DBEAFE"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"El yo-yo ocurre con dietas que te dejan sola cuando terminan."</w:t>
            </w:r>
          </w:p>
          <w:p>
            <w:pPr>
              <w:spacing w:after="40" w:before="40"/>
            </w:pPr>
            <w:r>
              <w:rPr>
                <w:rFonts w:ascii="Arial" w:cs="Arial" w:eastAsia="Arial" w:hAnsi="Arial"/>
                <w:color w:val="111827"/>
                <w:sz w:val="20"/>
                <w:szCs w:val="20"/>
              </w:rPr>
              <w:t xml:space="preserve">"Miryam, ¿que aprendiste de las dietas que has hecho antes que puedas aplicar ahora mismo, sin consultar a nadie?"</w:t>
            </w:r>
          </w:p>
          <w:p>
            <w:pPr>
              <w:spacing w:after="40" w:before="40"/>
            </w:pPr>
            <w:r>
              <w:rPr>
                <w:rFonts w:ascii="Arial" w:cs="Arial" w:eastAsia="Arial" w:hAnsi="Arial"/>
                <w:color w:val="111827"/>
                <w:sz w:val="20"/>
                <w:szCs w:val="20"/>
              </w:rPr>
              <w:t xml:space="preserve">— [Dejar que responda. La respuesta siempre es "poco o nada".]</w:t>
            </w:r>
          </w:p>
          <w:p>
            <w:pPr>
              <w:spacing w:after="40" w:before="40"/>
            </w:pPr>
            <w:r>
              <w:rPr>
                <w:rFonts w:ascii="Arial" w:cs="Arial" w:eastAsia="Arial" w:hAnsi="Arial"/>
                <w:color w:val="111827"/>
                <w:sz w:val="20"/>
                <w:szCs w:val="20"/>
              </w:rPr>
              <w:t xml:space="preserve">"Exacto. Aqui no terminas sola. Terminas sabiendo. Esa es la diferencia."</w:t>
            </w:r>
          </w:p>
        </w:tc>
      </w:tr>
    </w:tbl>
    <w:p>
      <w:pPr>
        <w:spacing w:after="60" w:before="60"/>
      </w:pPr>
      <w:r>
        <w:t xml:space="preserve"/>
      </w:r>
    </w:p>
    <w:p>
      <w:pPr>
        <w:pStyle w:val="Heading2"/>
        <w:spacing w:after="100" w:before="220"/>
      </w:pPr>
      <w:r>
        <w:rPr>
          <w:rFonts w:ascii="Arial" w:cs="Arial" w:eastAsia="Arial" w:hAnsi="Arial"/>
          <w:b/>
          <w:bCs/>
          <w:color w:val="2563EB"/>
          <w:sz w:val="28"/>
          <w:szCs w:val="28"/>
        </w:rPr>
        <w:t xml:space="preserve">Script 05 — Sustituir "escucha tu corazon"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4"/>
              <w:left w:val="single" w:color="DC2626" w:sz="16"/>
              <w:bottom w:val="single" w:color="E5E7EB" w:sz="4"/>
              <w:right w:val="single" w:color="E5E7EB" w:sz="4"/>
            </w:tcBorders>
            <w:shd w:fill="FEE2E2"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EN LUGAR DE: "Escucha tu corazon, Miryam, parece aqui coach barato..."</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USA:</w:t>
            </w:r>
          </w:p>
          <w:p>
            <w:pPr>
              <w:spacing w:after="40" w:before="40"/>
            </w:pPr>
            <w:r>
              <w:rPr>
                <w:rFonts w:ascii="Arial" w:cs="Arial" w:eastAsia="Arial" w:hAnsi="Arial"/>
                <w:color w:val="111827"/>
                <w:sz w:val="20"/>
                <w:szCs w:val="20"/>
              </w:rPr>
              <w:t xml:space="preserve">"Miryam, llevas 65 minutos siendo completamente honesta conmigo."</w:t>
            </w:r>
          </w:p>
          <w:p>
            <w:pPr>
              <w:spacing w:after="40" w:before="40"/>
            </w:pPr>
            <w:r>
              <w:rPr>
                <w:rFonts w:ascii="Arial" w:cs="Arial" w:eastAsia="Arial" w:hAnsi="Arial"/>
                <w:color w:val="111827"/>
                <w:sz w:val="20"/>
                <w:szCs w:val="20"/>
              </w:rPr>
              <w:t xml:space="preserve">"Dijiste que el momento nunca va a ser perfecto."</w:t>
            </w:r>
          </w:p>
          <w:p>
            <w:pPr>
              <w:spacing w:after="40" w:before="40"/>
            </w:pPr>
            <w:r>
              <w:rPr>
                <w:rFonts w:ascii="Arial" w:cs="Arial" w:eastAsia="Arial" w:hAnsi="Arial"/>
                <w:color w:val="111827"/>
                <w:sz w:val="20"/>
                <w:szCs w:val="20"/>
              </w:rPr>
              <w:t xml:space="preserve">"Dijiste que lo que mas quieres es paz mental."</w:t>
            </w:r>
          </w:p>
          <w:p>
            <w:pPr>
              <w:spacing w:after="40" w:before="40"/>
            </w:pPr>
            <w:r>
              <w:rPr>
                <w:rFonts w:ascii="Arial" w:cs="Arial" w:eastAsia="Arial" w:hAnsi="Arial"/>
                <w:color w:val="111827"/>
                <w:sz w:val="20"/>
                <w:szCs w:val="20"/>
              </w:rPr>
              <w:t xml:space="preserve">"Dijiste 8.5 de compromiso."</w:t>
            </w:r>
          </w:p>
          <w:p>
            <w:pPr>
              <w:spacing w:after="40" w:before="40"/>
            </w:pPr>
            <w:r>
              <w:rPr>
                <w:rFonts w:ascii="Arial" w:cs="Arial" w:eastAsia="Arial" w:hAnsi="Arial"/>
                <w:color w:val="111827"/>
                <w:sz w:val="20"/>
                <w:szCs w:val="20"/>
              </w:rPr>
              <w:t xml:space="preserve">"Todo eso apunta al mismo sitio. ¿Empezamos?"</w:t>
            </w:r>
          </w:p>
          <w:p>
            <w:pPr>
              <w:spacing w:after="40" w:before="40"/>
            </w:pPr>
            <w:r>
              <w:rPr>
                <w:rFonts w:ascii="Arial" w:cs="Arial" w:eastAsia="Arial" w:hAnsi="Arial"/>
                <w:color w:val="111827"/>
                <w:sz w:val="20"/>
                <w:szCs w:val="20"/>
              </w:rPr>
              <w:t xml:space="preserve">— [Silencio.]</w:t>
            </w:r>
          </w:p>
        </w:tc>
      </w:tr>
    </w:tbl>
    <w:p>
      <w:pPr>
        <w:spacing w:after="60" w:before="60"/>
      </w:pPr>
      <w:r>
        <w:t xml:space="preserve"/>
      </w:r>
    </w:p>
    <w:p>
      <w:pPr>
        <w:pStyle w:val="Heading2"/>
        <w:spacing w:after="100" w:before="220"/>
      </w:pPr>
      <w:r>
        <w:rPr>
          <w:rFonts w:ascii="Arial" w:cs="Arial" w:eastAsia="Arial" w:hAnsi="Arial"/>
          <w:b/>
          <w:bCs/>
          <w:color w:val="2563EB"/>
          <w:sz w:val="28"/>
          <w:szCs w:val="28"/>
        </w:rPr>
        <w:t xml:space="preserve">Script 06 — Historia de prueba social en 45 segundos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4"/>
              <w:left w:val="single" w:color="0F766E" w:sz="16"/>
              <w:bottom w:val="single" w:color="E5E7EB" w:sz="4"/>
              <w:right w:val="single" w:color="E5E7EB" w:sz="4"/>
            </w:tcBorders>
            <w:shd w:fill="CCFBF1"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"Hace unos meses una mujer llamada Paloma entro con exactamente las mismas dudas que tu. Me dijo: Ana, llevo anos en el mismo bucle sin aprender nada. Voy a pagar por el no."</w:t>
            </w:r>
          </w:p>
          <w:p>
            <w:pPr>
              <w:spacing w:after="40" w:before="40"/>
            </w:pPr>
            <w:r>
              <w:rPr>
                <w:rFonts w:ascii="Arial" w:cs="Arial" w:eastAsia="Arial" w:hAnsi="Arial"/>
                <w:color w:val="111827"/>
                <w:sz w:val="20"/>
                <w:szCs w:val="20"/>
              </w:rPr>
              <w:t xml:space="preserve">"En tres meses perdio 8 kilos. Pero lo que mas me dijo fue esto: ya no pienso en la comida. Desaparecio el run run."</w:t>
            </w:r>
          </w:p>
          <w:p>
            <w:pPr>
              <w:spacing w:after="40" w:before="40"/>
            </w:pPr>
            <w:r>
              <w:rPr>
                <w:rFonts w:ascii="Arial" w:cs="Arial" w:eastAsia="Arial" w:hAnsi="Arial"/>
                <w:color w:val="111827"/>
                <w:sz w:val="20"/>
                <w:szCs w:val="20"/>
              </w:rPr>
              <w:t xml:space="preserve">"¿Cuanto cambiaria eso tu dia a dia?"</w:t>
            </w:r>
          </w:p>
          <w:p>
            <w:pPr>
              <w:spacing w:after="40" w:before="40"/>
            </w:pPr>
            <w:r>
              <w:rPr>
                <w:rFonts w:ascii="Arial" w:cs="Arial" w:eastAsia="Arial" w:hAnsi="Arial"/>
                <w:color w:val="111827"/>
                <w:sz w:val="20"/>
                <w:szCs w:val="20"/>
              </w:rPr>
              <w:t xml:space="preserve">— [Esperar respuesta. Luego cerrar.]</w:t>
            </w:r>
          </w:p>
        </w:tc>
      </w:tr>
    </w:tbl>
    <w:p>
      <w:pPr>
        <w:spacing w:after="60" w:before="60"/>
      </w:pPr>
      <w:r>
        <w:t xml:space="preserve"/>
      </w:r>
    </w:p>
    <w:p>
      <w:pPr>
        <w:pStyle w:val="Heading2"/>
        <w:spacing w:after="100" w:before="220"/>
      </w:pPr>
      <w:r>
        <w:rPr>
          <w:rFonts w:ascii="Arial" w:cs="Arial" w:eastAsia="Arial" w:hAnsi="Arial"/>
          <w:b/>
          <w:bCs/>
          <w:color w:val="2563EB"/>
          <w:sz w:val="28"/>
          <w:szCs w:val="28"/>
        </w:rPr>
        <w:t xml:space="preserve">Script 07 — Consolidar la fecha del mediodia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6"/>
              <w:bottom w:val="single" w:color="E5E7EB" w:sz="4"/>
              <w:right w:val="single" w:color="E5E7EB" w:sz="4"/>
            </w:tcBorders>
            <w:shd w:fill="DBEAFE"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CUANDO MIRYAM DICE "te pongo un WhatsApp como de aqui a la hora de comer":</w:t>
            </w:r>
          </w:p>
          <w:p>
            <w:pPr>
              <w:spacing w:after="40" w:before="40"/>
            </w:pPr>
            <w:r>
              <w:rPr>
                <w:rFonts w:ascii="Arial" w:cs="Arial" w:eastAsia="Arial" w:hAnsi="Arial"/>
                <w:color w:val="111827"/>
                <w:sz w:val="20"/>
                <w:szCs w:val="20"/>
              </w:rPr>
              <w:t xml:space="preserve">"Perfecto. ¿A las dos o a las tres?"</w:t>
            </w:r>
          </w:p>
          <w:p>
            <w:pPr>
              <w:spacing w:after="40" w:before="40"/>
            </w:pPr>
            <w:r>
              <w:rPr>
                <w:rFonts w:ascii="Arial" w:cs="Arial" w:eastAsia="Arial" w:hAnsi="Arial"/>
                <w:color w:val="111827"/>
                <w:sz w:val="20"/>
                <w:szCs w:val="20"/>
              </w:rPr>
              <w:t xml:space="preserve">— [Esperar confirmacion de hora especifica.]</w:t>
            </w:r>
          </w:p>
          <w:p>
            <w:pPr>
              <w:spacing w:after="40" w:before="40"/>
            </w:pPr>
            <w:r>
              <w:rPr>
                <w:rFonts w:ascii="Arial" w:cs="Arial" w:eastAsia="Arial" w:hAnsi="Arial"/>
                <w:color w:val="111827"/>
                <w:sz w:val="20"/>
                <w:szCs w:val="20"/>
              </w:rPr>
              <w:t xml:space="preserve">"¿Y si para esa hora teneis claro que encaja economicamente, lo arrancamos hoy mismo?"</w:t>
            </w:r>
          </w:p>
          <w:p>
            <w:pPr>
              <w:spacing w:after="40" w:before="40"/>
            </w:pPr>
            <w:r>
              <w:rPr>
                <w:rFonts w:ascii="Arial" w:cs="Arial" w:eastAsia="Arial" w:hAnsi="Arial"/>
                <w:color w:val="111827"/>
                <w:sz w:val="20"/>
                <w:szCs w:val="20"/>
              </w:rPr>
              <w:t xml:space="preserve">— [No mas informacion. No mas palabras. Esperar.]</w:t>
            </w:r>
          </w:p>
        </w:tc>
      </w:tr>
    </w:tbl>
    <w:p>
      <w:pPr>
        <w:spacing w:after="60" w:before="60"/>
      </w:pPr>
      <w:r>
        <w:t xml:space="preserve"/>
      </w:r>
    </w:p>
    <w:p>
      <w:pPr>
        <w:pStyle w:val="Heading2"/>
        <w:spacing w:after="100" w:before="220"/>
      </w:pPr>
      <w:r>
        <w:rPr>
          <w:rFonts w:ascii="Arial" w:cs="Arial" w:eastAsia="Arial" w:hAnsi="Arial"/>
          <w:b/>
          <w:bCs/>
          <w:color w:val="2563EB"/>
          <w:sz w:val="28"/>
          <w:szCs w:val="28"/>
        </w:rPr>
        <w:t xml:space="preserve">Script 08 — Nunca autocriticarse en vivo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4"/>
              <w:left w:val="single" w:color="DC2626" w:sz="16"/>
              <w:bottom w:val="single" w:color="E5E7EB" w:sz="4"/>
              <w:right w:val="single" w:color="E5E7EB" w:sz="4"/>
            </w:tcBorders>
            <w:shd w:fill="FEE2E2"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CUANDO SIENTAS QUE VAS A DECIR ALGO "CURSI" O "DE COACH":</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REGLA: Si lo que vas a decir te suena a "coach barato" antes de decirlo, cambia la frase.</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ALTERNATIVA UNIVERSAL para el final de la llamada:</w:t>
            </w:r>
          </w:p>
          <w:p>
            <w:pPr>
              <w:spacing w:after="40" w:before="40"/>
            </w:pPr>
            <w:r>
              <w:rPr>
                <w:rFonts w:ascii="Arial" w:cs="Arial" w:eastAsia="Arial" w:hAnsi="Arial"/>
                <w:color w:val="111827"/>
                <w:sz w:val="20"/>
                <w:szCs w:val="20"/>
              </w:rPr>
              <w:t xml:space="preserve">"Miryam, yo no necesito decirte nada mas. Tu ya lo sabes. ¿Empezamos?"</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Nunca describas tu propia frase como "coach barato" o "cursi" antes de decirla.</w:t>
            </w:r>
          </w:p>
          <w:p>
            <w:pPr>
              <w:spacing w:after="40" w:before="40"/>
            </w:pPr>
            <w:r>
              <w:rPr>
                <w:rFonts w:ascii="Arial" w:cs="Arial" w:eastAsia="Arial" w:hAnsi="Arial"/>
                <w:color w:val="111827"/>
                <w:sz w:val="20"/>
                <w:szCs w:val="20"/>
              </w:rPr>
              <w:t xml:space="preserve">Si lo dices de esa manera, es que no crees en lo que estas diciendo.</w:t>
            </w:r>
          </w:p>
          <w:p>
            <w:pPr>
              <w:spacing w:after="40" w:before="40"/>
            </w:pPr>
            <w:r>
              <w:rPr>
                <w:rFonts w:ascii="Arial" w:cs="Arial" w:eastAsia="Arial" w:hAnsi="Arial"/>
                <w:color w:val="111827"/>
                <w:sz w:val="20"/>
                <w:szCs w:val="20"/>
              </w:rPr>
              <w:t xml:space="preserve">Y si tu no crees en ello, la prospecto tampoco.</w:t>
            </w:r>
          </w:p>
        </w:tc>
      </w:tr>
    </w:tbl>
    <w:p>
      <w:pPr>
        <w:spacing w:after="60" w:before="60"/>
      </w:pPr>
      <w:r>
        <w:t xml:space="preserve"/>
      </w:r>
    </w:p>
    <w:p>
      <w:r>
        <w:br w:type="page"/>
      </w:r>
    </w:p>
    <w:p>
      <w:pPr>
        <w:pStyle w:val="Heading1"/>
        <w:pBdr>
          <w:bottom w:val="single" w:color="2563EB" w:sz="8" w:space="4"/>
        </w:pBdr>
        <w:spacing w:after="160" w:before="360"/>
      </w:pPr>
      <w:r>
        <w:rPr>
          <w:rFonts w:ascii="Arial" w:cs="Arial" w:eastAsia="Arial" w:hAnsi="Arial"/>
          <w:b/>
          <w:bCs/>
          <w:color w:val="111827"/>
          <w:sz w:val="34"/>
          <w:szCs w:val="34"/>
        </w:rPr>
        <w:t xml:space="preserve">12. PLAN DE ENTRENAMIENTO PARA ANA</w:t>
      </w:r>
    </w:p>
    <w:p>
      <w:pPr>
        <w:spacing w:after="80" w:before="60"/>
      </w:pPr>
      <w:r>
        <w:rPr>
          <w:rFonts w:ascii="Arial" w:cs="Arial" w:eastAsia="Arial" w:hAnsi="Arial"/>
          <w:color w:val="111827"/>
          <w:sz w:val="22"/>
          <w:szCs w:val="22"/>
        </w:rPr>
        <w:t xml:space="preserve">Ana esta en desarrollo. Su base es solida. El plan se centra en convertir sus instintos correctos en tecnica consistente y en eliminar los tres errores que le costaron el cierre en esta llamada.</w:t>
      </w:r>
    </w:p>
    <w:p>
      <w:pPr>
        <w:spacing w:after="60" w:before="60"/>
      </w:pPr>
      <w:r>
        <w:t xml:space="preserve"/>
      </w:r>
    </w:p>
    <w:p>
      <w:pPr>
        <w:pStyle w:val="Heading2"/>
        <w:spacing w:after="100" w:before="220"/>
      </w:pPr>
      <w:r>
        <w:rPr>
          <w:rFonts w:ascii="Arial" w:cs="Arial" w:eastAsia="Arial" w:hAnsi="Arial"/>
          <w:b/>
          <w:bCs/>
          <w:color w:val="2563EB"/>
          <w:sz w:val="28"/>
          <w:szCs w:val="28"/>
        </w:rPr>
        <w:t xml:space="preserve">5 fortalezas de Ana que hay que potenciar</w:t>
      </w:r>
    </w:p>
    <w:p>
      <w:pPr>
        <w:pStyle w:val="ListParagraph"/>
        <w:numPr>
          <w:ilvl w:val="0"/>
          <w:numId w:val="3"/>
        </w:numPr>
        <w:spacing w:after="60" w:before="60"/>
      </w:pPr>
      <w:r>
        <w:rPr>
          <w:rFonts w:ascii="Arial" w:cs="Arial" w:eastAsia="Arial" w:hAnsi="Arial"/>
          <w:b/>
          <w:bCs/>
          <w:color w:val="111827"/>
          <w:sz w:val="22"/>
          <w:szCs w:val="22"/>
        </w:rPr>
        <w:t xml:space="preserve">CONEXION EMOCIONAL GENUINA: </w:t>
      </w:r>
      <w:r>
        <w:rPr>
          <w:rFonts w:ascii="Arial" w:cs="Arial" w:eastAsia="Arial" w:hAnsi="Arial"/>
          <w:color w:val="111827"/>
          <w:sz w:val="22"/>
          <w:szCs w:val="22"/>
        </w:rPr>
        <w:t xml:space="preserve">Ana tiene empatia real, no calculada. Eso se nota y funciona. No modificar. Potenciar con mas precision: cuando una prospecto dice algo importante, parar dos preguntas antes de continuar.</w:t>
      </w:r>
    </w:p>
    <w:p>
      <w:pPr>
        <w:pStyle w:val="ListParagraph"/>
        <w:numPr>
          <w:ilvl w:val="0"/>
          <w:numId w:val="3"/>
        </w:numPr>
        <w:spacing w:after="60" w:before="60"/>
      </w:pPr>
      <w:r>
        <w:rPr>
          <w:rFonts w:ascii="Arial" w:cs="Arial" w:eastAsia="Arial" w:hAnsi="Arial"/>
          <w:b/>
          <w:bCs/>
          <w:color w:val="111827"/>
          <w:sz w:val="22"/>
          <w:szCs w:val="22"/>
        </w:rPr>
        <w:t xml:space="preserve">FUTURE PACING: </w:t>
      </w:r>
      <w:r>
        <w:rPr>
          <w:rFonts w:ascii="Arial" w:cs="Arial" w:eastAsia="Arial" w:hAnsi="Arial"/>
          <w:color w:val="111827"/>
          <w:sz w:val="22"/>
          <w:szCs w:val="22"/>
        </w:rPr>
        <w:t xml:space="preserve">La tecnica del futuro imaginado (36:38 P1) es excelente. Hacer esto sistematicamente en cada llamada, y hacerlo antes — en el minuto 25, no en el 36.</w:t>
      </w:r>
    </w:p>
    <w:p>
      <w:pPr>
        <w:pStyle w:val="ListParagraph"/>
        <w:numPr>
          <w:ilvl w:val="0"/>
          <w:numId w:val="3"/>
        </w:numPr>
        <w:spacing w:after="60" w:before="60"/>
      </w:pPr>
      <w:r>
        <w:rPr>
          <w:rFonts w:ascii="Arial" w:cs="Arial" w:eastAsia="Arial" w:hAnsi="Arial"/>
          <w:b/>
          <w:bCs/>
          <w:color w:val="111827"/>
          <w:sz w:val="22"/>
          <w:szCs w:val="22"/>
        </w:rPr>
        <w:t xml:space="preserve">PERSONALIZACION DE LA OFERTA: </w:t>
      </w:r>
      <w:r>
        <w:rPr>
          <w:rFonts w:ascii="Arial" w:cs="Arial" w:eastAsia="Arial" w:hAnsi="Arial"/>
          <w:color w:val="111827"/>
          <w:sz w:val="22"/>
          <w:szCs w:val="22"/>
        </w:rPr>
        <w:t xml:space="preserve">Conectar las caracteristicas del programa con los dolores especificos de la prospecto es la mayor diferencia entre Ana y Nadia. Sistematizarlo: antes de presentar cada pilar, decir "me dijiste que..." y conectar.</w:t>
      </w:r>
    </w:p>
    <w:p>
      <w:pPr>
        <w:pStyle w:val="ListParagraph"/>
        <w:numPr>
          <w:ilvl w:val="0"/>
          <w:numId w:val="3"/>
        </w:numPr>
        <w:spacing w:after="60" w:before="60"/>
      </w:pPr>
      <w:r>
        <w:rPr>
          <w:rFonts w:ascii="Arial" w:cs="Arial" w:eastAsia="Arial" w:hAnsi="Arial"/>
          <w:b/>
          <w:bCs/>
          <w:color w:val="111827"/>
          <w:sz w:val="22"/>
          <w:szCs w:val="22"/>
        </w:rPr>
        <w:t xml:space="preserve">PROACTIVIDAD CON EL MARIDO: </w:t>
      </w:r>
      <w:r>
        <w:rPr>
          <w:rFonts w:ascii="Arial" w:cs="Arial" w:eastAsia="Arial" w:hAnsi="Arial"/>
          <w:color w:val="111827"/>
          <w:sz w:val="22"/>
          <w:szCs w:val="22"/>
        </w:rPr>
        <w:t xml:space="preserve">Preguntar el nombre del marido y anticipar su respuesta es tecnica correcta. Practicar el siguiente paso: preparar a la prospecto para la conversacion con el marido antes de que cuelgue.</w:t>
      </w:r>
    </w:p>
    <w:p>
      <w:pPr>
        <w:pStyle w:val="ListParagraph"/>
        <w:numPr>
          <w:ilvl w:val="0"/>
          <w:numId w:val="3"/>
        </w:numPr>
        <w:spacing w:after="60" w:before="60"/>
      </w:pPr>
      <w:r>
        <w:rPr>
          <w:rFonts w:ascii="Arial" w:cs="Arial" w:eastAsia="Arial" w:hAnsi="Arial"/>
          <w:b/>
          <w:bCs/>
          <w:color w:val="111827"/>
          <w:sz w:val="22"/>
          <w:szCs w:val="22"/>
        </w:rPr>
        <w:t xml:space="preserve">COMMITMENT CUANTIFICADO: </w:t>
      </w:r>
      <w:r>
        <w:rPr>
          <w:rFonts w:ascii="Arial" w:cs="Arial" w:eastAsia="Arial" w:hAnsi="Arial"/>
          <w:color w:val="111827"/>
          <w:sz w:val="22"/>
          <w:szCs w:val="22"/>
        </w:rPr>
        <w:t xml:space="preserve">La pregunta del 8.5 es excelente. Convertirla en habito y usarla en el cierre: "Dijiste 8.5. ¿Que faltaria para llegar al 10?"</w:t>
      </w:r>
    </w:p>
    <w:p>
      <w:pPr>
        <w:spacing w:after="60" w:before="60"/>
      </w:pPr>
      <w:r>
        <w:t xml:space="preserve"/>
      </w:r>
    </w:p>
    <w:p>
      <w:pPr>
        <w:pStyle w:val="Heading2"/>
        <w:spacing w:after="100" w:before="220"/>
      </w:pPr>
      <w:r>
        <w:rPr>
          <w:rFonts w:ascii="Arial" w:cs="Arial" w:eastAsia="Arial" w:hAnsi="Arial"/>
          <w:b/>
          <w:bCs/>
          <w:color w:val="2563EB"/>
          <w:sz w:val="28"/>
          <w:szCs w:val="28"/>
        </w:rPr>
        <w:t xml:space="preserve">3 errores criticos a corregir ahora, antes de que se instalen</w:t>
      </w:r>
    </w:p>
    <w:p>
      <w:pPr>
        <w:pStyle w:val="ListParagraph"/>
        <w:numPr>
          <w:ilvl w:val="0"/>
          <w:numId w:val="3"/>
        </w:numPr>
        <w:spacing w:after="60" w:before="60"/>
      </w:pPr>
      <w:r>
        <w:rPr>
          <w:rFonts w:ascii="Arial" w:cs="Arial" w:eastAsia="Arial" w:hAnsi="Arial"/>
          <w:b/>
          <w:bCs/>
          <w:color w:val="111827"/>
          <w:sz w:val="22"/>
          <w:szCs w:val="22"/>
        </w:rPr>
        <w:t xml:space="preserve">ERROR 1 — AUTOCRITICARSE EN VOZ ALTA: </w:t>
      </w:r>
      <w:r>
        <w:rPr>
          <w:rFonts w:ascii="Arial" w:cs="Arial" w:eastAsia="Arial" w:hAnsi="Arial"/>
          <w:color w:val="111827"/>
          <w:sz w:val="22"/>
          <w:szCs w:val="22"/>
        </w:rPr>
        <w:t xml:space="preserve">"Parece aqui coach barato." "Parece una tonteria." Cada vez que Ana usa estas frases para disculparse antes de decir algo, destruye su propia autoridad. La regla: si crees que algo que vas a decir suena a "coach barato", cambia la frase. Si crees en ella, dila sin disculparse.</w:t>
      </w:r>
    </w:p>
    <w:p>
      <w:pPr>
        <w:pStyle w:val="ListParagraph"/>
        <w:numPr>
          <w:ilvl w:val="0"/>
          <w:numId w:val="3"/>
        </w:numPr>
        <w:spacing w:after="60" w:before="60"/>
      </w:pPr>
      <w:r>
        <w:rPr>
          <w:rFonts w:ascii="Arial" w:cs="Arial" w:eastAsia="Arial" w:hAnsi="Arial"/>
          <w:b/>
          <w:bCs/>
          <w:color w:val="111827"/>
          <w:sz w:val="22"/>
          <w:szCs w:val="22"/>
        </w:rPr>
        <w:t xml:space="preserve">ERROR 2 — DAR PERMISO PARA NO COMPRAR: </w:t>
      </w:r>
      <w:r>
        <w:rPr>
          <w:rFonts w:ascii="Arial" w:cs="Arial" w:eastAsia="Arial" w:hAnsi="Arial"/>
          <w:color w:val="111827"/>
          <w:sz w:val="22"/>
          <w:szCs w:val="22"/>
        </w:rPr>
        <w:t xml:space="preserve">"Si no es tu momento, tambien esta bien." Esta frase tiene intenciones buenas (no presionar) pero efectos malos (baja la probabilidad de cierre). La alternativa: "Miryam, no voy a empujarte. Pero si me dices que si quieres esto, yo quiero ayudarte a decidirlo hoy."</w:t>
      </w:r>
    </w:p>
    <w:p>
      <w:pPr>
        <w:pStyle w:val="ListParagraph"/>
        <w:numPr>
          <w:ilvl w:val="0"/>
          <w:numId w:val="3"/>
        </w:numPr>
        <w:spacing w:after="60" w:before="60"/>
      </w:pPr>
      <w:r>
        <w:rPr>
          <w:rFonts w:ascii="Arial" w:cs="Arial" w:eastAsia="Arial" w:hAnsi="Arial"/>
          <w:b/>
          <w:bCs/>
          <w:color w:val="111827"/>
          <w:sz w:val="22"/>
          <w:szCs w:val="22"/>
        </w:rPr>
        <w:t xml:space="preserve">ERROR 3 — NO USAR LOS MOMENTOS MAS IMPORTANTES EN EL CIERRE: </w:t>
      </w:r>
      <w:r>
        <w:rPr>
          <w:rFonts w:ascii="Arial" w:cs="Arial" w:eastAsia="Arial" w:hAnsi="Arial"/>
          <w:color w:val="111827"/>
          <w:sz w:val="22"/>
          <w:szCs w:val="22"/>
        </w:rPr>
        <w:t xml:space="preserve">Carmen (13:47 P1), el autoclose (35:22 P1), el run run mental (39:41 P1). Los tres momentos mas poderosos de la llamada no aparecieron en el cierre. La regla: cuando una prospecto dice algo que te impacta, subrayarlo mentalmente y usarlo 30 minutos despues al cerrar.</w:t>
      </w:r>
    </w:p>
    <w:p>
      <w:pPr>
        <w:spacing w:after="60" w:before="60"/>
      </w:pPr>
      <w:r>
        <w:t xml:space="preserve"/>
      </w:r>
    </w:p>
    <w:p>
      <w:pPr>
        <w:pStyle w:val="Heading2"/>
        <w:spacing w:after="100" w:before="220"/>
      </w:pPr>
      <w:r>
        <w:rPr>
          <w:rFonts w:ascii="Arial" w:cs="Arial" w:eastAsia="Arial" w:hAnsi="Arial"/>
          <w:b/>
          <w:bCs/>
          <w:color w:val="2563EB"/>
          <w:sz w:val="28"/>
          <w:szCs w:val="28"/>
        </w:rPr>
        <w:t xml:space="preserve">5 habilidades concretas a practicar esta semana</w:t>
      </w:r>
    </w:p>
    <w:p>
      <w:pPr>
        <w:pStyle w:val="ListParagraph"/>
        <w:numPr>
          <w:ilvl w:val="0"/>
          <w:numId w:val="3"/>
        </w:numPr>
        <w:spacing w:after="60" w:before="60"/>
      </w:pPr>
      <w:r>
        <w:rPr>
          <w:rFonts w:ascii="Arial" w:cs="Arial" w:eastAsia="Arial" w:hAnsi="Arial"/>
          <w:b/>
          <w:bCs/>
          <w:color w:val="111827"/>
          <w:sz w:val="22"/>
          <w:szCs w:val="22"/>
        </w:rPr>
        <w:t xml:space="preserve">AGENDA TEMPRANA: </w:t>
      </w:r>
      <w:r>
        <w:rPr>
          <w:rFonts w:ascii="Arial" w:cs="Arial" w:eastAsia="Arial" w:hAnsi="Arial"/>
          <w:color w:val="111827"/>
          <w:sz w:val="22"/>
          <w:szCs w:val="22"/>
        </w:rPr>
        <w:t xml:space="preserve">Practicar hasta que la agenda este en el primer minuto. No en el 2:42. En el 0:45. La calidez de Ana no desaparece por estructurar antes.</w:t>
      </w:r>
    </w:p>
    <w:p>
      <w:pPr>
        <w:pStyle w:val="ListParagraph"/>
        <w:numPr>
          <w:ilvl w:val="0"/>
          <w:numId w:val="3"/>
        </w:numPr>
        <w:spacing w:after="60" w:before="60"/>
      </w:pPr>
      <w:r>
        <w:rPr>
          <w:rFonts w:ascii="Arial" w:cs="Arial" w:eastAsia="Arial" w:hAnsi="Arial"/>
          <w:b/>
          <w:bCs/>
          <w:color w:val="111827"/>
          <w:sz w:val="22"/>
          <w:szCs w:val="22"/>
        </w:rPr>
        <w:t xml:space="preserve">EL "PARA" EMOCIONAL: </w:t>
      </w:r>
      <w:r>
        <w:rPr>
          <w:rFonts w:ascii="Arial" w:cs="Arial" w:eastAsia="Arial" w:hAnsi="Arial"/>
          <w:color w:val="111827"/>
          <w:sz w:val="22"/>
          <w:szCs w:val="22"/>
        </w:rPr>
        <w:t xml:space="preserve">Cuando una prospecto dice algo importante y vulnerable, practicar decir "Para. Lo que acabas de decir es importante" + dos preguntas antes de continuar. Drill: en cada roleplay, el entrenador dice algo emotivo y Ana practica la pausa.</w:t>
      </w:r>
    </w:p>
    <w:p>
      <w:pPr>
        <w:pStyle w:val="ListParagraph"/>
        <w:numPr>
          <w:ilvl w:val="0"/>
          <w:numId w:val="3"/>
        </w:numPr>
        <w:spacing w:after="60" w:before="60"/>
      </w:pPr>
      <w:r>
        <w:rPr>
          <w:rFonts w:ascii="Arial" w:cs="Arial" w:eastAsia="Arial" w:hAnsi="Arial"/>
          <w:b/>
          <w:bCs/>
          <w:color w:val="111827"/>
          <w:sz w:val="22"/>
          <w:szCs w:val="22"/>
        </w:rPr>
        <w:t xml:space="preserve">STORIES EN 45 SEGUNDOS: </w:t>
      </w:r>
      <w:r>
        <w:rPr>
          <w:rFonts w:ascii="Arial" w:cs="Arial" w:eastAsia="Arial" w:hAnsi="Arial"/>
          <w:color w:val="111827"/>
          <w:sz w:val="22"/>
          <w:szCs w:val="22"/>
        </w:rPr>
        <w:t xml:space="preserve">La historia de Paloma tiene que durar 45 segundos. Practicar contarla con cronometro. Estructura: nombre + situacion similar + resultado especifico + como se siente ahora + pregunta de conexion.</w:t>
      </w:r>
    </w:p>
    <w:p>
      <w:pPr>
        <w:pStyle w:val="ListParagraph"/>
        <w:numPr>
          <w:ilvl w:val="0"/>
          <w:numId w:val="3"/>
        </w:numPr>
        <w:spacing w:after="60" w:before="60"/>
      </w:pPr>
      <w:r>
        <w:rPr>
          <w:rFonts w:ascii="Arial" w:cs="Arial" w:eastAsia="Arial" w:hAnsi="Arial"/>
          <w:b/>
          <w:bCs/>
          <w:color w:val="111827"/>
          <w:sz w:val="22"/>
          <w:szCs w:val="22"/>
        </w:rPr>
        <w:t xml:space="preserve">EL CIERRE CON DATOS PROPIOS DEL PROSPECTO: </w:t>
      </w:r>
      <w:r>
        <w:rPr>
          <w:rFonts w:ascii="Arial" w:cs="Arial" w:eastAsia="Arial" w:hAnsi="Arial"/>
          <w:color w:val="111827"/>
          <w:sz w:val="22"/>
          <w:szCs w:val="22"/>
        </w:rPr>
        <w:t xml:space="preserve">"Dijiste X, dijiste Y, dijiste Z. Todo apunta al mismo sitio. ¿Empezamos?" Drill: practicar el cierre usando solo citas de la prospecto, sin ningun argumento propio.</w:t>
      </w:r>
    </w:p>
    <w:p>
      <w:pPr>
        <w:pStyle w:val="ListParagraph"/>
        <w:numPr>
          <w:ilvl w:val="0"/>
          <w:numId w:val="3"/>
        </w:numPr>
        <w:spacing w:after="60" w:before="60"/>
      </w:pPr>
      <w:r>
        <w:rPr>
          <w:rFonts w:ascii="Arial" w:cs="Arial" w:eastAsia="Arial" w:hAnsi="Arial"/>
          <w:b/>
          <w:bCs/>
          <w:color w:val="111827"/>
          <w:sz w:val="22"/>
          <w:szCs w:val="22"/>
        </w:rPr>
        <w:t xml:space="preserve">LA HORA DEL WHATSAPP: </w:t>
      </w:r>
      <w:r>
        <w:rPr>
          <w:rFonts w:ascii="Arial" w:cs="Arial" w:eastAsia="Arial" w:hAnsi="Arial"/>
          <w:color w:val="111827"/>
          <w:sz w:val="22"/>
          <w:szCs w:val="22"/>
        </w:rPr>
        <w:t xml:space="preserve">Cuando la prospecto da una ventana de tiempo ("te escribo al mediodia"), siempre convertirla en hora especifica. "¿A las 2 o a las 3?" + "¿Y si teneis claro que encaja, lo arrancamos hoy?"</w:t>
      </w:r>
    </w:p>
    <w:p>
      <w:pPr>
        <w:spacing w:after="60" w:before="60"/>
      </w:pPr>
      <w:r>
        <w:t xml:space="preserve"/>
      </w:r>
    </w:p>
    <w:p>
      <w:pPr>
        <w:pStyle w:val="Heading2"/>
        <w:spacing w:after="100" w:before="220"/>
      </w:pPr>
      <w:r>
        <w:rPr>
          <w:rFonts w:ascii="Arial" w:cs="Arial" w:eastAsia="Arial" w:hAnsi="Arial"/>
          <w:b/>
          <w:bCs/>
          <w:color w:val="2563EB"/>
          <w:sz w:val="28"/>
          <w:szCs w:val="28"/>
        </w:rPr>
        <w:t xml:space="preserve">3 drills especificos para Ana</w:t>
      </w:r>
    </w:p>
    <w:p>
      <w:pPr>
        <w:pStyle w:val="ListParagraph"/>
        <w:numPr>
          <w:ilvl w:val="0"/>
          <w:numId w:val="3"/>
        </w:numPr>
        <w:spacing w:after="60" w:before="60"/>
      </w:pPr>
      <w:r>
        <w:rPr>
          <w:rFonts w:ascii="Arial" w:cs="Arial" w:eastAsia="Arial" w:hAnsi="Arial"/>
          <w:b/>
          <w:bCs/>
          <w:color w:val="111827"/>
          <w:sz w:val="22"/>
          <w:szCs w:val="22"/>
        </w:rPr>
        <w:t xml:space="preserve">DRILL 1 — EL MOMENTO EMOCIONAL: </w:t>
      </w:r>
      <w:r>
        <w:rPr>
          <w:rFonts w:ascii="Arial" w:cs="Arial" w:eastAsia="Arial" w:hAnsi="Arial"/>
          <w:color w:val="111827"/>
          <w:sz w:val="22"/>
          <w:szCs w:val="22"/>
        </w:rPr>
        <w:t xml:space="preserve">El entrenador hace de prospecto y dice en algun momento algo sobre sus hijos, su salud o su miedo mas profundo. Ana practica el "Para. Lo que acabas de decir es importante." + dos preguntas + guardar la frase para el cierre. Meta: la frase mas poderosa de la llamada siempre aparece en el cierre.</w:t>
      </w:r>
    </w:p>
    <w:p>
      <w:pPr>
        <w:pStyle w:val="ListParagraph"/>
        <w:numPr>
          <w:ilvl w:val="0"/>
          <w:numId w:val="3"/>
        </w:numPr>
        <w:spacing w:after="60" w:before="60"/>
      </w:pPr>
      <w:r>
        <w:rPr>
          <w:rFonts w:ascii="Arial" w:cs="Arial" w:eastAsia="Arial" w:hAnsi="Arial"/>
          <w:b/>
          <w:bCs/>
          <w:color w:val="111827"/>
          <w:sz w:val="22"/>
          <w:szCs w:val="22"/>
        </w:rPr>
        <w:t xml:space="preserve">DRILL 2 — CIERRE SIN DISCULPAS: </w:t>
      </w:r>
      <w:r>
        <w:rPr>
          <w:rFonts w:ascii="Arial" w:cs="Arial" w:eastAsia="Arial" w:hAnsi="Arial"/>
          <w:color w:val="111827"/>
          <w:sz w:val="22"/>
          <w:szCs w:val="22"/>
        </w:rPr>
        <w:t xml:space="preserve">Roleplay del ultimo minuto de la llamada. Ana practica el cierre sin ninguna de las siguientes frases: "escucha tu corazon", "coach barato", "si no es tu momento tambien esta bien", "lo que tu sientas." Meta: tres cierres consecutivos con autoridad tranquila y sin disculpas.</w:t>
      </w:r>
    </w:p>
    <w:p>
      <w:pPr>
        <w:pStyle w:val="ListParagraph"/>
        <w:numPr>
          <w:ilvl w:val="0"/>
          <w:numId w:val="3"/>
        </w:numPr>
        <w:spacing w:after="60" w:before="60"/>
      </w:pPr>
      <w:r>
        <w:rPr>
          <w:rFonts w:ascii="Arial" w:cs="Arial" w:eastAsia="Arial" w:hAnsi="Arial"/>
          <w:b/>
          <w:bCs/>
          <w:color w:val="111827"/>
          <w:sz w:val="22"/>
          <w:szCs w:val="22"/>
        </w:rPr>
        <w:t xml:space="preserve">DRILL 3 — EL AUTOCLOSE: </w:t>
      </w:r>
      <w:r>
        <w:rPr>
          <w:rFonts w:ascii="Arial" w:cs="Arial" w:eastAsia="Arial" w:hAnsi="Arial"/>
          <w:color w:val="111827"/>
          <w:sz w:val="22"/>
          <w:szCs w:val="22"/>
        </w:rPr>
        <w:t xml:space="preserve">El entrenador hace de prospecto que se auto-vende el programa en voz alta. Ana practica reconocerlo y decir: "Acabas de describirlo tu. ¿Que necesitas para decir que si ahora mismo?" + silencio. Meta: que el silencio dure mas de 5 segundos sin rellenar.</w:t>
      </w:r>
    </w:p>
    <w:p>
      <w:pPr>
        <w:spacing w:after="60" w:before="60"/>
      </w:pPr>
      <w:r>
        <w:t xml:space="preserve"/>
      </w:r>
    </w:p>
    <w:p>
      <w:r>
        <w:br w:type="page"/>
      </w:r>
    </w:p>
    <w:p>
      <w:pPr>
        <w:pStyle w:val="Heading1"/>
        <w:pBdr>
          <w:bottom w:val="single" w:color="2563EB" w:sz="8" w:space="4"/>
        </w:pBdr>
        <w:spacing w:after="160" w:before="360"/>
      </w:pPr>
      <w:r>
        <w:rPr>
          <w:rFonts w:ascii="Arial" w:cs="Arial" w:eastAsia="Arial" w:hAnsi="Arial"/>
          <w:b/>
          <w:bCs/>
          <w:color w:val="111827"/>
          <w:sz w:val="34"/>
          <w:szCs w:val="34"/>
        </w:rPr>
        <w:t xml:space="preserve">13. RESUMEN EJECUTIVO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4"/>
              <w:left w:val="single" w:color="0F766E" w:sz="16"/>
              <w:bottom w:val="single" w:color="E5E7EB" w:sz="4"/>
              <w:right w:val="single" w:color="E5E7EB" w:sz="4"/>
            </w:tcBorders>
            <w:shd w:fill="CCFBF1"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RESULTADO GLOBAL: SIN CIERRE EN LLAMADA — Compromiso de WhatsApp antes de comer. El mejor resultado de las cuatro llamadas auditadas.</w:t>
            </w:r>
          </w:p>
          <w:p>
            <w:pPr>
              <w:spacing w:after="40" w:before="40"/>
            </w:pPr>
            <w:r>
              <w:rPr>
                <w:rFonts w:ascii="Arial" w:cs="Arial" w:eastAsia="Arial" w:hAnsi="Arial"/>
                <w:color w:val="111827"/>
                <w:sz w:val="20"/>
                <w:szCs w:val="20"/>
              </w:rPr>
              <w:t xml:space="preserve">EMOCION DOMINANTE DE MIRYAM: Alta motivacion + run run mental sobre el ciclo de culpa + miedo especifico al yo-yo.</w:t>
            </w:r>
          </w:p>
          <w:p>
            <w:pPr>
              <w:spacing w:after="40" w:before="40"/>
            </w:pPr>
            <w:r>
              <w:rPr>
                <w:rFonts w:ascii="Arial" w:cs="Arial" w:eastAsia="Arial" w:hAnsi="Arial"/>
                <w:color w:val="111827"/>
                <w:sz w:val="20"/>
                <w:szCs w:val="20"/>
              </w:rPr>
              <w:t xml:space="preserve">NIVEL DE CONTROL DE ANA: 6.5 / 10 — Cimientos solidos. Tres errores especificos separaron el cierre.</w:t>
            </w:r>
          </w:p>
          <w:p>
            <w:pPr>
              <w:spacing w:after="40" w:before="40"/>
            </w:pPr>
            <w:r>
              <w:rPr>
                <w:rFonts w:ascii="Arial" w:cs="Arial" w:eastAsia="Arial" w:hAnsi="Arial"/>
                <w:color w:val="111827"/>
                <w:sz w:val="20"/>
                <w:szCs w:val="20"/>
              </w:rPr>
              <w:t xml:space="preserve">DIFERENCIA CON NADIA: Ana es mejor closer en estado natural. Sus errores son diferentes y mas corregibles.</w:t>
            </w:r>
          </w:p>
        </w:tc>
      </w:tr>
    </w:tbl>
    <w:p>
      <w:pPr>
        <w:spacing w:after="60" w:before="60"/>
      </w:pPr>
      <w:r>
        <w:t xml:space="preserve"/>
      </w:r>
    </w:p>
    <w:p>
      <w:pPr>
        <w:pStyle w:val="Heading2"/>
        <w:spacing w:after="100" w:before="220"/>
      </w:pPr>
      <w:r>
        <w:rPr>
          <w:rFonts w:ascii="Arial" w:cs="Arial" w:eastAsia="Arial" w:hAnsi="Arial"/>
          <w:b/>
          <w:bCs/>
          <w:color w:val="2563EB"/>
          <w:sz w:val="28"/>
          <w:szCs w:val="28"/>
        </w:rPr>
        <w:t xml:space="preserve">Top 5 errores que mas dinero costaron</w:t>
      </w:r>
    </w:p>
    <w:p>
      <w:pPr>
        <w:pStyle w:val="ListParagraph"/>
        <w:numPr>
          <w:ilvl w:val="0"/>
          <w:numId w:val="3"/>
        </w:numPr>
        <w:spacing w:after="60" w:before="60"/>
      </w:pPr>
      <w:r>
        <w:rPr>
          <w:rFonts w:ascii="Arial" w:cs="Arial" w:eastAsia="Arial" w:hAnsi="Arial"/>
          <w:color w:val="111827"/>
          <w:sz w:val="22"/>
          <w:szCs w:val="22"/>
        </w:rPr>
        <w:t xml:space="preserve">[1] "Escucha tu corazon, parece aqui coach barato" (25:17 P2) — destruyo la autoridad en el ultimo metro.</w:t>
      </w:r>
    </w:p>
    <w:p>
      <w:pPr>
        <w:pStyle w:val="ListParagraph"/>
        <w:numPr>
          <w:ilvl w:val="0"/>
          <w:numId w:val="3"/>
        </w:numPr>
        <w:spacing w:after="60" w:before="60"/>
      </w:pPr>
      <w:r>
        <w:rPr>
          <w:rFonts w:ascii="Arial" w:cs="Arial" w:eastAsia="Arial" w:hAnsi="Arial"/>
          <w:color w:val="111827"/>
          <w:sz w:val="22"/>
          <w:szCs w:val="22"/>
        </w:rPr>
        <w:t xml:space="preserve">[2] El momento Carmen (13:47 P1) no explorado — era la motivacion mas profunda y no aparecio en el cierre.</w:t>
      </w:r>
    </w:p>
    <w:p>
      <w:pPr>
        <w:pStyle w:val="ListParagraph"/>
        <w:numPr>
          <w:ilvl w:val="0"/>
          <w:numId w:val="3"/>
        </w:numPr>
        <w:spacing w:after="60" w:before="60"/>
      </w:pPr>
      <w:r>
        <w:rPr>
          <w:rFonts w:ascii="Arial" w:cs="Arial" w:eastAsia="Arial" w:hAnsi="Arial"/>
          <w:color w:val="111827"/>
          <w:sz w:val="22"/>
          <w:szCs w:val="22"/>
        </w:rPr>
        <w:t xml:space="preserve">[3] "Si no es tu momento, tambien esta bien" (23:50 P2) — permiso activo para no comprar.</w:t>
      </w:r>
    </w:p>
    <w:p>
      <w:pPr>
        <w:pStyle w:val="ListParagraph"/>
        <w:numPr>
          <w:ilvl w:val="0"/>
          <w:numId w:val="3"/>
        </w:numPr>
        <w:spacing w:after="60" w:before="60"/>
      </w:pPr>
      <w:r>
        <w:rPr>
          <w:rFonts w:ascii="Arial" w:cs="Arial" w:eastAsia="Arial" w:hAnsi="Arial"/>
          <w:color w:val="111827"/>
          <w:sz w:val="22"/>
          <w:szCs w:val="22"/>
        </w:rPr>
        <w:t xml:space="preserve">[4] Compromiso 8.5/10 no usado como ancla de cierre — fue mencionado y luego ignorado.</w:t>
      </w:r>
    </w:p>
    <w:p>
      <w:pPr>
        <w:pStyle w:val="ListParagraph"/>
        <w:numPr>
          <w:ilvl w:val="0"/>
          <w:numId w:val="3"/>
        </w:numPr>
        <w:spacing w:after="60" w:before="60"/>
      </w:pPr>
      <w:r>
        <w:rPr>
          <w:rFonts w:ascii="Arial" w:cs="Arial" w:eastAsia="Arial" w:hAnsi="Arial"/>
          <w:color w:val="111827"/>
          <w:sz w:val="22"/>
          <w:szCs w:val="22"/>
        </w:rPr>
        <w:t xml:space="preserve">[5] Miryam se auto-vendio el programa dos veces (35:22 P1 y 13:31 P2) y Ana no cerro en ninguna de las dos.</w:t>
      </w:r>
    </w:p>
    <w:p>
      <w:pPr>
        <w:spacing w:after="60" w:before="60"/>
      </w:pPr>
      <w:r>
        <w:t xml:space="preserve"/>
      </w:r>
    </w:p>
    <w:p>
      <w:pPr>
        <w:pStyle w:val="Heading2"/>
        <w:spacing w:after="100" w:before="220"/>
      </w:pPr>
      <w:r>
        <w:rPr>
          <w:rFonts w:ascii="Arial" w:cs="Arial" w:eastAsia="Arial" w:hAnsi="Arial"/>
          <w:b/>
          <w:bCs/>
          <w:color w:val="2563EB"/>
          <w:sz w:val="28"/>
          <w:szCs w:val="28"/>
        </w:rPr>
        <w:t xml:space="preserve">Top 5 aciertos que conservar y escalar</w:t>
      </w:r>
    </w:p>
    <w:p>
      <w:pPr>
        <w:pStyle w:val="ListParagraph"/>
        <w:numPr>
          <w:ilvl w:val="0"/>
          <w:numId w:val="3"/>
        </w:numPr>
        <w:spacing w:after="60" w:before="60"/>
      </w:pPr>
      <w:r>
        <w:rPr>
          <w:rFonts w:ascii="Arial" w:cs="Arial" w:eastAsia="Arial" w:hAnsi="Arial"/>
          <w:color w:val="111827"/>
          <w:sz w:val="22"/>
          <w:szCs w:val="22"/>
        </w:rPr>
        <w:t xml:space="preserve">[1] Conexion emocional genuina (rapport de madre a madre) — el mejor rapport de las cuatro llamadas.</w:t>
      </w:r>
    </w:p>
    <w:p>
      <w:pPr>
        <w:pStyle w:val="ListParagraph"/>
        <w:numPr>
          <w:ilvl w:val="0"/>
          <w:numId w:val="3"/>
        </w:numPr>
        <w:spacing w:after="60" w:before="60"/>
      </w:pPr>
      <w:r>
        <w:rPr>
          <w:rFonts w:ascii="Arial" w:cs="Arial" w:eastAsia="Arial" w:hAnsi="Arial"/>
          <w:color w:val="111827"/>
          <w:sz w:val="22"/>
          <w:szCs w:val="22"/>
        </w:rPr>
        <w:t xml:space="preserve">[2] Future pacing (36:38-40:07 P1) — Miryam genero su propio caso de compra. Sistematizarlo y adelantarlo.</w:t>
      </w:r>
    </w:p>
    <w:p>
      <w:pPr>
        <w:pStyle w:val="ListParagraph"/>
        <w:numPr>
          <w:ilvl w:val="0"/>
          <w:numId w:val="3"/>
        </w:numPr>
        <w:spacing w:after="60" w:before="60"/>
      </w:pPr>
      <w:r>
        <w:rPr>
          <w:rFonts w:ascii="Arial" w:cs="Arial" w:eastAsia="Arial" w:hAnsi="Arial"/>
          <w:color w:val="111827"/>
          <w:sz w:val="22"/>
          <w:szCs w:val="22"/>
        </w:rPr>
        <w:t xml:space="preserve">[3] Personalizacion de la oferta en Parte 2 — conectada a los dolores especificos de Miryam.</w:t>
      </w:r>
    </w:p>
    <w:p>
      <w:pPr>
        <w:pStyle w:val="ListParagraph"/>
        <w:numPr>
          <w:ilvl w:val="0"/>
          <w:numId w:val="3"/>
        </w:numPr>
        <w:spacing w:after="60" w:before="60"/>
      </w:pPr>
      <w:r>
        <w:rPr>
          <w:rFonts w:ascii="Arial" w:cs="Arial" w:eastAsia="Arial" w:hAnsi="Arial"/>
          <w:color w:val="111827"/>
          <w:sz w:val="22"/>
          <w:szCs w:val="22"/>
        </w:rPr>
        <w:t xml:space="preserve">[4] "¿Como se llama tu marido? ¿Que crees que te va a decir?" — proactividad en objeciones. Excelente.</w:t>
      </w:r>
    </w:p>
    <w:p>
      <w:pPr>
        <w:pStyle w:val="ListParagraph"/>
        <w:numPr>
          <w:ilvl w:val="0"/>
          <w:numId w:val="3"/>
        </w:numPr>
        <w:spacing w:after="60" w:before="60"/>
      </w:pPr>
      <w:r>
        <w:rPr>
          <w:rFonts w:ascii="Arial" w:cs="Arial" w:eastAsia="Arial" w:hAnsi="Arial"/>
          <w:color w:val="111827"/>
          <w:sz w:val="22"/>
          <w:szCs w:val="22"/>
        </w:rPr>
        <w:t xml:space="preserve">[5] Compromiso WhatsApp antes de comer — el mejor next step de las cuatro llamadas. Con hora especifica habria sido perfecto.</w:t>
      </w:r>
    </w:p>
    <w:p>
      <w:pPr>
        <w:spacing w:after="60" w:before="60"/>
      </w:pPr>
      <w:r>
        <w:t xml:space="preserve"/>
      </w:r>
    </w:p>
    <w:p>
      <w:pPr>
        <w:pStyle w:val="Heading2"/>
        <w:spacing w:after="100" w:before="220"/>
      </w:pPr>
      <w:r>
        <w:rPr>
          <w:rFonts w:ascii="Arial" w:cs="Arial" w:eastAsia="Arial" w:hAnsi="Arial"/>
          <w:b/>
          <w:bCs/>
          <w:color w:val="2563EB"/>
          <w:sz w:val="28"/>
          <w:szCs w:val="28"/>
        </w:rPr>
        <w:t xml:space="preserve">3 cambios que subirian la tasa de cierre de Ana inmediatamente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6"/>
              <w:bottom w:val="single" w:color="E5E7EB" w:sz="4"/>
              <w:right w:val="single" w:color="E5E7EB" w:sz="4"/>
            </w:tcBorders>
            <w:shd w:fill="DBEAFE"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1. ELIMINAR DEFINITIVAMENTE LA AUTOCRITICA EN VOZ ALTA: "Coach barato", "parece una tonteria", "se que esto suena a..." — estas frases nunca pueden aparecer en una llamada de ventas. Si lo que vas a decir te parece debil antes de decirlo, cambia la frase.</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2. USAR LOS TRES MOMENTOS MAS PODEROSOS DE LA LLAMADA EN EL CIERRE: Cada llamada tiene tres frases que dicen todo. Anotarlas mentalmente y usarlas en el cierre: "Dijiste que nunca hay mejor momento. Dijiste que lo que mas quieres es paz mental. Dijiste 8.5. Todo apunta al mismo sitio. ¿Empezamos?"</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3. CUANDO LA PROSPECTO SE AUTO-VENDE: CERRAR. Cuando Miryam dijo "si en realidad es lo que yo quiero", la respuesta correcta era "Entonces, ¿empezamos? Te mando el enlace." Nada mas.</w:t>
            </w:r>
          </w:p>
        </w:tc>
      </w:tr>
    </w:tbl>
    <w:p>
      <w:pPr>
        <w:spacing w:after="60" w:before="60"/>
      </w:pPr>
      <w:r>
        <w:t xml:space="preserve"/>
      </w:r>
    </w:p>
    <w:p>
      <w:r>
        <w:br w:type="page"/>
      </w:r>
    </w:p>
    <w:p>
      <w:pPr>
        <w:pStyle w:val="Heading1"/>
        <w:pBdr>
          <w:bottom w:val="single" w:color="2563EB" w:sz="8" w:space="4"/>
        </w:pBdr>
        <w:spacing w:after="160" w:before="360"/>
      </w:pPr>
      <w:r>
        <w:rPr>
          <w:rFonts w:ascii="Arial" w:cs="Arial" w:eastAsia="Arial" w:hAnsi="Arial"/>
          <w:b/>
          <w:bCs/>
          <w:color w:val="111827"/>
          <w:sz w:val="34"/>
          <w:szCs w:val="34"/>
        </w:rPr>
        <w:t xml:space="preserve">EXTRA — HERRAMIENTAS DE REFERENCIA RAPIDA</w:t>
      </w:r>
    </w:p>
    <w:p>
      <w:pPr>
        <w:pStyle w:val="Heading2"/>
        <w:spacing w:after="100" w:before="220"/>
      </w:pPr>
      <w:r>
        <w:rPr>
          <w:rFonts w:ascii="Arial" w:cs="Arial" w:eastAsia="Arial" w:hAnsi="Arial"/>
          <w:b/>
          <w:bCs/>
          <w:color w:val="2563EB"/>
          <w:sz w:val="28"/>
          <w:szCs w:val="28"/>
        </w:rPr>
        <w:t xml:space="preserve">Top 10 frases de Ana que hay que revisar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11827" w:sz="4"/>
              <w:left w:val="single" w:color="111827" w:sz="4"/>
              <w:bottom w:val="single" w:color="111827" w:sz="4"/>
              <w:right w:val="single" w:color="111827" w:sz="4"/>
            </w:tcBorders>
            <w:shd w:fill="B45309" w:val="clear"/>
            <w:tcMar>
              <w:top w:type="dxa" w:w="80"/>
              <w:left w:type="dxa" w:w="120"/>
              <w:bottom w:type="dxa" w:w="80"/>
              <w:right w:type="dxa" w:w="80"/>
            </w:tcMar>
          </w:tcPr>
          <w:p>
            <w:r>
              <w:rPr>
                <w:rFonts w:ascii="Arial" w:cs="Arial" w:eastAsia="Arial" w:hAnsi="Arial"/>
                <w:b/>
                <w:bCs/>
                <w:color w:val="FFFFFF"/>
                <w:sz w:val="20"/>
                <w:szCs w:val="20"/>
              </w:rPr>
              <w:t xml:space="preserve">FRASE A REVISAR</w:t>
            </w:r>
          </w:p>
        </w:tc>
        <w:tc>
          <w:tcPr>
            <w:tcW w:type="dxa" w:w="4680"/>
            <w:tcBorders>
              <w:top w:val="single" w:color="111827" w:sz="4"/>
              <w:left w:val="single" w:color="111827" w:sz="4"/>
              <w:bottom w:val="single" w:color="111827" w:sz="4"/>
              <w:right w:val="single" w:color="111827" w:sz="4"/>
            </w:tcBorders>
            <w:shd w:fill="0F766E" w:val="clear"/>
            <w:tcMar>
              <w:top w:type="dxa" w:w="80"/>
              <w:left w:type="dxa" w:w="120"/>
              <w:bottom w:type="dxa" w:w="80"/>
              <w:right w:type="dxa" w:w="80"/>
            </w:tcMar>
          </w:tcPr>
          <w:p>
            <w:r>
              <w:rPr>
                <w:rFonts w:ascii="Arial" w:cs="Arial" w:eastAsia="Arial" w:hAnsi="Arial"/>
                <w:b/>
                <w:bCs/>
                <w:color w:val="FFFFFF"/>
                <w:sz w:val="20"/>
                <w:szCs w:val="20"/>
              </w:rPr>
              <w:t xml:space="preserve">VERSION MEJORADA</w:t>
            </w:r>
          </w:p>
        </w:tc>
      </w:tr>
      <w:tr>
        <w:tc>
          <w:tcPr>
            <w:tcW w:type="dxa" w:w="46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"Parece aqui coach barato, pero..."</w:t>
            </w:r>
          </w:p>
        </w:tc>
        <w:tc>
          <w:tcPr>
            <w:tcW w:type="dxa" w:w="46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Eliminar completamente. Si no crees en lo que dices, cambia la frase.</w:t>
            </w:r>
          </w:p>
        </w:tc>
      </w:tr>
      <w:tr>
        <w:tc>
          <w:tcPr>
            <w:tcW w:type="dxa" w:w="46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"Si no es tu momento, tambien esta bien."</w:t>
            </w:r>
          </w:p>
        </w:tc>
        <w:tc>
          <w:tcPr>
            <w:tcW w:type="dxa" w:w="46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"¿Que necesitas para que sea tu momento?"</w:t>
            </w:r>
          </w:p>
        </w:tc>
      </w:tr>
      <w:tr>
        <w:tc>
          <w:tcPr>
            <w:tcW w:type="dxa" w:w="46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"Escucha tu corazon."</w:t>
            </w:r>
          </w:p>
        </w:tc>
        <w:tc>
          <w:tcPr>
            <w:tcW w:type="dxa" w:w="46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"Dijiste X, Y, Z. Todo apunta al mismo sitio. ¿Empezamos?"</w:t>
            </w:r>
          </w:p>
        </w:tc>
      </w:tr>
      <w:tr>
        <w:tc>
          <w:tcPr>
            <w:tcW w:type="dxa" w:w="46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"La duda nos va a acompanyar en todo lo que hagamos."</w:t>
            </w:r>
          </w:p>
        </w:tc>
        <w:tc>
          <w:tcPr>
            <w:tcW w:type="dxa" w:w="46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"El yo-yo ocurre con dietas. Aqui terminas sabiendo. Esa es la diferencia."</w:t>
            </w:r>
          </w:p>
        </w:tc>
      </w:tr>
      <w:tr>
        <w:tc>
          <w:tcPr>
            <w:tcW w:type="dxa" w:w="46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"¿Tu crees que te ha faltado ese acompanyamiento?" (directiva)</w:t>
            </w:r>
          </w:p>
        </w:tc>
        <w:tc>
          <w:tcPr>
            <w:tcW w:type="dxa" w:w="46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"¿Que crees que es lo que te ha faltado para avanzar?"</w:t>
            </w:r>
          </w:p>
        </w:tc>
      </w:tr>
      <w:tr>
        <w:tc>
          <w:tcPr>
            <w:tcW w:type="dxa" w:w="46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"Sí, entiendo perfectamente" (sin profundizar)</w:t>
            </w:r>
          </w:p>
        </w:tc>
        <w:tc>
          <w:tcPr>
            <w:tcW w:type="dxa" w:w="46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"Para. Lo que acabas de decir es importante. ¿Puedes contarme mas?"</w:t>
            </w:r>
          </w:p>
        </w:tc>
      </w:tr>
      <w:tr>
        <w:tc>
          <w:tcPr>
            <w:tcW w:type="dxa" w:w="46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"Dale una vuelta y si sientes que si, escribeme."</w:t>
            </w:r>
          </w:p>
        </w:tc>
        <w:tc>
          <w:tcPr>
            <w:tcW w:type="dxa" w:w="46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"¿El sabado a las 11 te escribo yo para saber como ha ido?"</w:t>
            </w:r>
          </w:p>
        </w:tc>
      </w:tr>
      <w:tr>
        <w:tc>
          <w:tcPr>
            <w:tcW w:type="dxa" w:w="46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"Jonathan lleva 6 anos" (diferente a datos de otras llamadas)</w:t>
            </w:r>
          </w:p>
        </w:tc>
        <w:tc>
          <w:tcPr>
            <w:tcW w:type="dxa" w:w="46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Verificar dato interno y unificar en todo el equipo.</w:t>
            </w:r>
          </w:p>
        </w:tc>
      </w:tr>
      <w:tr>
        <w:tc>
          <w:tcPr>
            <w:tcW w:type="dxa" w:w="46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"Espero verte dentro" (al final)</w:t>
            </w:r>
          </w:p>
        </w:tc>
        <w:tc>
          <w:tcPr>
            <w:tcW w:type="dxa" w:w="46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"El lunes que viene empiezas. ¿Hablamos manyana para confirmarlo?"</w:t>
            </w:r>
          </w:p>
        </w:tc>
      </w:tr>
      <w:tr>
        <w:tc>
          <w:tcPr>
            <w:tcW w:type="dxa" w:w="46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"Lo que sientas sera lo que tengas que hacer."</w:t>
            </w:r>
          </w:p>
        </w:tc>
        <w:tc>
          <w:tcPr>
            <w:tcW w:type="dxa" w:w="46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"Ya lo sientes. Solo falta decirlo. ¿Empezamos?"</w:t>
            </w:r>
          </w:p>
        </w:tc>
      </w:tr>
    </w:tbl>
    <w:p>
      <w:pPr>
        <w:spacing w:after="60" w:before="60"/>
      </w:pPr>
      <w:r>
        <w:t xml:space="preserve"/>
      </w:r>
    </w:p>
    <w:p>
      <w:pPr>
        <w:pStyle w:val="Heading2"/>
        <w:spacing w:after="100" w:before="220"/>
      </w:pPr>
      <w:r>
        <w:rPr>
          <w:rFonts w:ascii="Arial" w:cs="Arial" w:eastAsia="Arial" w:hAnsi="Arial"/>
          <w:b/>
          <w:bCs/>
          <w:color w:val="2563EB"/>
          <w:sz w:val="28"/>
          <w:szCs w:val="28"/>
        </w:rPr>
        <w:t xml:space="preserve">Top 10 preguntas que mas suben cierre — especificas para el perfil Miryam</w:t>
      </w:r>
    </w:p>
    <w:p>
      <w:pPr>
        <w:pStyle w:val="ListParagraph"/>
        <w:numPr>
          <w:ilvl w:val="0"/>
          <w:numId w:val="3"/>
        </w:numPr>
        <w:spacing w:after="60" w:before="60"/>
      </w:pPr>
      <w:r>
        <w:rPr>
          <w:rFonts w:ascii="Arial" w:cs="Arial" w:eastAsia="Arial" w:hAnsi="Arial"/>
          <w:color w:val="111827"/>
          <w:sz w:val="22"/>
          <w:szCs w:val="22"/>
        </w:rPr>
        <w:t xml:space="preserve">"Carmen tiene 8 anos. ¿Como quieres que te vea cuando tenga 15?" — motivacion mas profunda.</w:t>
      </w:r>
    </w:p>
    <w:p>
      <w:pPr>
        <w:pStyle w:val="ListParagraph"/>
        <w:numPr>
          <w:ilvl w:val="0"/>
          <w:numId w:val="3"/>
        </w:numPr>
        <w:spacing w:after="60" w:before="60"/>
      </w:pPr>
      <w:r>
        <w:rPr>
          <w:rFonts w:ascii="Arial" w:cs="Arial" w:eastAsia="Arial" w:hAnsi="Arial"/>
          <w:color w:val="111827"/>
          <w:sz w:val="22"/>
          <w:szCs w:val="22"/>
        </w:rPr>
        <w:t xml:space="preserve">"Dijiste 8.5 de compromiso. ¿Que faltaria para el 10?" — diagnostica el bloqueador real.</w:t>
      </w:r>
    </w:p>
    <w:p>
      <w:pPr>
        <w:pStyle w:val="ListParagraph"/>
        <w:numPr>
          <w:ilvl w:val="0"/>
          <w:numId w:val="3"/>
        </w:numPr>
        <w:spacing w:after="60" w:before="60"/>
      </w:pPr>
      <w:r>
        <w:rPr>
          <w:rFonts w:ascii="Arial" w:cs="Arial" w:eastAsia="Arial" w:hAnsi="Arial"/>
          <w:color w:val="111827"/>
          <w:sz w:val="22"/>
          <w:szCs w:val="22"/>
        </w:rPr>
        <w:t xml:space="preserve">"¿Que aprendiste de las dietas anteriores que puedas aplicar sola ahora mismo?" — cierra el yo-yo fear.</w:t>
      </w:r>
    </w:p>
    <w:p>
      <w:pPr>
        <w:pStyle w:val="ListParagraph"/>
        <w:numPr>
          <w:ilvl w:val="0"/>
          <w:numId w:val="3"/>
        </w:numPr>
        <w:spacing w:after="60" w:before="60"/>
      </w:pPr>
      <w:r>
        <w:rPr>
          <w:rFonts w:ascii="Arial" w:cs="Arial" w:eastAsia="Arial" w:hAnsi="Arial"/>
          <w:color w:val="111827"/>
          <w:sz w:val="22"/>
          <w:szCs w:val="22"/>
        </w:rPr>
        <w:t xml:space="preserve">"¿Cuanto has gastado en los ultimos dos anos en dietas que no se han quedado?" — ancla de precio.</w:t>
      </w:r>
    </w:p>
    <w:p>
      <w:pPr>
        <w:pStyle w:val="ListParagraph"/>
        <w:numPr>
          <w:ilvl w:val="0"/>
          <w:numId w:val="3"/>
        </w:numPr>
        <w:spacing w:after="60" w:before="60"/>
      </w:pPr>
      <w:r>
        <w:rPr>
          <w:rFonts w:ascii="Arial" w:cs="Arial" w:eastAsia="Arial" w:hAnsi="Arial"/>
          <w:color w:val="111827"/>
          <w:sz w:val="22"/>
          <w:szCs w:val="22"/>
        </w:rPr>
        <w:t xml:space="preserve">"Acabas de decir que nunca vas a encontrar el mejor momento. ¿Que mas falta entonces?" — cierre con sus propias palabras.</w:t>
      </w:r>
    </w:p>
    <w:p>
      <w:pPr>
        <w:pStyle w:val="ListParagraph"/>
        <w:numPr>
          <w:ilvl w:val="0"/>
          <w:numId w:val="3"/>
        </w:numPr>
        <w:spacing w:after="60" w:before="60"/>
      </w:pPr>
      <w:r>
        <w:rPr>
          <w:rFonts w:ascii="Arial" w:cs="Arial" w:eastAsia="Arial" w:hAnsi="Arial"/>
          <w:color w:val="111827"/>
          <w:sz w:val="22"/>
          <w:szCs w:val="22"/>
        </w:rPr>
        <w:t xml:space="preserve">"¿Como quieres que tus hijos te vean comer en casa?" — conecta el cambio de habito con el modelo familiar.</w:t>
      </w:r>
    </w:p>
    <w:p>
      <w:pPr>
        <w:pStyle w:val="ListParagraph"/>
        <w:numPr>
          <w:ilvl w:val="0"/>
          <w:numId w:val="3"/>
        </w:numPr>
        <w:spacing w:after="60" w:before="60"/>
      </w:pPr>
      <w:r>
        <w:rPr>
          <w:rFonts w:ascii="Arial" w:cs="Arial" w:eastAsia="Arial" w:hAnsi="Arial"/>
          <w:color w:val="111827"/>
          <w:sz w:val="22"/>
          <w:szCs w:val="22"/>
        </w:rPr>
        <w:t xml:space="preserve">"¿Que tendria que pasar en 3 meses para que digas, esta era la decision correcta?" — future pacing.</w:t>
      </w:r>
    </w:p>
    <w:p>
      <w:pPr>
        <w:pStyle w:val="ListParagraph"/>
        <w:numPr>
          <w:ilvl w:val="0"/>
          <w:numId w:val="3"/>
        </w:numPr>
        <w:spacing w:after="60" w:before="60"/>
      </w:pPr>
      <w:r>
        <w:rPr>
          <w:rFonts w:ascii="Arial" w:cs="Arial" w:eastAsia="Arial" w:hAnsi="Arial"/>
          <w:color w:val="111827"/>
          <w:sz w:val="22"/>
          <w:szCs w:val="22"/>
        </w:rPr>
        <w:t xml:space="preserve">"Me dijiste paz mental. ¿Cuanto vale ese silencio en tu cabeza?" — precio vs valor emocional.</w:t>
      </w:r>
    </w:p>
    <w:p>
      <w:pPr>
        <w:pStyle w:val="ListParagraph"/>
        <w:numPr>
          <w:ilvl w:val="0"/>
          <w:numId w:val="3"/>
        </w:numPr>
        <w:spacing w:after="60" w:before="60"/>
      </w:pPr>
      <w:r>
        <w:rPr>
          <w:rFonts w:ascii="Arial" w:cs="Arial" w:eastAsia="Arial" w:hAnsi="Arial"/>
          <w:color w:val="111827"/>
          <w:sz w:val="22"/>
          <w:szCs w:val="22"/>
        </w:rPr>
        <w:t xml:space="preserve">"Si Hector te dice que lo hagas, ¿lo haces?" — diagnostica si el marido es el bloqueador real.</w:t>
      </w:r>
    </w:p>
    <w:p>
      <w:pPr>
        <w:pStyle w:val="ListParagraph"/>
        <w:numPr>
          <w:ilvl w:val="0"/>
          <w:numId w:val="3"/>
        </w:numPr>
        <w:spacing w:after="60" w:before="60"/>
      </w:pPr>
      <w:r>
        <w:rPr>
          <w:rFonts w:ascii="Arial" w:cs="Arial" w:eastAsia="Arial" w:hAnsi="Arial"/>
          <w:color w:val="111827"/>
          <w:sz w:val="22"/>
          <w:szCs w:val="22"/>
        </w:rPr>
        <w:t xml:space="preserve">"¿Que necesitas para decir que si ahora mismo?" — cierre directo cuando el prospecto ya esta convencido.</w:t>
      </w:r>
    </w:p>
    <w:p>
      <w:pPr>
        <w:spacing w:after="60" w:before="60"/>
      </w:pPr>
      <w:r>
        <w:t xml:space="preserve"/>
      </w:r>
    </w:p>
    <w:p>
      <w:pPr>
        <w:pStyle w:val="Heading2"/>
        <w:spacing w:after="100" w:before="220"/>
      </w:pPr>
      <w:r>
        <w:rPr>
          <w:rFonts w:ascii="Arial" w:cs="Arial" w:eastAsia="Arial" w:hAnsi="Arial"/>
          <w:b/>
          <w:bCs/>
          <w:color w:val="2563EB"/>
          <w:sz w:val="28"/>
          <w:szCs w:val="28"/>
        </w:rPr>
        <w:t xml:space="preserve">Checklist 60 segundos ANTES de la llamada — especifico para Ana</w:t>
      </w:r>
    </w:p>
    <w:p>
      <w:pPr>
        <w:pStyle w:val="ListParagraph"/>
        <w:numPr>
          <w:ilvl w:val="0"/>
          <w:numId w:val="2"/>
        </w:numPr>
        <w:spacing w:after="40" w:before="40"/>
      </w:pPr>
      <w:r>
        <w:rPr>
          <w:rFonts w:ascii="Arial" w:cs="Arial" w:eastAsia="Arial" w:hAnsi="Arial"/>
          <w:color w:val="111827"/>
          <w:sz w:val="22"/>
          <w:szCs w:val="22"/>
        </w:rPr>
        <w:t xml:space="preserve">¿Tengo la agenda lista para el primer minuto?</w:t>
      </w:r>
    </w:p>
    <w:p>
      <w:pPr>
        <w:pStyle w:val="ListParagraph"/>
        <w:numPr>
          <w:ilvl w:val="0"/>
          <w:numId w:val="2"/>
        </w:numPr>
        <w:spacing w:after="40" w:before="40"/>
      </w:pPr>
      <w:r>
        <w:rPr>
          <w:rFonts w:ascii="Arial" w:cs="Arial" w:eastAsia="Arial" w:hAnsi="Arial"/>
          <w:color w:val="111827"/>
          <w:sz w:val="22"/>
          <w:szCs w:val="22"/>
        </w:rPr>
        <w:t xml:space="preserve">¿Tengo preparada la pregunta de future pacing para el minuto 25?</w:t>
      </w:r>
    </w:p>
    <w:p>
      <w:pPr>
        <w:pStyle w:val="ListParagraph"/>
        <w:numPr>
          <w:ilvl w:val="0"/>
          <w:numId w:val="2"/>
        </w:numPr>
        <w:spacing w:after="40" w:before="40"/>
      </w:pPr>
      <w:r>
        <w:rPr>
          <w:rFonts w:ascii="Arial" w:cs="Arial" w:eastAsia="Arial" w:hAnsi="Arial"/>
          <w:color w:val="111827"/>
          <w:sz w:val="22"/>
          <w:szCs w:val="22"/>
        </w:rPr>
        <w:t xml:space="preserve">¿Se como voy a usar el commitment number (8.5) en el cierre?</w:t>
      </w:r>
    </w:p>
    <w:p>
      <w:pPr>
        <w:pStyle w:val="ListParagraph"/>
        <w:numPr>
          <w:ilvl w:val="0"/>
          <w:numId w:val="2"/>
        </w:numPr>
        <w:spacing w:after="40" w:before="40"/>
      </w:pPr>
      <w:r>
        <w:rPr>
          <w:rFonts w:ascii="Arial" w:cs="Arial" w:eastAsia="Arial" w:hAnsi="Arial"/>
          <w:color w:val="111827"/>
          <w:sz w:val="22"/>
          <w:szCs w:val="22"/>
        </w:rPr>
        <w:t xml:space="preserve">¿Tengo una historia de prueba social en 45 segundos?</w:t>
      </w:r>
    </w:p>
    <w:p>
      <w:pPr>
        <w:pStyle w:val="ListParagraph"/>
        <w:numPr>
          <w:ilvl w:val="0"/>
          <w:numId w:val="2"/>
        </w:numPr>
        <w:spacing w:after="40" w:before="40"/>
      </w:pPr>
      <w:r>
        <w:rPr>
          <w:rFonts w:ascii="Arial" w:cs="Arial" w:eastAsia="Arial" w:hAnsi="Arial"/>
          <w:color w:val="111827"/>
          <w:sz w:val="22"/>
          <w:szCs w:val="22"/>
        </w:rPr>
        <w:t xml:space="preserve">¿He ensayado el cierre sin frases de coach?</w:t>
      </w:r>
    </w:p>
    <w:p>
      <w:pPr>
        <w:spacing w:after="60" w:before="60"/>
      </w:pPr>
      <w:r>
        <w:t xml:space="preserve"/>
      </w:r>
    </w:p>
    <w:p>
      <w:pPr>
        <w:pStyle w:val="Heading2"/>
        <w:spacing w:after="100" w:before="220"/>
      </w:pPr>
      <w:r>
        <w:rPr>
          <w:rFonts w:ascii="Arial" w:cs="Arial" w:eastAsia="Arial" w:hAnsi="Arial"/>
          <w:b/>
          <w:bCs/>
          <w:color w:val="2563EB"/>
          <w:sz w:val="28"/>
          <w:szCs w:val="28"/>
        </w:rPr>
        <w:t xml:space="preserve">Checklist 60 segundos DESPUES de la llamada — especifico para Ana</w:t>
      </w:r>
    </w:p>
    <w:p>
      <w:pPr>
        <w:pStyle w:val="ListParagraph"/>
        <w:numPr>
          <w:ilvl w:val="0"/>
          <w:numId w:val="2"/>
        </w:numPr>
        <w:spacing w:after="40" w:before="40"/>
      </w:pPr>
      <w:r>
        <w:rPr>
          <w:rFonts w:ascii="Arial" w:cs="Arial" w:eastAsia="Arial" w:hAnsi="Arial"/>
          <w:color w:val="111827"/>
          <w:sz w:val="22"/>
          <w:szCs w:val="22"/>
        </w:rPr>
        <w:t xml:space="preserve">¿Identifique el momento mas poderoso de la llamada? ¿Lo use en el cierre?</w:t>
      </w:r>
    </w:p>
    <w:p>
      <w:pPr>
        <w:pStyle w:val="ListParagraph"/>
        <w:numPr>
          <w:ilvl w:val="0"/>
          <w:numId w:val="2"/>
        </w:numPr>
        <w:spacing w:after="40" w:before="40"/>
      </w:pPr>
      <w:r>
        <w:rPr>
          <w:rFonts w:ascii="Arial" w:cs="Arial" w:eastAsia="Arial" w:hAnsi="Arial"/>
          <w:color w:val="111827"/>
          <w:sz w:val="22"/>
          <w:szCs w:val="22"/>
        </w:rPr>
        <w:t xml:space="preserve">¿Hubo un autoclose que no use? ¿Cuantos?</w:t>
      </w:r>
    </w:p>
    <w:p>
      <w:pPr>
        <w:pStyle w:val="ListParagraph"/>
        <w:numPr>
          <w:ilvl w:val="0"/>
          <w:numId w:val="2"/>
        </w:numPr>
        <w:spacing w:after="40" w:before="40"/>
      </w:pPr>
      <w:r>
        <w:rPr>
          <w:rFonts w:ascii="Arial" w:cs="Arial" w:eastAsia="Arial" w:hAnsi="Arial"/>
          <w:color w:val="111827"/>
          <w:sz w:val="22"/>
          <w:szCs w:val="22"/>
        </w:rPr>
        <w:t xml:space="preserve">¿Use alguna frase de autocritica en vivo? ¿Cual?</w:t>
      </w:r>
    </w:p>
    <w:p>
      <w:pPr>
        <w:pStyle w:val="ListParagraph"/>
        <w:numPr>
          <w:ilvl w:val="0"/>
          <w:numId w:val="2"/>
        </w:numPr>
        <w:spacing w:after="40" w:before="40"/>
      </w:pPr>
      <w:r>
        <w:rPr>
          <w:rFonts w:ascii="Arial" w:cs="Arial" w:eastAsia="Arial" w:hAnsi="Arial"/>
          <w:color w:val="111827"/>
          <w:sz w:val="22"/>
          <w:szCs w:val="22"/>
        </w:rPr>
        <w:t xml:space="preserve">¿Termine con fecha y hora especifica o con "ya me dices algo"?</w:t>
      </w:r>
    </w:p>
    <w:p>
      <w:pPr>
        <w:pStyle w:val="ListParagraph"/>
        <w:numPr>
          <w:ilvl w:val="0"/>
          <w:numId w:val="2"/>
        </w:numPr>
        <w:spacing w:after="40" w:before="40"/>
      </w:pPr>
      <w:r>
        <w:rPr>
          <w:rFonts w:ascii="Arial" w:cs="Arial" w:eastAsia="Arial" w:hAnsi="Arial"/>
          <w:color w:val="111827"/>
          <w:sz w:val="22"/>
          <w:szCs w:val="22"/>
        </w:rPr>
        <w:t xml:space="preserve">¿Di permiso activo para no comprar en algun momento?</w:t>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4"/>
              <w:left w:val="single" w:color="0F766E" w:sz="16"/>
              <w:bottom w:val="single" w:color="E5E7EB" w:sz="4"/>
              <w:right w:val="single" w:color="E5E7EB" w:sz="4"/>
            </w:tcBorders>
            <w:shd w:fill="CCFBF1"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"Los cimientos de Ana son los mas solidos de los cierres auditados hasta ahora."</w:t>
            </w:r>
          </w:p>
          <w:p>
            <w:pPr>
              <w:spacing w:after="40" w:before="40"/>
            </w:pPr>
            <w:r>
              <w:rPr>
                <w:rFonts w:ascii="Arial" w:cs="Arial" w:eastAsia="Arial" w:hAnsi="Arial"/>
                <w:color w:val="111827"/>
                <w:sz w:val="20"/>
                <w:szCs w:val="20"/>
              </w:rPr>
              <w:t xml:space="preserve">"Tiene empatia genuina, personalizacion real, y la capacidad de que las prospectas se abran de verdad."</w:t>
            </w:r>
          </w:p>
          <w:p>
            <w:pPr>
              <w:spacing w:after="40" w:before="40"/>
            </w:pPr>
            <w:r>
              <w:rPr>
                <w:rFonts w:ascii="Arial" w:cs="Arial" w:eastAsia="Arial" w:hAnsi="Arial"/>
                <w:color w:val="111827"/>
                <w:sz w:val="20"/>
                <w:szCs w:val="20"/>
              </w:rPr>
              <w:t xml:space="preserve">"Con un ajuste de tres frases en el cierre, estas llamadas se convierten en ventas."</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Tres reglas para Ana:</w:t>
            </w:r>
          </w:p>
          <w:p>
            <w:pPr>
              <w:spacing w:after="40" w:before="40"/>
            </w:pPr>
            <w:r>
              <w:rPr>
                <w:rFonts w:ascii="Arial" w:cs="Arial" w:eastAsia="Arial" w:hAnsi="Arial"/>
                <w:color w:val="111827"/>
                <w:sz w:val="20"/>
                <w:szCs w:val="20"/>
              </w:rPr>
              <w:t xml:space="preserve">1. Nunca autocriticarse en voz alta.</w:t>
            </w:r>
          </w:p>
          <w:p>
            <w:pPr>
              <w:spacing w:after="40" w:before="40"/>
            </w:pPr>
            <w:r>
              <w:rPr>
                <w:rFonts w:ascii="Arial" w:cs="Arial" w:eastAsia="Arial" w:hAnsi="Arial"/>
                <w:color w:val="111827"/>
                <w:sz w:val="20"/>
                <w:szCs w:val="20"/>
              </w:rPr>
              <w:t xml:space="preserve">2. Los tres momentos mas poderosos de la llamada siempre aparecen en el cierre.</w:t>
            </w:r>
          </w:p>
          <w:p>
            <w:pPr>
              <w:spacing w:after="40" w:before="40"/>
            </w:pPr>
            <w:r>
              <w:rPr>
                <w:rFonts w:ascii="Arial" w:cs="Arial" w:eastAsia="Arial" w:hAnsi="Arial"/>
                <w:color w:val="111827"/>
                <w:sz w:val="20"/>
                <w:szCs w:val="20"/>
              </w:rPr>
              <w:t xml:space="preserve">3. Cuando la prospecto se auto-vende, la proxima frase es "¿Empezamos?"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2"/>
      </w:pBdr>
      <w:tabs>
        <w:tab w:val="right" w:pos="9026"/>
      </w:tabs>
    </w:pPr>
    <w:r>
      <w:rPr>
        <w:rFonts w:ascii="Arial" w:cs="Arial" w:eastAsia="Arial" w:hAnsi="Arial"/>
        <w:color w:val="374151"/>
        <w:sz w:val="18"/>
        <w:szCs w:val="18"/>
      </w:rPr>
      <w:t xml:space="preserve">El Cirujano de Cierres  |  Analisis Forense 2025        </w:t>
    </w:r>
    <w:r>
      <w:rPr>
        <w:rFonts w:ascii="Arial" w:cs="Arial" w:eastAsia="Arial" w:hAnsi="Arial"/>
        <w:color w:val="374151"/>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2"/>
      </w:pBdr>
    </w:pPr>
    <w:r>
      <w:rPr>
        <w:rFonts w:ascii="Arial" w:cs="Arial" w:eastAsia="Arial" w:hAnsi="Arial"/>
        <w:i/>
        <w:iCs/>
        <w:color w:val="374151"/>
        <w:sz w:val="18"/>
        <w:szCs w:val="18"/>
      </w:rPr>
      <w:t xml:space="preserve">AUTOPSIA FORENSE — Miryam Bravo Salinas  |  Closer: Ana  |  Programa Revoluciona-T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540" w:hanging="2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11827"/>
      <w:sz w:val="34"/>
      <w:szCs w:val="34"/>
    </w:rPr>
  </w:style>
  <w:style w:type="paragraph" w:styleId="Heading2">
    <w:name w:val="Heading 2"/>
    <w:basedOn w:val="Normal"/>
    <w:next w:val="Normal"/>
    <w:qFormat/>
    <w:pPr>
      <w:spacing w:after="100" w:before="240"/>
      <w:outlineLvl w:val="1"/>
    </w:pPr>
    <w:rPr>
      <w:rFonts w:ascii="Arial" w:cs="Arial" w:eastAsia="Arial" w:hAnsi="Arial"/>
      <w:b/>
      <w:bCs/>
      <w:color w:val="2563EB"/>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2026-05-15T10:11:53.895Z</dcterms:created>
  <dcterms:modified xsi:type="dcterms:W3CDTF">2026-05-15T10:11:53.910Z</dcterms:modified>
</cp:coreProperties>
</file>

<file path=docProps/custom.xml><?xml version="1.0" encoding="utf-8"?>
<Properties xmlns="http://schemas.openxmlformats.org/officeDocument/2006/custom-properties" xmlns:vt="http://schemas.openxmlformats.org/officeDocument/2006/docPropsVTypes"/>
</file>