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6" w:rsidRDefault="00CC6015" w:rsidP="00E5380A">
      <w:pPr>
        <w:pStyle w:val="2"/>
        <w:rPr>
          <w:rFonts w:ascii="仿宋" w:eastAsia="仿宋" w:hAnsi="仿宋"/>
        </w:rPr>
      </w:pPr>
      <w:r>
        <w:rPr>
          <w:rFonts w:ascii="仿宋" w:eastAsia="仿宋" w:hAnsi="仿宋" w:hint="eastAsia"/>
        </w:rPr>
        <w:t>1</w:t>
      </w:r>
      <w:r>
        <w:rPr>
          <w:rFonts w:ascii="仿宋" w:eastAsia="仿宋" w:hAnsi="仿宋"/>
        </w:rPr>
        <w:t xml:space="preserve"> </w:t>
      </w:r>
      <w:r w:rsidR="00F017D6" w:rsidRPr="002826BF">
        <w:rPr>
          <w:rFonts w:ascii="仿宋" w:eastAsia="仿宋" w:hAnsi="仿宋" w:hint="eastAsia"/>
        </w:rPr>
        <w:t>滤波</w:t>
      </w:r>
    </w:p>
    <w:p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p>
    <w:p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rsidR="008D7FE2" w:rsidRPr="007F4A3E" w:rsidRDefault="008D7FE2" w:rsidP="007F4A3E">
      <w:pPr>
        <w:ind w:firstLineChars="200" w:firstLine="560"/>
        <w:rPr>
          <w:rFonts w:ascii="仿宋" w:eastAsia="仿宋" w:hAnsi="仿宋"/>
          <w:sz w:val="28"/>
          <w:szCs w:val="28"/>
        </w:rPr>
      </w:pPr>
    </w:p>
    <w:p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rsidR="00695399" w:rsidRPr="005C4FAE" w:rsidRDefault="00695399" w:rsidP="00365889">
      <w:pPr>
        <w:ind w:firstLineChars="200" w:firstLine="560"/>
        <w:rPr>
          <w:rFonts w:ascii="仿宋" w:eastAsia="仿宋" w:hAnsi="仿宋"/>
          <w:sz w:val="28"/>
          <w:szCs w:val="28"/>
        </w:rPr>
      </w:pPr>
    </w:p>
    <w:p w:rsidR="00695399" w:rsidRPr="00695399" w:rsidRDefault="00695399" w:rsidP="00365889">
      <w:pPr>
        <w:ind w:firstLineChars="200" w:firstLine="560"/>
        <w:rPr>
          <w:rFonts w:ascii="仿宋" w:eastAsia="仿宋" w:hAnsi="仿宋"/>
          <w:sz w:val="28"/>
          <w:szCs w:val="28"/>
        </w:rPr>
      </w:pPr>
    </w:p>
    <w:p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rsidR="00F017D6" w:rsidRPr="005E464E" w:rsidRDefault="00F017D6" w:rsidP="00F017D6">
      <w:pPr>
        <w:rPr>
          <w:rFonts w:ascii="仿宋" w:eastAsia="仿宋" w:hAnsi="仿宋"/>
          <w:sz w:val="24"/>
          <w:szCs w:val="24"/>
        </w:rPr>
      </w:pPr>
    </w:p>
    <w:p w:rsidR="00F017D6" w:rsidRDefault="00E71F10" w:rsidP="00F017D6">
      <w:r w:rsidRPr="00E71F10">
        <w:rPr>
          <w:noProof/>
        </w:rPr>
        <w:lastRenderedPageBreak/>
        <w:drawing>
          <wp:inline distT="0" distB="0" distL="0" distR="0">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rsidR="00E71F10" w:rsidRDefault="00E71F10" w:rsidP="007B51A4">
      <w:pPr>
        <w:rPr>
          <w:rFonts w:ascii="仿宋" w:eastAsia="仿宋" w:hAnsi="仿宋"/>
          <w:sz w:val="28"/>
          <w:szCs w:val="28"/>
        </w:rPr>
      </w:pPr>
    </w:p>
    <w:p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rsidR="006854A4" w:rsidRPr="006854A4" w:rsidRDefault="006854A4" w:rsidP="006854A4">
      <w:pPr>
        <w:ind w:firstLineChars="200" w:firstLine="560"/>
        <w:rPr>
          <w:rFonts w:ascii="仿宋" w:eastAsia="仿宋" w:hAnsi="仿宋"/>
          <w:sz w:val="28"/>
          <w:szCs w:val="28"/>
        </w:rPr>
      </w:pPr>
    </w:p>
    <w:p w:rsidR="00772CC2" w:rsidRDefault="00772CC2" w:rsidP="007B51A4">
      <w:pPr>
        <w:rPr>
          <w:rFonts w:ascii="仿宋" w:eastAsia="仿宋" w:hAnsi="仿宋"/>
          <w:sz w:val="28"/>
          <w:szCs w:val="28"/>
        </w:rPr>
      </w:pPr>
    </w:p>
    <w:p w:rsidR="00772CC2" w:rsidRDefault="00772CC2" w:rsidP="007B51A4">
      <w:pPr>
        <w:rPr>
          <w:rFonts w:ascii="仿宋" w:eastAsia="仿宋" w:hAnsi="仿宋"/>
          <w:sz w:val="28"/>
          <w:szCs w:val="28"/>
        </w:rPr>
      </w:pPr>
    </w:p>
    <w:p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lastRenderedPageBreak/>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rsidR="005C4FAE" w:rsidRDefault="005C4FAE" w:rsidP="00A91A7E">
      <w:pPr>
        <w:ind w:firstLineChars="200" w:firstLine="560"/>
        <w:rPr>
          <w:rFonts w:ascii="仿宋" w:eastAsia="仿宋" w:hAnsi="仿宋"/>
          <w:sz w:val="28"/>
          <w:szCs w:val="28"/>
        </w:rPr>
      </w:pPr>
    </w:p>
    <w:p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455E0" w:rsidRDefault="001455E0" w:rsidP="00E55F97">
      <w:pPr>
        <w:rPr>
          <w:rFonts w:ascii="仿宋" w:eastAsia="仿宋" w:hAnsi="仿宋"/>
          <w:sz w:val="28"/>
          <w:szCs w:val="28"/>
        </w:rPr>
      </w:pPr>
    </w:p>
    <w:p w:rsidR="00BF62F1" w:rsidRPr="00C5619F" w:rsidRDefault="00BF62F1" w:rsidP="007B51A4">
      <w:pPr>
        <w:rPr>
          <w:rFonts w:ascii="仿宋" w:eastAsia="仿宋" w:hAnsi="仿宋"/>
          <w:sz w:val="28"/>
          <w:szCs w:val="28"/>
        </w:rPr>
      </w:pPr>
    </w:p>
    <w:p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794064" w:rsidRDefault="00B53904" w:rsidP="00794064">
      <w:pPr>
        <w:pStyle w:val="2"/>
        <w:rPr>
          <w:rFonts w:ascii="仿宋" w:eastAsia="仿宋" w:hAnsi="仿宋"/>
        </w:rPr>
      </w:pPr>
      <w:r>
        <w:rPr>
          <w:rFonts w:ascii="仿宋" w:eastAsia="仿宋" w:hAnsi="仿宋"/>
        </w:rPr>
        <w:t>2</w:t>
      </w:r>
      <w:r w:rsidR="00794064">
        <w:rPr>
          <w:rFonts w:ascii="仿宋" w:eastAsia="仿宋" w:hAnsi="仿宋"/>
        </w:rPr>
        <w:t xml:space="preserve"> </w:t>
      </w:r>
      <w:r>
        <w:rPr>
          <w:rFonts w:ascii="仿宋" w:eastAsia="仿宋" w:hAnsi="仿宋" w:hint="eastAsia"/>
        </w:rPr>
        <w:t>时间序列异常检测</w:t>
      </w:r>
    </w:p>
    <w:p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 xml:space="preserve">.1 </w:t>
      </w:r>
      <w:r w:rsidRPr="003B3CDE">
        <w:rPr>
          <w:rFonts w:ascii="仿宋" w:eastAsia="仿宋" w:hAnsi="仿宋"/>
        </w:rPr>
        <w:t>EGADS</w:t>
      </w:r>
      <w:r>
        <w:rPr>
          <w:rFonts w:ascii="仿宋" w:eastAsia="仿宋" w:hAnsi="仿宋" w:hint="eastAsia"/>
        </w:rPr>
        <w:t>（雅虎开源代码）</w:t>
      </w:r>
    </w:p>
    <w:p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rsidR="00592DF8" w:rsidRDefault="00592DF8" w:rsidP="00592DF8">
      <w:pPr>
        <w:rPr>
          <w:rFonts w:ascii="仿宋" w:eastAsia="仿宋" w:hAnsi="仿宋"/>
          <w:sz w:val="28"/>
          <w:szCs w:val="28"/>
        </w:rPr>
      </w:pPr>
    </w:p>
    <w:p w:rsidR="00592DF8" w:rsidRDefault="00592DF8" w:rsidP="00592DF8">
      <w:pPr>
        <w:rPr>
          <w:rFonts w:ascii="仿宋" w:eastAsia="仿宋" w:hAnsi="仿宋"/>
          <w:sz w:val="28"/>
          <w:szCs w:val="28"/>
        </w:rPr>
      </w:pPr>
    </w:p>
    <w:p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.2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rsidR="005F6458" w:rsidRDefault="005F6458" w:rsidP="005D6819">
      <w:pPr>
        <w:rPr>
          <w:rFonts w:ascii="仿宋" w:eastAsia="仿宋" w:hAnsi="仿宋"/>
          <w:sz w:val="28"/>
          <w:szCs w:val="28"/>
        </w:rPr>
      </w:pPr>
    </w:p>
    <w:p w:rsidR="005F6458" w:rsidRDefault="005F6458" w:rsidP="005D6819">
      <w:pPr>
        <w:rPr>
          <w:rFonts w:ascii="仿宋" w:eastAsia="仿宋" w:hAnsi="仿宋"/>
          <w:sz w:val="28"/>
          <w:szCs w:val="28"/>
        </w:rPr>
      </w:pPr>
    </w:p>
    <w:p w:rsidR="005F6458" w:rsidRPr="0029440C" w:rsidRDefault="005F6458" w:rsidP="005F6458">
      <w:pPr>
        <w:pStyle w:val="3"/>
        <w:rPr>
          <w:rFonts w:ascii="仿宋" w:eastAsia="仿宋" w:hAnsi="仿宋"/>
        </w:rPr>
      </w:pPr>
      <w:r w:rsidRPr="0029440C">
        <w:rPr>
          <w:rFonts w:ascii="仿宋" w:eastAsia="仿宋" w:hAnsi="仿宋" w:hint="eastAsia"/>
        </w:rPr>
        <w:lastRenderedPageBreak/>
        <w:t>2</w:t>
      </w:r>
      <w:r w:rsidRPr="0029440C">
        <w:rPr>
          <w:rFonts w:ascii="仿宋" w:eastAsia="仿宋" w:hAnsi="仿宋"/>
        </w:rPr>
        <w:t>.</w:t>
      </w:r>
      <w:r>
        <w:rPr>
          <w:rFonts w:ascii="仿宋" w:eastAsia="仿宋" w:hAnsi="仿宋"/>
        </w:rPr>
        <w:t>3</w:t>
      </w:r>
      <w:r w:rsidRPr="0029440C">
        <w:rPr>
          <w:rFonts w:ascii="仿宋" w:eastAsia="仿宋" w:hAnsi="仿宋"/>
        </w:rPr>
        <w:t xml:space="preserve"> </w:t>
      </w:r>
      <w:r>
        <w:rPr>
          <w:rFonts w:ascii="仿宋" w:eastAsia="仿宋" w:hAnsi="仿宋" w:hint="eastAsia"/>
        </w:rPr>
        <w:t>肘部法则</w:t>
      </w:r>
    </w:p>
    <w:p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rsidR="000F099E" w:rsidRDefault="000F099E" w:rsidP="00E9485C">
      <w:pPr>
        <w:rPr>
          <w:rFonts w:ascii="仿宋" w:eastAsia="仿宋" w:hAnsi="仿宋"/>
          <w:sz w:val="28"/>
          <w:szCs w:val="28"/>
        </w:rPr>
      </w:pPr>
    </w:p>
    <w:p w:rsidR="000F099E" w:rsidRDefault="000F099E" w:rsidP="00E9485C">
      <w:pPr>
        <w:rPr>
          <w:rFonts w:ascii="仿宋" w:eastAsia="仿宋" w:hAnsi="仿宋"/>
          <w:sz w:val="28"/>
          <w:szCs w:val="28"/>
        </w:rPr>
      </w:pPr>
    </w:p>
    <w:p w:rsidR="000C42CF" w:rsidRPr="0029440C" w:rsidRDefault="000C42CF" w:rsidP="000C42CF">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4</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rsidR="005F6458" w:rsidRDefault="005F6458" w:rsidP="00592DF8">
      <w:pPr>
        <w:rPr>
          <w:rFonts w:ascii="仿宋" w:eastAsia="仿宋" w:hAnsi="仿宋"/>
          <w:sz w:val="28"/>
          <w:szCs w:val="28"/>
        </w:rPr>
      </w:pPr>
    </w:p>
    <w:p w:rsidR="005F6458" w:rsidRDefault="005F6458" w:rsidP="00592DF8">
      <w:pPr>
        <w:rPr>
          <w:rFonts w:ascii="仿宋" w:eastAsia="仿宋" w:hAnsi="仿宋"/>
          <w:sz w:val="28"/>
          <w:szCs w:val="28"/>
        </w:rPr>
      </w:pPr>
    </w:p>
    <w:p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rsidR="00BD5311" w:rsidRDefault="00BD5311" w:rsidP="0031017A">
      <w:pPr>
        <w:ind w:firstLineChars="200" w:firstLine="560"/>
        <w:rPr>
          <w:rFonts w:ascii="仿宋" w:eastAsia="仿宋" w:hAnsi="仿宋"/>
          <w:sz w:val="28"/>
          <w:szCs w:val="28"/>
        </w:rPr>
      </w:pPr>
    </w:p>
    <w:p w:rsidR="00BD5311" w:rsidRDefault="00BD5311" w:rsidP="0031017A">
      <w:pPr>
        <w:ind w:firstLineChars="200" w:firstLine="560"/>
        <w:rPr>
          <w:rFonts w:ascii="仿宋" w:eastAsia="仿宋" w:hAnsi="仿宋"/>
          <w:sz w:val="28"/>
          <w:szCs w:val="28"/>
        </w:rPr>
      </w:pPr>
    </w:p>
    <w:p w:rsidR="00D97CE1" w:rsidRPr="00D97CE1" w:rsidRDefault="009F7B77" w:rsidP="00D97CE1">
      <w:pPr>
        <w:pStyle w:val="3"/>
        <w:rPr>
          <w:rFonts w:ascii="仿宋" w:eastAsia="仿宋" w:hAnsi="仿宋"/>
        </w:rPr>
      </w:pPr>
      <w:r>
        <w:rPr>
          <w:rFonts w:ascii="仿宋" w:eastAsia="仿宋" w:hAnsi="仿宋"/>
        </w:rPr>
        <w:lastRenderedPageBreak/>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rsidR="000A0B82" w:rsidRPr="00501158" w:rsidRDefault="0074192A" w:rsidP="00501158">
      <w:pPr>
        <w:ind w:firstLineChars="200" w:firstLine="420"/>
        <w:rPr>
          <w:rFonts w:ascii="仿宋" w:eastAsia="仿宋" w:hAnsi="仿宋"/>
          <w:sz w:val="28"/>
          <w:szCs w:val="28"/>
        </w:rPr>
      </w:pPr>
      <w:hyperlink r:id="rId16" w:history="1">
        <w:r w:rsidR="000A0B82" w:rsidRPr="00501158">
          <w:rPr>
            <w:rFonts w:ascii="仿宋" w:eastAsia="仿宋" w:hAnsi="仿宋"/>
            <w:sz w:val="28"/>
            <w:szCs w:val="28"/>
          </w:rPr>
          <w:t>http://mirrors.ustc.edu.cn/gnu/gsl/gsl-2.4.tar.gz</w:t>
        </w:r>
      </w:hyperlink>
    </w:p>
    <w:p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t xml:space="preserve">官方的网址是 </w:t>
      </w:r>
    </w:p>
    <w:p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rsidR="00BD064D" w:rsidRDefault="00BD064D" w:rsidP="00501158">
      <w:pPr>
        <w:ind w:firstLineChars="200" w:firstLine="560"/>
        <w:rPr>
          <w:rFonts w:ascii="仿宋" w:eastAsia="仿宋" w:hAnsi="仿宋"/>
          <w:sz w:val="28"/>
          <w:szCs w:val="28"/>
        </w:rPr>
      </w:pPr>
    </w:p>
    <w:p w:rsidR="0008062F" w:rsidRPr="00D97CE1" w:rsidRDefault="0008062F" w:rsidP="0008062F">
      <w:pPr>
        <w:pStyle w:val="2"/>
        <w:rPr>
          <w:rFonts w:ascii="仿宋" w:eastAsia="仿宋" w:hAnsi="仿宋"/>
        </w:rPr>
      </w:pPr>
      <w:r>
        <w:rPr>
          <w:rFonts w:ascii="仿宋" w:eastAsia="仿宋" w:hAnsi="仿宋"/>
        </w:rPr>
        <w:t>4</w:t>
      </w:r>
      <w:r>
        <w:rPr>
          <w:rFonts w:ascii="仿宋" w:eastAsia="仿宋" w:hAnsi="仿宋"/>
        </w:rPr>
        <w:t xml:space="preserve"> </w:t>
      </w:r>
      <w:r w:rsidR="007A1210">
        <w:rPr>
          <w:rFonts w:ascii="仿宋" w:eastAsia="仿宋" w:hAnsi="仿宋" w:hint="eastAsia"/>
        </w:rPr>
        <w:t>术语</w:t>
      </w:r>
    </w:p>
    <w:p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肘部法则</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rsidR="00A63179" w:rsidRPr="00A63179" w:rsidRDefault="00A63179" w:rsidP="00A63179">
      <w:pPr>
        <w:ind w:left="1280"/>
        <w:rPr>
          <w:rFonts w:ascii="仿宋" w:eastAsia="仿宋" w:hAnsi="仿宋" w:hint="eastAsia"/>
          <w:sz w:val="28"/>
          <w:szCs w:val="28"/>
        </w:rPr>
      </w:pPr>
      <w:r>
        <w:rPr>
          <w:rFonts w:ascii="仿宋" w:eastAsia="仿宋" w:hAnsi="仿宋" w:hint="eastAsia"/>
          <w:sz w:val="28"/>
          <w:szCs w:val="28"/>
        </w:rPr>
        <w:t>分段线性是一种典型的非线性；可以关注 Sigmoid函数，S型生长曲线。</w:t>
      </w:r>
    </w:p>
    <w:p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RNN+LSTM</w:t>
      </w:r>
    </w:p>
    <w:p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lastRenderedPageBreak/>
        <w:t>趋势加速度</w:t>
      </w:r>
    </w:p>
    <w:p w:rsidR="009E726A" w:rsidRPr="008D54BF" w:rsidRDefault="009E726A" w:rsidP="008D54BF">
      <w:pPr>
        <w:pStyle w:val="a3"/>
        <w:numPr>
          <w:ilvl w:val="0"/>
          <w:numId w:val="4"/>
        </w:numPr>
        <w:ind w:firstLineChars="0"/>
        <w:rPr>
          <w:rFonts w:ascii="仿宋" w:eastAsia="仿宋" w:hAnsi="仿宋" w:hint="eastAsia"/>
          <w:sz w:val="28"/>
          <w:szCs w:val="28"/>
        </w:rPr>
      </w:pPr>
      <w:r>
        <w:rPr>
          <w:rFonts w:ascii="仿宋" w:eastAsia="仿宋" w:hAnsi="仿宋" w:hint="eastAsia"/>
          <w:sz w:val="28"/>
          <w:szCs w:val="28"/>
        </w:rPr>
        <w:t>Mann-Kendail（突变点检测、趋势检测</w:t>
      </w:r>
      <w:bookmarkStart w:id="0" w:name="_GoBack"/>
      <w:bookmarkEnd w:id="0"/>
      <w:r>
        <w:rPr>
          <w:rFonts w:ascii="仿宋" w:eastAsia="仿宋" w:hAnsi="仿宋" w:hint="eastAsia"/>
          <w:sz w:val="28"/>
          <w:szCs w:val="28"/>
        </w:rPr>
        <w:t>）</w:t>
      </w:r>
    </w:p>
    <w:p w:rsidR="008D54BF" w:rsidRDefault="008D54BF" w:rsidP="00501158">
      <w:pPr>
        <w:ind w:firstLineChars="200" w:firstLine="560"/>
        <w:rPr>
          <w:rFonts w:ascii="仿宋" w:eastAsia="仿宋" w:hAnsi="仿宋" w:hint="eastAsia"/>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hint="eastAsia"/>
          <w:sz w:val="28"/>
          <w:szCs w:val="28"/>
        </w:rPr>
      </w:pPr>
    </w:p>
    <w:p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92A" w:rsidRDefault="0074192A" w:rsidP="008C3000">
      <w:r>
        <w:separator/>
      </w:r>
    </w:p>
  </w:endnote>
  <w:endnote w:type="continuationSeparator" w:id="0">
    <w:p w:rsidR="0074192A" w:rsidRDefault="0074192A"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rsidR="000D6BA6" w:rsidRDefault="000D6BA6">
        <w:pPr>
          <w:pStyle w:val="aa"/>
          <w:jc w:val="center"/>
        </w:pPr>
        <w:r>
          <w:fldChar w:fldCharType="begin"/>
        </w:r>
        <w:r>
          <w:instrText>PAGE   \* MERGEFORMAT</w:instrText>
        </w:r>
        <w:r>
          <w:fldChar w:fldCharType="separate"/>
        </w:r>
        <w:r w:rsidR="009E726A" w:rsidRPr="009E726A">
          <w:rPr>
            <w:noProof/>
            <w:lang w:val="zh-CN"/>
          </w:rPr>
          <w:t>13</w:t>
        </w:r>
        <w:r>
          <w:fldChar w:fldCharType="end"/>
        </w:r>
      </w:p>
    </w:sdtContent>
  </w:sdt>
  <w:p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92A" w:rsidRDefault="0074192A" w:rsidP="008C3000">
      <w:r>
        <w:separator/>
      </w:r>
    </w:p>
  </w:footnote>
  <w:footnote w:type="continuationSeparator" w:id="0">
    <w:p w:rsidR="0074192A" w:rsidRDefault="0074192A" w:rsidP="008C3000">
      <w:r>
        <w:continuationSeparator/>
      </w:r>
    </w:p>
  </w:footnote>
  <w:footnote w:id="1">
    <w:p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36037"/>
    <w:rsid w:val="0008062F"/>
    <w:rsid w:val="00084F2A"/>
    <w:rsid w:val="00087599"/>
    <w:rsid w:val="00092FE6"/>
    <w:rsid w:val="0009510B"/>
    <w:rsid w:val="000A0B82"/>
    <w:rsid w:val="000A3C89"/>
    <w:rsid w:val="000A4604"/>
    <w:rsid w:val="000A7C6E"/>
    <w:rsid w:val="000C42CF"/>
    <w:rsid w:val="000C532A"/>
    <w:rsid w:val="000C5FA3"/>
    <w:rsid w:val="000D1688"/>
    <w:rsid w:val="000D50D2"/>
    <w:rsid w:val="000D54A2"/>
    <w:rsid w:val="000D6B6A"/>
    <w:rsid w:val="000D6BA6"/>
    <w:rsid w:val="000F08C4"/>
    <w:rsid w:val="000F099E"/>
    <w:rsid w:val="00104270"/>
    <w:rsid w:val="00105D97"/>
    <w:rsid w:val="00111487"/>
    <w:rsid w:val="001146F8"/>
    <w:rsid w:val="00127031"/>
    <w:rsid w:val="001455E0"/>
    <w:rsid w:val="00147A0A"/>
    <w:rsid w:val="001513AE"/>
    <w:rsid w:val="00161B12"/>
    <w:rsid w:val="001640C3"/>
    <w:rsid w:val="001731A9"/>
    <w:rsid w:val="00182BFC"/>
    <w:rsid w:val="001A1A42"/>
    <w:rsid w:val="001C01AB"/>
    <w:rsid w:val="001D561A"/>
    <w:rsid w:val="001E526E"/>
    <w:rsid w:val="001E54B6"/>
    <w:rsid w:val="001E617F"/>
    <w:rsid w:val="001F5879"/>
    <w:rsid w:val="002010E3"/>
    <w:rsid w:val="002059C1"/>
    <w:rsid w:val="00206E01"/>
    <w:rsid w:val="0021322E"/>
    <w:rsid w:val="00217F0B"/>
    <w:rsid w:val="002251FC"/>
    <w:rsid w:val="00227D1F"/>
    <w:rsid w:val="00233304"/>
    <w:rsid w:val="00237C3E"/>
    <w:rsid w:val="002626ED"/>
    <w:rsid w:val="0026456C"/>
    <w:rsid w:val="002717C6"/>
    <w:rsid w:val="002826BF"/>
    <w:rsid w:val="00290CAA"/>
    <w:rsid w:val="0029440C"/>
    <w:rsid w:val="002E4DBC"/>
    <w:rsid w:val="002F1DC3"/>
    <w:rsid w:val="00300F43"/>
    <w:rsid w:val="003032A6"/>
    <w:rsid w:val="0031017A"/>
    <w:rsid w:val="003122C4"/>
    <w:rsid w:val="003266C3"/>
    <w:rsid w:val="00327467"/>
    <w:rsid w:val="00330C32"/>
    <w:rsid w:val="00334EFC"/>
    <w:rsid w:val="00341CF3"/>
    <w:rsid w:val="00357FC3"/>
    <w:rsid w:val="00365889"/>
    <w:rsid w:val="00366F8A"/>
    <w:rsid w:val="00382FBE"/>
    <w:rsid w:val="003B2278"/>
    <w:rsid w:val="003B295D"/>
    <w:rsid w:val="003B346F"/>
    <w:rsid w:val="003B3CDE"/>
    <w:rsid w:val="003C10A7"/>
    <w:rsid w:val="003C5613"/>
    <w:rsid w:val="003C6A03"/>
    <w:rsid w:val="003E1162"/>
    <w:rsid w:val="003F748A"/>
    <w:rsid w:val="00410188"/>
    <w:rsid w:val="00424046"/>
    <w:rsid w:val="00434D2B"/>
    <w:rsid w:val="004637AA"/>
    <w:rsid w:val="00470EFC"/>
    <w:rsid w:val="00475C72"/>
    <w:rsid w:val="0048518D"/>
    <w:rsid w:val="004977E9"/>
    <w:rsid w:val="00497C28"/>
    <w:rsid w:val="004B23CA"/>
    <w:rsid w:val="004D59CD"/>
    <w:rsid w:val="00501158"/>
    <w:rsid w:val="00507C4F"/>
    <w:rsid w:val="00523B1A"/>
    <w:rsid w:val="00523BF7"/>
    <w:rsid w:val="005343FB"/>
    <w:rsid w:val="005419C9"/>
    <w:rsid w:val="005436FE"/>
    <w:rsid w:val="005443E1"/>
    <w:rsid w:val="0055206A"/>
    <w:rsid w:val="00554963"/>
    <w:rsid w:val="0057436A"/>
    <w:rsid w:val="00576584"/>
    <w:rsid w:val="005766EE"/>
    <w:rsid w:val="00592DF8"/>
    <w:rsid w:val="00596ABB"/>
    <w:rsid w:val="005B2BE2"/>
    <w:rsid w:val="005B5576"/>
    <w:rsid w:val="005B5BDB"/>
    <w:rsid w:val="005B6D8A"/>
    <w:rsid w:val="005C0D20"/>
    <w:rsid w:val="005C1A51"/>
    <w:rsid w:val="005C31A8"/>
    <w:rsid w:val="005C4FAE"/>
    <w:rsid w:val="005C73C6"/>
    <w:rsid w:val="005D6819"/>
    <w:rsid w:val="005D772F"/>
    <w:rsid w:val="005E464E"/>
    <w:rsid w:val="005E60C7"/>
    <w:rsid w:val="005F3736"/>
    <w:rsid w:val="005F4F4D"/>
    <w:rsid w:val="005F52F4"/>
    <w:rsid w:val="005F6458"/>
    <w:rsid w:val="00601FA7"/>
    <w:rsid w:val="00606D5D"/>
    <w:rsid w:val="00612851"/>
    <w:rsid w:val="006154C9"/>
    <w:rsid w:val="006329FE"/>
    <w:rsid w:val="00634E8F"/>
    <w:rsid w:val="006510A7"/>
    <w:rsid w:val="00681276"/>
    <w:rsid w:val="00684327"/>
    <w:rsid w:val="006854A4"/>
    <w:rsid w:val="00695399"/>
    <w:rsid w:val="0069578C"/>
    <w:rsid w:val="0069724D"/>
    <w:rsid w:val="006A1356"/>
    <w:rsid w:val="006C1B48"/>
    <w:rsid w:val="006E6DDC"/>
    <w:rsid w:val="0070384C"/>
    <w:rsid w:val="00713C6F"/>
    <w:rsid w:val="00721EAA"/>
    <w:rsid w:val="00734E76"/>
    <w:rsid w:val="0074192A"/>
    <w:rsid w:val="00751D52"/>
    <w:rsid w:val="00761C84"/>
    <w:rsid w:val="00772CC2"/>
    <w:rsid w:val="00773EA0"/>
    <w:rsid w:val="007772ED"/>
    <w:rsid w:val="00782903"/>
    <w:rsid w:val="00782D8B"/>
    <w:rsid w:val="007931A5"/>
    <w:rsid w:val="00794064"/>
    <w:rsid w:val="007A1210"/>
    <w:rsid w:val="007A4FD9"/>
    <w:rsid w:val="007B51A4"/>
    <w:rsid w:val="007C6078"/>
    <w:rsid w:val="007C757D"/>
    <w:rsid w:val="007C7AF6"/>
    <w:rsid w:val="007E286B"/>
    <w:rsid w:val="007F0278"/>
    <w:rsid w:val="007F2746"/>
    <w:rsid w:val="007F4A3E"/>
    <w:rsid w:val="00807017"/>
    <w:rsid w:val="00816817"/>
    <w:rsid w:val="0086024A"/>
    <w:rsid w:val="0086371D"/>
    <w:rsid w:val="008B55F8"/>
    <w:rsid w:val="008C3000"/>
    <w:rsid w:val="008C5FBE"/>
    <w:rsid w:val="008D54BF"/>
    <w:rsid w:val="008D7FE2"/>
    <w:rsid w:val="008E3251"/>
    <w:rsid w:val="008F186E"/>
    <w:rsid w:val="00915532"/>
    <w:rsid w:val="009220B8"/>
    <w:rsid w:val="00925CAC"/>
    <w:rsid w:val="009363EA"/>
    <w:rsid w:val="00940970"/>
    <w:rsid w:val="00946B68"/>
    <w:rsid w:val="00952565"/>
    <w:rsid w:val="0096078C"/>
    <w:rsid w:val="0096492E"/>
    <w:rsid w:val="00964FF8"/>
    <w:rsid w:val="00991533"/>
    <w:rsid w:val="00991888"/>
    <w:rsid w:val="009C0100"/>
    <w:rsid w:val="009C7BE1"/>
    <w:rsid w:val="009E51F8"/>
    <w:rsid w:val="009E726A"/>
    <w:rsid w:val="009F0740"/>
    <w:rsid w:val="009F4570"/>
    <w:rsid w:val="009F7B77"/>
    <w:rsid w:val="009F7FF9"/>
    <w:rsid w:val="00A01DE0"/>
    <w:rsid w:val="00A12D60"/>
    <w:rsid w:val="00A3196A"/>
    <w:rsid w:val="00A47BA1"/>
    <w:rsid w:val="00A47BD4"/>
    <w:rsid w:val="00A500CD"/>
    <w:rsid w:val="00A63179"/>
    <w:rsid w:val="00A66E4D"/>
    <w:rsid w:val="00A730D0"/>
    <w:rsid w:val="00A91939"/>
    <w:rsid w:val="00A91A7E"/>
    <w:rsid w:val="00AA5317"/>
    <w:rsid w:val="00AB3208"/>
    <w:rsid w:val="00AB4610"/>
    <w:rsid w:val="00AC13E9"/>
    <w:rsid w:val="00AC6FF0"/>
    <w:rsid w:val="00AD62DC"/>
    <w:rsid w:val="00B0731A"/>
    <w:rsid w:val="00B13745"/>
    <w:rsid w:val="00B24193"/>
    <w:rsid w:val="00B24D1D"/>
    <w:rsid w:val="00B313A7"/>
    <w:rsid w:val="00B414B5"/>
    <w:rsid w:val="00B500F7"/>
    <w:rsid w:val="00B5284C"/>
    <w:rsid w:val="00B53904"/>
    <w:rsid w:val="00B67A19"/>
    <w:rsid w:val="00B73DAD"/>
    <w:rsid w:val="00BA0865"/>
    <w:rsid w:val="00BA229A"/>
    <w:rsid w:val="00BA5250"/>
    <w:rsid w:val="00BB102C"/>
    <w:rsid w:val="00BB33AB"/>
    <w:rsid w:val="00BC2912"/>
    <w:rsid w:val="00BC5114"/>
    <w:rsid w:val="00BD064D"/>
    <w:rsid w:val="00BD4D36"/>
    <w:rsid w:val="00BD5311"/>
    <w:rsid w:val="00BE32DB"/>
    <w:rsid w:val="00BE58A9"/>
    <w:rsid w:val="00BF4904"/>
    <w:rsid w:val="00BF5C11"/>
    <w:rsid w:val="00BF62F1"/>
    <w:rsid w:val="00C1711F"/>
    <w:rsid w:val="00C27A5C"/>
    <w:rsid w:val="00C46769"/>
    <w:rsid w:val="00C5619F"/>
    <w:rsid w:val="00C60277"/>
    <w:rsid w:val="00C62481"/>
    <w:rsid w:val="00C62B59"/>
    <w:rsid w:val="00C66C22"/>
    <w:rsid w:val="00CC0AC7"/>
    <w:rsid w:val="00CC27ED"/>
    <w:rsid w:val="00CC6015"/>
    <w:rsid w:val="00CD5375"/>
    <w:rsid w:val="00CF1CA8"/>
    <w:rsid w:val="00CF2614"/>
    <w:rsid w:val="00CF4FCA"/>
    <w:rsid w:val="00D00960"/>
    <w:rsid w:val="00D01242"/>
    <w:rsid w:val="00D04197"/>
    <w:rsid w:val="00D04225"/>
    <w:rsid w:val="00D10845"/>
    <w:rsid w:val="00D14489"/>
    <w:rsid w:val="00D21B95"/>
    <w:rsid w:val="00D53FFB"/>
    <w:rsid w:val="00D63F1F"/>
    <w:rsid w:val="00D72991"/>
    <w:rsid w:val="00D82437"/>
    <w:rsid w:val="00D8511E"/>
    <w:rsid w:val="00D94A72"/>
    <w:rsid w:val="00D97CE1"/>
    <w:rsid w:val="00DA3671"/>
    <w:rsid w:val="00DB1B38"/>
    <w:rsid w:val="00DC1093"/>
    <w:rsid w:val="00DF41A7"/>
    <w:rsid w:val="00E03DF8"/>
    <w:rsid w:val="00E06D65"/>
    <w:rsid w:val="00E11230"/>
    <w:rsid w:val="00E13875"/>
    <w:rsid w:val="00E15F44"/>
    <w:rsid w:val="00E279E5"/>
    <w:rsid w:val="00E47E4B"/>
    <w:rsid w:val="00E5380A"/>
    <w:rsid w:val="00E53AF7"/>
    <w:rsid w:val="00E55F97"/>
    <w:rsid w:val="00E71F10"/>
    <w:rsid w:val="00E80663"/>
    <w:rsid w:val="00E93814"/>
    <w:rsid w:val="00E9485C"/>
    <w:rsid w:val="00E97472"/>
    <w:rsid w:val="00EB03D5"/>
    <w:rsid w:val="00EC521B"/>
    <w:rsid w:val="00EC5C1E"/>
    <w:rsid w:val="00EE21EC"/>
    <w:rsid w:val="00EE72D4"/>
    <w:rsid w:val="00F017D6"/>
    <w:rsid w:val="00F04A4B"/>
    <w:rsid w:val="00F1273F"/>
    <w:rsid w:val="00F13EDD"/>
    <w:rsid w:val="00F14622"/>
    <w:rsid w:val="00F17FB7"/>
    <w:rsid w:val="00F24255"/>
    <w:rsid w:val="00F24883"/>
    <w:rsid w:val="00F45830"/>
    <w:rsid w:val="00F45B2C"/>
    <w:rsid w:val="00F725CB"/>
    <w:rsid w:val="00F753B4"/>
    <w:rsid w:val="00F8081E"/>
    <w:rsid w:val="00FA49FB"/>
    <w:rsid w:val="00FB05BF"/>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2819"/>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rrors.ustc.edu.cn/gnu/gsl/gsl-2.4.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0E0BF-1DA1-4178-BD33-94FB1631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342</cp:revision>
  <dcterms:created xsi:type="dcterms:W3CDTF">2018-11-26T06:40:00Z</dcterms:created>
  <dcterms:modified xsi:type="dcterms:W3CDTF">2018-12-16T01:30:00Z</dcterms:modified>
</cp:coreProperties>
</file>