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912D" w14:textId="3AACB8BD" w:rsidR="009F1678" w:rsidRDefault="00000000">
      <w:pPr>
        <w:pStyle w:val="Heading1"/>
      </w:pPr>
      <w:bookmarkStart w:id="0" w:name="whatsapp-expense-tracker"/>
      <w:r>
        <w:t xml:space="preserve">WhatsApp Expense </w:t>
      </w:r>
      <w:r w:rsidR="005E48B5">
        <w:t>Management System</w:t>
      </w:r>
    </w:p>
    <w:p w14:paraId="30EB2186" w14:textId="77777777" w:rsidR="009F1678" w:rsidRDefault="00000000">
      <w:pPr>
        <w:pStyle w:val="Heading2"/>
      </w:pPr>
      <w:bookmarkStart w:id="1" w:name="system-documentation"/>
      <w:r>
        <w:t>System Documentation</w:t>
      </w:r>
    </w:p>
    <w:p w14:paraId="4771D1AB" w14:textId="77777777" w:rsidR="009F1678" w:rsidRDefault="00000000">
      <w:pPr>
        <w:pStyle w:val="Heading3"/>
      </w:pPr>
      <w:bookmarkStart w:id="2" w:name="overview"/>
      <w:r>
        <w:t>1. Overview</w:t>
      </w:r>
    </w:p>
    <w:p w14:paraId="74856B9A" w14:textId="77777777" w:rsidR="009F1678" w:rsidRDefault="00000000">
      <w:pPr>
        <w:pStyle w:val="FirstParagraph"/>
      </w:pPr>
      <w:r>
        <w:t xml:space="preserve">The </w:t>
      </w:r>
      <w:r>
        <w:rPr>
          <w:b/>
          <w:bCs/>
        </w:rPr>
        <w:t>WhatsApp Expense Tracker</w:t>
      </w:r>
      <w:r>
        <w:t xml:space="preserve"> is an expense-management system that allows users to record shared expenses and payments through WhatsApp and view the resulting financial data through a web-based dashboard.</w:t>
      </w:r>
    </w:p>
    <w:p w14:paraId="3D7DF505" w14:textId="77777777" w:rsidR="009F1678" w:rsidRDefault="00000000">
      <w:pPr>
        <w:pStyle w:val="BodyText"/>
      </w:pPr>
      <w:r>
        <w:t>The system consists of four main components:</w:t>
      </w:r>
    </w:p>
    <w:p w14:paraId="242DA73F" w14:textId="77777777" w:rsidR="009F16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WhatsApp</w:t>
      </w:r>
      <w:r>
        <w:t xml:space="preserve"> — receives expense and deletion commands.</w:t>
      </w:r>
    </w:p>
    <w:p w14:paraId="0675DAFB" w14:textId="77777777" w:rsidR="009F16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n8n Workflow</w:t>
      </w:r>
      <w:r>
        <w:t xml:space="preserve"> — processes WhatsApp messages, uses an AI model to extract structured information, generates Transaction IDs, splits expenses, and writes records to Google Sheets.</w:t>
      </w:r>
    </w:p>
    <w:p w14:paraId="725E8069" w14:textId="77777777" w:rsidR="009F16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Google Sheets</w:t>
      </w:r>
      <w:r>
        <w:t xml:space="preserve"> — stores Expenses and Payments records.</w:t>
      </w:r>
    </w:p>
    <w:p w14:paraId="2E7122F3" w14:textId="77777777" w:rsidR="009F16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Google Apps Script + HTML Dashboard</w:t>
      </w:r>
      <w:r>
        <w:t xml:space="preserve"> — reads data from Google Sheets and provides a web interface for viewing and deleting transactions.</w:t>
      </w:r>
    </w:p>
    <w:p w14:paraId="45567FD8" w14:textId="77777777" w:rsidR="009F1678" w:rsidRDefault="00000000">
      <w:r>
        <w:pict w14:anchorId="5007C49B">
          <v:rect id="_x0000_i1025" style="width:0;height:1.5pt" o:hralign="center" o:hrstd="t" o:hr="t"/>
        </w:pict>
      </w:r>
    </w:p>
    <w:p w14:paraId="22736AD2" w14:textId="77777777" w:rsidR="009F1678" w:rsidRDefault="00000000">
      <w:pPr>
        <w:pStyle w:val="Heading1"/>
      </w:pPr>
      <w:bookmarkStart w:id="3" w:name="system-architecture"/>
      <w:bookmarkEnd w:id="0"/>
      <w:bookmarkEnd w:id="1"/>
      <w:bookmarkEnd w:id="2"/>
      <w:r>
        <w:t>2. System Architecture</w:t>
      </w:r>
    </w:p>
    <w:p w14:paraId="40D5BC9A" w14:textId="77777777" w:rsidR="009F1678" w:rsidRDefault="00000000">
      <w:pPr>
        <w:pStyle w:val="FirstParagraph"/>
      </w:pPr>
      <w:r>
        <w:t>The overall workflow is:</w:t>
      </w:r>
    </w:p>
    <w:p w14:paraId="62B13044" w14:textId="77777777" w:rsidR="009F1678" w:rsidRDefault="00000000">
      <w:pPr>
        <w:pStyle w:val="BodyText"/>
      </w:pPr>
      <w:r>
        <w:rPr>
          <w:b/>
          <w:bCs/>
        </w:rPr>
        <w:t>WhatsApp Message</w:t>
      </w:r>
      <w:r>
        <w:br/>
        <w:t>↓</w:t>
      </w:r>
      <w:r>
        <w:br/>
      </w:r>
      <w:r>
        <w:rPr>
          <w:b/>
          <w:bCs/>
        </w:rPr>
        <w:t>WhatsApp Trigger in n8n</w:t>
      </w:r>
      <w:r>
        <w:br/>
        <w:t>↓</w:t>
      </w:r>
      <w:r>
        <w:br/>
      </w:r>
      <w:r>
        <w:rPr>
          <w:b/>
          <w:bCs/>
        </w:rPr>
        <w:t>Delete Command Detection</w:t>
      </w:r>
      <w:r>
        <w:br/>
        <w:t>↓</w:t>
      </w:r>
      <w:r>
        <w:br/>
      </w:r>
      <w:r>
        <w:rPr>
          <w:b/>
          <w:bCs/>
        </w:rPr>
        <w:t>AI Message Parser</w:t>
      </w:r>
      <w:r>
        <w:br/>
        <w:t>↓</w:t>
      </w:r>
      <w:r>
        <w:br/>
      </w:r>
      <w:r>
        <w:rPr>
          <w:b/>
          <w:bCs/>
        </w:rPr>
        <w:t>Split Into Rows</w:t>
      </w:r>
      <w:r>
        <w:br/>
        <w:t>↓</w:t>
      </w:r>
      <w:r>
        <w:br/>
      </w:r>
      <w:r>
        <w:rPr>
          <w:b/>
          <w:bCs/>
        </w:rPr>
        <w:t>Expense / Payment Routing</w:t>
      </w:r>
      <w:r>
        <w:br/>
        <w:t>↓</w:t>
      </w:r>
      <w:r>
        <w:br/>
      </w:r>
      <w:r>
        <w:rPr>
          <w:b/>
          <w:bCs/>
        </w:rPr>
        <w:t>Google Sheets</w:t>
      </w:r>
      <w:r>
        <w:br/>
        <w:t>↓</w:t>
      </w:r>
      <w:r>
        <w:br/>
      </w:r>
      <w:r>
        <w:rPr>
          <w:b/>
          <w:bCs/>
        </w:rPr>
        <w:t>Apps Script</w:t>
      </w:r>
      <w:r>
        <w:br/>
        <w:t>↓</w:t>
      </w:r>
      <w:r>
        <w:br/>
      </w:r>
      <w:r>
        <w:rPr>
          <w:b/>
          <w:bCs/>
        </w:rPr>
        <w:t>Web Dashboard</w:t>
      </w:r>
    </w:p>
    <w:p w14:paraId="4295961E" w14:textId="77777777" w:rsidR="009F1678" w:rsidRDefault="00000000">
      <w:pPr>
        <w:pStyle w:val="BodyText"/>
      </w:pPr>
      <w:r>
        <w:lastRenderedPageBreak/>
        <w:t>For deletion:</w:t>
      </w:r>
    </w:p>
    <w:p w14:paraId="7FACC893" w14:textId="77777777" w:rsidR="009F1678" w:rsidRDefault="00000000">
      <w:pPr>
        <w:pStyle w:val="BodyText"/>
      </w:pPr>
      <w:r>
        <w:rPr>
          <w:b/>
          <w:bCs/>
        </w:rPr>
        <w:t>WhatsApp / Dashboard Delete Request</w:t>
      </w:r>
      <w:r>
        <w:br/>
        <w:t>↓</w:t>
      </w:r>
      <w:r>
        <w:br/>
      </w:r>
      <w:r>
        <w:rPr>
          <w:b/>
          <w:bCs/>
        </w:rPr>
        <w:t>Transaction ID</w:t>
      </w:r>
      <w:r>
        <w:br/>
        <w:t>↓</w:t>
      </w:r>
      <w:r>
        <w:br/>
      </w:r>
      <w:r>
        <w:rPr>
          <w:b/>
          <w:bCs/>
        </w:rPr>
        <w:t>Find Expense Rows + Find Payment Row</w:t>
      </w:r>
      <w:r>
        <w:br/>
        <w:t>↓</w:t>
      </w:r>
      <w:r>
        <w:br/>
      </w:r>
      <w:r>
        <w:rPr>
          <w:b/>
          <w:bCs/>
        </w:rPr>
        <w:t>Build Deletion Plan</w:t>
      </w:r>
      <w:r>
        <w:br/>
        <w:t>↓</w:t>
      </w:r>
      <w:r>
        <w:br/>
      </w:r>
      <w:r>
        <w:rPr>
          <w:b/>
          <w:bCs/>
        </w:rPr>
        <w:t>Delete Matching Rows</w:t>
      </w:r>
      <w:r>
        <w:br/>
        <w:t>↓</w:t>
      </w:r>
      <w:r>
        <w:br/>
      </w:r>
      <w:r>
        <w:rPr>
          <w:b/>
          <w:bCs/>
        </w:rPr>
        <w:t>Confirmation</w:t>
      </w:r>
    </w:p>
    <w:p w14:paraId="22979AC7" w14:textId="77777777" w:rsidR="009F1678" w:rsidRDefault="00000000">
      <w:pPr>
        <w:pStyle w:val="BodyText"/>
      </w:pPr>
      <w:r>
        <w:t>The n8n workflow uses separate routing for Expense and Payment records.</w:t>
      </w:r>
    </w:p>
    <w:p w14:paraId="2D198302" w14:textId="77777777" w:rsidR="009F1678" w:rsidRDefault="00000000">
      <w:r>
        <w:pict w14:anchorId="550E40A7">
          <v:rect id="_x0000_i1026" style="width:0;height:1.5pt" o:hralign="center" o:hrstd="t" o:hr="t"/>
        </w:pict>
      </w:r>
    </w:p>
    <w:p w14:paraId="46C3BED7" w14:textId="77777777" w:rsidR="009F1678" w:rsidRDefault="00000000">
      <w:pPr>
        <w:pStyle w:val="Heading1"/>
      </w:pPr>
      <w:bookmarkStart w:id="4" w:name="google-sheets-database"/>
      <w:bookmarkEnd w:id="3"/>
      <w:r>
        <w:t>3. Google Sheets Database</w:t>
      </w:r>
    </w:p>
    <w:p w14:paraId="5E7D1326" w14:textId="77777777" w:rsidR="009F1678" w:rsidRDefault="00000000">
      <w:pPr>
        <w:pStyle w:val="FirstParagraph"/>
      </w:pPr>
      <w:r>
        <w:t>The system uses a Google Spreadsheet containing two primary sheets:</w:t>
      </w:r>
    </w:p>
    <w:p w14:paraId="7F5478DC" w14:textId="77777777" w:rsidR="009F1678" w:rsidRDefault="00000000">
      <w:pPr>
        <w:pStyle w:val="Heading2"/>
      </w:pPr>
      <w:bookmarkStart w:id="5" w:name="expenses-sheet"/>
      <w:r>
        <w:t>3.1 Expenses Sheet</w:t>
      </w:r>
    </w:p>
    <w:p w14:paraId="66AD8AE1" w14:textId="77777777" w:rsidR="009F1678" w:rsidRDefault="00000000">
      <w:pPr>
        <w:pStyle w:val="FirstParagraph"/>
      </w:pPr>
      <w:r>
        <w:t>The Expenses sheet stores individual expense-share records.</w:t>
      </w:r>
    </w:p>
    <w:p w14:paraId="2AB5B66D" w14:textId="77777777" w:rsidR="009F1678" w:rsidRDefault="00000000">
      <w:pPr>
        <w:pStyle w:val="BodyText"/>
      </w:pPr>
      <w:r>
        <w:t>The expected fields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1"/>
        <w:gridCol w:w="4480"/>
      </w:tblGrid>
      <w:tr w:rsidR="009F1678" w14:paraId="10554533" w14:textId="77777777" w:rsidTr="009F1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244187" w14:textId="77777777" w:rsidR="009F1678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1F287EC" w14:textId="77777777" w:rsidR="009F1678" w:rsidRDefault="00000000">
            <w:pPr>
              <w:pStyle w:val="Compact"/>
            </w:pPr>
            <w:r>
              <w:t>Description</w:t>
            </w:r>
          </w:p>
        </w:tc>
      </w:tr>
      <w:tr w:rsidR="009F1678" w14:paraId="7A725791" w14:textId="77777777">
        <w:tc>
          <w:tcPr>
            <w:tcW w:w="0" w:type="auto"/>
          </w:tcPr>
          <w:p w14:paraId="324C6E8D" w14:textId="77777777" w:rsidR="009F167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939D377" w14:textId="77777777" w:rsidR="009F1678" w:rsidRDefault="00000000">
            <w:pPr>
              <w:pStyle w:val="Compact"/>
            </w:pPr>
            <w:r>
              <w:t>Transaction ID</w:t>
            </w:r>
          </w:p>
        </w:tc>
      </w:tr>
      <w:tr w:rsidR="009F1678" w14:paraId="1878FDC0" w14:textId="77777777">
        <w:tc>
          <w:tcPr>
            <w:tcW w:w="0" w:type="auto"/>
          </w:tcPr>
          <w:p w14:paraId="0F963FA1" w14:textId="77777777" w:rsidR="009F167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213B0F9" w14:textId="77777777" w:rsidR="009F1678" w:rsidRDefault="00000000">
            <w:pPr>
              <w:pStyle w:val="Compact"/>
            </w:pPr>
            <w:r>
              <w:t>Expense date</w:t>
            </w:r>
          </w:p>
        </w:tc>
      </w:tr>
      <w:tr w:rsidR="009F1678" w14:paraId="4126C1D5" w14:textId="77777777">
        <w:tc>
          <w:tcPr>
            <w:tcW w:w="0" w:type="auto"/>
          </w:tcPr>
          <w:p w14:paraId="74AB788D" w14:textId="77777777" w:rsidR="009F1678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713CB633" w14:textId="77777777" w:rsidR="009F1678" w:rsidRDefault="00000000">
            <w:pPr>
              <w:pStyle w:val="Compact"/>
            </w:pPr>
            <w:r>
              <w:t>Expense category</w:t>
            </w:r>
          </w:p>
        </w:tc>
      </w:tr>
      <w:tr w:rsidR="009F1678" w14:paraId="6EE4C8B5" w14:textId="77777777">
        <w:tc>
          <w:tcPr>
            <w:tcW w:w="0" w:type="auto"/>
          </w:tcPr>
          <w:p w14:paraId="06E6D33C" w14:textId="77777777" w:rsidR="009F1678" w:rsidRDefault="00000000">
            <w:pPr>
              <w:pStyle w:val="Compact"/>
            </w:pPr>
            <w:r>
              <w:t>Person</w:t>
            </w:r>
          </w:p>
        </w:tc>
        <w:tc>
          <w:tcPr>
            <w:tcW w:w="0" w:type="auto"/>
          </w:tcPr>
          <w:p w14:paraId="604269E1" w14:textId="77777777" w:rsidR="009F1678" w:rsidRDefault="00000000">
            <w:pPr>
              <w:pStyle w:val="Compact"/>
            </w:pPr>
            <w:r>
              <w:t>Person responsible for the expense share</w:t>
            </w:r>
          </w:p>
        </w:tc>
      </w:tr>
      <w:tr w:rsidR="009F1678" w14:paraId="39683D90" w14:textId="77777777">
        <w:tc>
          <w:tcPr>
            <w:tcW w:w="0" w:type="auto"/>
          </w:tcPr>
          <w:p w14:paraId="59F4BE24" w14:textId="77777777" w:rsidR="009F1678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1D2F449F" w14:textId="77777777" w:rsidR="009F1678" w:rsidRDefault="00000000">
            <w:pPr>
              <w:pStyle w:val="Compact"/>
            </w:pPr>
            <w:r>
              <w:t>Individual share amount</w:t>
            </w:r>
          </w:p>
        </w:tc>
      </w:tr>
      <w:tr w:rsidR="009F1678" w14:paraId="7902C213" w14:textId="77777777">
        <w:tc>
          <w:tcPr>
            <w:tcW w:w="0" w:type="auto"/>
          </w:tcPr>
          <w:p w14:paraId="6F0E80D2" w14:textId="77777777" w:rsidR="009F1678" w:rsidRDefault="00000000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1A70EB62" w14:textId="77777777" w:rsidR="009F1678" w:rsidRDefault="00000000">
            <w:pPr>
              <w:pStyle w:val="Compact"/>
            </w:pPr>
            <w:r>
              <w:t>Description of the expense</w:t>
            </w:r>
          </w:p>
        </w:tc>
      </w:tr>
      <w:tr w:rsidR="009F1678" w14:paraId="415C65CF" w14:textId="77777777">
        <w:tc>
          <w:tcPr>
            <w:tcW w:w="0" w:type="auto"/>
          </w:tcPr>
          <w:p w14:paraId="79DC4AEF" w14:textId="77777777" w:rsidR="009F1678" w:rsidRDefault="00000000">
            <w:pPr>
              <w:pStyle w:val="Compact"/>
            </w:pPr>
            <w:r>
              <w:t>Sender Number</w:t>
            </w:r>
          </w:p>
        </w:tc>
        <w:tc>
          <w:tcPr>
            <w:tcW w:w="0" w:type="auto"/>
          </w:tcPr>
          <w:p w14:paraId="1333B2BB" w14:textId="77777777" w:rsidR="009F1678" w:rsidRDefault="00000000">
            <w:pPr>
              <w:pStyle w:val="Compact"/>
            </w:pPr>
            <w:r>
              <w:t>WhatsApp sender number</w:t>
            </w:r>
          </w:p>
        </w:tc>
      </w:tr>
    </w:tbl>
    <w:p w14:paraId="10BA80AE" w14:textId="77777777" w:rsidR="009F1678" w:rsidRDefault="00000000">
      <w:pPr>
        <w:pStyle w:val="BodyText"/>
      </w:pPr>
      <w:r>
        <w:t>The n8n workflow maps these values when appending an expense record to Google Sheets.</w:t>
      </w:r>
    </w:p>
    <w:p w14:paraId="5DE75BD1" w14:textId="77777777" w:rsidR="009F1678" w:rsidRDefault="00000000">
      <w:pPr>
        <w:pStyle w:val="Heading3"/>
      </w:pPr>
      <w:bookmarkStart w:id="6" w:name="multiple-expense-rows"/>
      <w:r>
        <w:t>Multiple Expense Rows</w:t>
      </w:r>
    </w:p>
    <w:p w14:paraId="0FBA3B25" w14:textId="77777777" w:rsidR="009F1678" w:rsidRDefault="00000000">
      <w:pPr>
        <w:pStyle w:val="FirstParagraph"/>
      </w:pPr>
      <w:r>
        <w:t xml:space="preserve">One transaction can generate </w:t>
      </w:r>
      <w:r>
        <w:rPr>
          <w:b/>
          <w:bCs/>
        </w:rPr>
        <w:t>multiple expense rows</w:t>
      </w:r>
      <w:r>
        <w:t>.</w:t>
      </w:r>
    </w:p>
    <w:p w14:paraId="767BA23A" w14:textId="77777777" w:rsidR="009F1678" w:rsidRDefault="00000000">
      <w:pPr>
        <w:pStyle w:val="BodyText"/>
      </w:pPr>
      <w:r>
        <w:t>For example:</w:t>
      </w:r>
    </w:p>
    <w:p w14:paraId="000B7639" w14:textId="77777777" w:rsidR="009F1678" w:rsidRDefault="00000000">
      <w:pPr>
        <w:pStyle w:val="BodyText"/>
      </w:pPr>
      <w:r>
        <w:lastRenderedPageBreak/>
        <w:t>A total expense of Rs. 3,000 may be split between:</w:t>
      </w:r>
    </w:p>
    <w:p w14:paraId="52C31297" w14:textId="77777777" w:rsidR="009F1678" w:rsidRDefault="00000000">
      <w:pPr>
        <w:pStyle w:val="Compact"/>
        <w:numPr>
          <w:ilvl w:val="0"/>
          <w:numId w:val="3"/>
        </w:numPr>
      </w:pPr>
      <w:r>
        <w:t>Faheem — Rs. 1,000</w:t>
      </w:r>
    </w:p>
    <w:p w14:paraId="20AD194E" w14:textId="77777777" w:rsidR="009F1678" w:rsidRDefault="00000000">
      <w:pPr>
        <w:pStyle w:val="Compact"/>
        <w:numPr>
          <w:ilvl w:val="0"/>
          <w:numId w:val="3"/>
        </w:numPr>
      </w:pPr>
      <w:r>
        <w:t>Amir — Rs. 1,000</w:t>
      </w:r>
    </w:p>
    <w:p w14:paraId="2BB07C69" w14:textId="77777777" w:rsidR="009F1678" w:rsidRDefault="00000000">
      <w:pPr>
        <w:pStyle w:val="Compact"/>
        <w:numPr>
          <w:ilvl w:val="0"/>
          <w:numId w:val="3"/>
        </w:numPr>
      </w:pPr>
      <w:r>
        <w:t>Hussain — Rs. 1,000</w:t>
      </w:r>
    </w:p>
    <w:p w14:paraId="2CA18F07" w14:textId="77777777" w:rsidR="009F1678" w:rsidRDefault="00000000">
      <w:pPr>
        <w:pStyle w:val="FirstParagraph"/>
      </w:pPr>
      <w:r>
        <w:t xml:space="preserve">All three rows receive the </w:t>
      </w:r>
      <w:r>
        <w:rPr>
          <w:b/>
          <w:bCs/>
        </w:rPr>
        <w:t>same Transaction ID</w:t>
      </w:r>
      <w:r>
        <w:t>.</w:t>
      </w:r>
    </w:p>
    <w:p w14:paraId="4CF8D2F0" w14:textId="77777777" w:rsidR="009F1678" w:rsidRDefault="00000000">
      <w:pPr>
        <w:pStyle w:val="BodyText"/>
      </w:pPr>
      <w:r>
        <w:t>This is important because the Transaction ID represents the complete transaction rather than an individual expense row.</w:t>
      </w:r>
    </w:p>
    <w:p w14:paraId="00C12166" w14:textId="77777777" w:rsidR="009F1678" w:rsidRDefault="00000000">
      <w:r>
        <w:pict w14:anchorId="1ED33869">
          <v:rect id="_x0000_i1027" style="width:0;height:1.5pt" o:hralign="center" o:hrstd="t" o:hr="t"/>
        </w:pict>
      </w:r>
    </w:p>
    <w:p w14:paraId="0C2B023A" w14:textId="77777777" w:rsidR="009F1678" w:rsidRDefault="00000000">
      <w:pPr>
        <w:pStyle w:val="Heading1"/>
      </w:pPr>
      <w:bookmarkStart w:id="7" w:name="payments-sheet"/>
      <w:bookmarkEnd w:id="4"/>
      <w:bookmarkEnd w:id="5"/>
      <w:bookmarkEnd w:id="6"/>
      <w:r>
        <w:t>4. Payments Sheet</w:t>
      </w:r>
    </w:p>
    <w:p w14:paraId="69011913" w14:textId="77777777" w:rsidR="009F1678" w:rsidRDefault="00000000">
      <w:pPr>
        <w:pStyle w:val="FirstParagraph"/>
      </w:pPr>
      <w:r>
        <w:t>The Payments sheet stores the person who paid the total amount upfront.</w:t>
      </w:r>
    </w:p>
    <w:p w14:paraId="6A2BE779" w14:textId="77777777" w:rsidR="009F1678" w:rsidRDefault="00000000">
      <w:pPr>
        <w:pStyle w:val="BodyText"/>
      </w:pPr>
      <w:r>
        <w:t>The main fields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1"/>
        <w:gridCol w:w="3475"/>
      </w:tblGrid>
      <w:tr w:rsidR="009F1678" w14:paraId="12907522" w14:textId="77777777" w:rsidTr="009F1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BEEF7" w14:textId="77777777" w:rsidR="009F1678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EEB43B0" w14:textId="77777777" w:rsidR="009F1678" w:rsidRDefault="00000000">
            <w:pPr>
              <w:pStyle w:val="Compact"/>
            </w:pPr>
            <w:r>
              <w:t>Description</w:t>
            </w:r>
          </w:p>
        </w:tc>
      </w:tr>
      <w:tr w:rsidR="009F1678" w14:paraId="0B20ECAB" w14:textId="77777777">
        <w:tc>
          <w:tcPr>
            <w:tcW w:w="0" w:type="auto"/>
          </w:tcPr>
          <w:p w14:paraId="4AEA43B0" w14:textId="77777777" w:rsidR="009F167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8338278" w14:textId="77777777" w:rsidR="009F1678" w:rsidRDefault="00000000">
            <w:pPr>
              <w:pStyle w:val="Compact"/>
            </w:pPr>
            <w:r>
              <w:t>Transaction ID</w:t>
            </w:r>
          </w:p>
        </w:tc>
      </w:tr>
      <w:tr w:rsidR="009F1678" w14:paraId="540CE2AF" w14:textId="77777777">
        <w:tc>
          <w:tcPr>
            <w:tcW w:w="0" w:type="auto"/>
          </w:tcPr>
          <w:p w14:paraId="09242302" w14:textId="77777777" w:rsidR="009F167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A5FB0C2" w14:textId="77777777" w:rsidR="009F1678" w:rsidRDefault="00000000">
            <w:pPr>
              <w:pStyle w:val="Compact"/>
            </w:pPr>
            <w:r>
              <w:t>Transaction date</w:t>
            </w:r>
          </w:p>
        </w:tc>
      </w:tr>
      <w:tr w:rsidR="009F1678" w14:paraId="01A6726C" w14:textId="77777777">
        <w:tc>
          <w:tcPr>
            <w:tcW w:w="0" w:type="auto"/>
          </w:tcPr>
          <w:p w14:paraId="0D61361C" w14:textId="77777777" w:rsidR="009F1678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65657E2D" w14:textId="77777777" w:rsidR="009F1678" w:rsidRDefault="00000000">
            <w:pPr>
              <w:pStyle w:val="Compact"/>
            </w:pPr>
            <w:r>
              <w:t>Expense category or settlement</w:t>
            </w:r>
          </w:p>
        </w:tc>
      </w:tr>
      <w:tr w:rsidR="009F1678" w14:paraId="340F34C0" w14:textId="77777777">
        <w:tc>
          <w:tcPr>
            <w:tcW w:w="0" w:type="auto"/>
          </w:tcPr>
          <w:p w14:paraId="69804630" w14:textId="77777777" w:rsidR="009F1678" w:rsidRDefault="00000000">
            <w:pPr>
              <w:pStyle w:val="Compact"/>
            </w:pPr>
            <w:r>
              <w:t>Paid By</w:t>
            </w:r>
          </w:p>
        </w:tc>
        <w:tc>
          <w:tcPr>
            <w:tcW w:w="0" w:type="auto"/>
          </w:tcPr>
          <w:p w14:paraId="79119F0A" w14:textId="77777777" w:rsidR="009F1678" w:rsidRDefault="00000000">
            <w:pPr>
              <w:pStyle w:val="Compact"/>
            </w:pPr>
            <w:r>
              <w:t>Person who paid</w:t>
            </w:r>
          </w:p>
        </w:tc>
      </w:tr>
      <w:tr w:rsidR="009F1678" w14:paraId="674E3D8C" w14:textId="77777777">
        <w:tc>
          <w:tcPr>
            <w:tcW w:w="0" w:type="auto"/>
          </w:tcPr>
          <w:p w14:paraId="466775CD" w14:textId="77777777" w:rsidR="009F1678" w:rsidRDefault="00000000">
            <w:pPr>
              <w:pStyle w:val="Compact"/>
            </w:pPr>
            <w:r>
              <w:t>Total Amount</w:t>
            </w:r>
          </w:p>
        </w:tc>
        <w:tc>
          <w:tcPr>
            <w:tcW w:w="0" w:type="auto"/>
          </w:tcPr>
          <w:p w14:paraId="0A1F2154" w14:textId="77777777" w:rsidR="009F1678" w:rsidRDefault="00000000">
            <w:pPr>
              <w:pStyle w:val="Compact"/>
            </w:pPr>
            <w:r>
              <w:t>Total amount paid</w:t>
            </w:r>
          </w:p>
        </w:tc>
      </w:tr>
      <w:tr w:rsidR="009F1678" w14:paraId="4DF59503" w14:textId="77777777">
        <w:tc>
          <w:tcPr>
            <w:tcW w:w="0" w:type="auto"/>
          </w:tcPr>
          <w:p w14:paraId="3F9C203E" w14:textId="77777777" w:rsidR="009F1678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38DB214" w14:textId="77777777" w:rsidR="009F1678" w:rsidRDefault="00000000">
            <w:pPr>
              <w:pStyle w:val="Compact"/>
            </w:pPr>
            <w:r>
              <w:t>Description</w:t>
            </w:r>
          </w:p>
        </w:tc>
      </w:tr>
      <w:tr w:rsidR="009F1678" w14:paraId="11E5C397" w14:textId="77777777">
        <w:tc>
          <w:tcPr>
            <w:tcW w:w="0" w:type="auto"/>
          </w:tcPr>
          <w:p w14:paraId="61627592" w14:textId="77777777" w:rsidR="009F1678" w:rsidRDefault="00000000">
            <w:pPr>
              <w:pStyle w:val="Compact"/>
            </w:pPr>
            <w:r>
              <w:t>Sender Number</w:t>
            </w:r>
          </w:p>
        </w:tc>
        <w:tc>
          <w:tcPr>
            <w:tcW w:w="0" w:type="auto"/>
          </w:tcPr>
          <w:p w14:paraId="194547F2" w14:textId="77777777" w:rsidR="009F1678" w:rsidRDefault="00000000">
            <w:pPr>
              <w:pStyle w:val="Compact"/>
            </w:pPr>
            <w:r>
              <w:t>WhatsApp sender number</w:t>
            </w:r>
          </w:p>
        </w:tc>
      </w:tr>
    </w:tbl>
    <w:p w14:paraId="368D45EF" w14:textId="77777777" w:rsidR="009F1678" w:rsidRDefault="00000000">
      <w:pPr>
        <w:pStyle w:val="BodyText"/>
      </w:pPr>
      <w:r>
        <w:t>The n8n Payment node maps these fields before appending the record to Google Sheets.</w:t>
      </w:r>
    </w:p>
    <w:p w14:paraId="64C09FA3" w14:textId="77777777" w:rsidR="009F1678" w:rsidRDefault="00000000">
      <w:r>
        <w:pict w14:anchorId="2827E3A5">
          <v:rect id="_x0000_i1028" style="width:0;height:1.5pt" o:hralign="center" o:hrstd="t" o:hr="t"/>
        </w:pict>
      </w:r>
    </w:p>
    <w:p w14:paraId="4CB92ACC" w14:textId="77777777" w:rsidR="009F1678" w:rsidRDefault="00000000">
      <w:pPr>
        <w:pStyle w:val="Heading1"/>
      </w:pPr>
      <w:bookmarkStart w:id="8" w:name="transaction-id-system"/>
      <w:bookmarkEnd w:id="7"/>
      <w:r>
        <w:t>5. Transaction ID System</w:t>
      </w:r>
    </w:p>
    <w:p w14:paraId="76ABB43D" w14:textId="77777777" w:rsidR="009F1678" w:rsidRDefault="00000000">
      <w:pPr>
        <w:pStyle w:val="FirstParagraph"/>
      </w:pPr>
      <w:r>
        <w:t>Each normal WhatsApp transaction receives a unique Transaction ID.</w:t>
      </w:r>
    </w:p>
    <w:p w14:paraId="342E8A16" w14:textId="77777777" w:rsidR="009F1678" w:rsidRDefault="00000000">
      <w:pPr>
        <w:pStyle w:val="BodyText"/>
      </w:pPr>
      <w:r>
        <w:t>The n8n Code node generates the ID using the current date and a random four-character component.</w:t>
      </w:r>
    </w:p>
    <w:p w14:paraId="787446A1" w14:textId="77777777" w:rsidR="009F1678" w:rsidRDefault="00000000">
      <w:pPr>
        <w:pStyle w:val="BodyText"/>
      </w:pPr>
      <w:r>
        <w:t>The format is:</w:t>
      </w:r>
    </w:p>
    <w:p w14:paraId="1FC68A1F" w14:textId="77777777" w:rsidR="009F1678" w:rsidRDefault="00000000">
      <w:pPr>
        <w:pStyle w:val="BodyText"/>
      </w:pPr>
      <w:r>
        <w:rPr>
          <w:rStyle w:val="VerbatimChar"/>
        </w:rPr>
        <w:t>TXN-YYMMDD-XXXX</w:t>
      </w:r>
    </w:p>
    <w:p w14:paraId="1EAD9604" w14:textId="77777777" w:rsidR="009F1678" w:rsidRDefault="00000000">
      <w:pPr>
        <w:pStyle w:val="BodyText"/>
      </w:pPr>
      <w:r>
        <w:t>Example:</w:t>
      </w:r>
    </w:p>
    <w:p w14:paraId="0460C743" w14:textId="77777777" w:rsidR="009F1678" w:rsidRDefault="00000000">
      <w:pPr>
        <w:pStyle w:val="BodyText"/>
      </w:pPr>
      <w:r>
        <w:rPr>
          <w:rStyle w:val="VerbatimChar"/>
        </w:rPr>
        <w:t>TXN-260911-A7K2</w:t>
      </w:r>
    </w:p>
    <w:p w14:paraId="0FC90479" w14:textId="77777777" w:rsidR="009F1678" w:rsidRDefault="00000000">
      <w:pPr>
        <w:pStyle w:val="BodyText"/>
      </w:pPr>
      <w:r>
        <w:lastRenderedPageBreak/>
        <w:t>The same Transaction ID is assigned to:</w:t>
      </w:r>
    </w:p>
    <w:p w14:paraId="2DBD531A" w14:textId="77777777" w:rsidR="009F1678" w:rsidRDefault="00000000">
      <w:pPr>
        <w:pStyle w:val="Compact"/>
        <w:numPr>
          <w:ilvl w:val="0"/>
          <w:numId w:val="4"/>
        </w:numPr>
      </w:pPr>
      <w:r>
        <w:t>all Expense rows generated from the message</w:t>
      </w:r>
    </w:p>
    <w:p w14:paraId="5329C850" w14:textId="77777777" w:rsidR="009F1678" w:rsidRDefault="00000000">
      <w:pPr>
        <w:pStyle w:val="Compact"/>
        <w:numPr>
          <w:ilvl w:val="0"/>
          <w:numId w:val="4"/>
        </w:numPr>
      </w:pPr>
      <w:r>
        <w:t>the corresponding Payment row</w:t>
      </w:r>
    </w:p>
    <w:p w14:paraId="04F683ED" w14:textId="77777777" w:rsidR="009F1678" w:rsidRDefault="00000000">
      <w:pPr>
        <w:pStyle w:val="FirstParagraph"/>
      </w:pPr>
      <w:r>
        <w:t>Therefore, a single transaction can be identified across both sheets using one ID.</w:t>
      </w:r>
    </w:p>
    <w:p w14:paraId="002FCCEE" w14:textId="77777777" w:rsidR="009F1678" w:rsidRDefault="00000000">
      <w:r>
        <w:pict w14:anchorId="1D550011">
          <v:rect id="_x0000_i1029" style="width:0;height:1.5pt" o:hralign="center" o:hrstd="t" o:hr="t"/>
        </w:pict>
      </w:r>
    </w:p>
    <w:p w14:paraId="44D571EB" w14:textId="77777777" w:rsidR="009F1678" w:rsidRDefault="00000000">
      <w:pPr>
        <w:pStyle w:val="Heading1"/>
      </w:pPr>
      <w:bookmarkStart w:id="9" w:name="whatsapp-message-processing"/>
      <w:bookmarkEnd w:id="8"/>
      <w:r>
        <w:t>6. WhatsApp Message Processing</w:t>
      </w:r>
    </w:p>
    <w:p w14:paraId="4B802BB3" w14:textId="77777777" w:rsidR="009F1678" w:rsidRDefault="00000000">
      <w:pPr>
        <w:pStyle w:val="FirstParagraph"/>
      </w:pPr>
      <w:r>
        <w:t xml:space="preserve">The workflow starts with the </w:t>
      </w:r>
      <w:r>
        <w:rPr>
          <w:b/>
          <w:bCs/>
        </w:rPr>
        <w:t>WhatsApp Trigger</w:t>
      </w:r>
      <w:r>
        <w:t xml:space="preserve"> node, which receives incoming WhatsApp messages.</w:t>
      </w:r>
    </w:p>
    <w:p w14:paraId="0F194666" w14:textId="77777777" w:rsidR="009F1678" w:rsidRDefault="00000000">
      <w:pPr>
        <w:pStyle w:val="BodyText"/>
      </w:pPr>
      <w:r>
        <w:t>The message body is passed to the AI model for structured parsing.</w:t>
      </w:r>
    </w:p>
    <w:p w14:paraId="57AE7EC3" w14:textId="77777777" w:rsidR="009F1678" w:rsidRDefault="00000000">
      <w:pPr>
        <w:pStyle w:val="BodyText"/>
      </w:pPr>
      <w:r>
        <w:t>The AI parser extracts information in the following structure:</w:t>
      </w:r>
    </w:p>
    <w:p w14:paraId="5C41D229" w14:textId="77777777" w:rsidR="009F167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"YYYY-MM-DD or null"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"paid_by"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"splits"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"person"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"isSettlement"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64284822" w14:textId="77777777" w:rsidR="009F1678" w:rsidRDefault="00000000">
      <w:r>
        <w:pict w14:anchorId="60F05ED2">
          <v:rect id="_x0000_i1030" style="width:0;height:1.5pt" o:hralign="center" o:hrstd="t" o:hr="t"/>
        </w:pict>
      </w:r>
    </w:p>
    <w:p w14:paraId="78642700" w14:textId="77777777" w:rsidR="009F1678" w:rsidRDefault="00000000">
      <w:pPr>
        <w:pStyle w:val="Heading1"/>
      </w:pPr>
      <w:bookmarkStart w:id="10" w:name="expense-categories"/>
      <w:bookmarkEnd w:id="9"/>
      <w:r>
        <w:t>7. Expense Categories</w:t>
      </w:r>
    </w:p>
    <w:p w14:paraId="3539255C" w14:textId="77777777" w:rsidR="009F1678" w:rsidRDefault="00000000">
      <w:pPr>
        <w:pStyle w:val="FirstParagraph"/>
      </w:pPr>
      <w:r>
        <w:t>The AI parser recognizes three main expense categories:</w:t>
      </w:r>
    </w:p>
    <w:p w14:paraId="6C5B05B9" w14:textId="77777777" w:rsidR="009F1678" w:rsidRDefault="00000000">
      <w:pPr>
        <w:pStyle w:val="Heading3"/>
      </w:pPr>
      <w:bookmarkStart w:id="11" w:name="food"/>
      <w:r>
        <w:t>Food</w:t>
      </w:r>
    </w:p>
    <w:p w14:paraId="7AF77919" w14:textId="77777777" w:rsidR="009F1678" w:rsidRDefault="00000000">
      <w:pPr>
        <w:pStyle w:val="FirstParagraph"/>
      </w:pPr>
      <w:r>
        <w:t>Examples include:</w:t>
      </w:r>
    </w:p>
    <w:p w14:paraId="02EDADB2" w14:textId="77777777" w:rsidR="009F1678" w:rsidRDefault="00000000">
      <w:pPr>
        <w:pStyle w:val="Compact"/>
        <w:numPr>
          <w:ilvl w:val="0"/>
          <w:numId w:val="5"/>
        </w:numPr>
      </w:pPr>
      <w:r>
        <w:t>Lunch</w:t>
      </w:r>
    </w:p>
    <w:p w14:paraId="732D31A5" w14:textId="77777777" w:rsidR="009F1678" w:rsidRDefault="00000000">
      <w:pPr>
        <w:pStyle w:val="Compact"/>
        <w:numPr>
          <w:ilvl w:val="0"/>
          <w:numId w:val="5"/>
        </w:numPr>
      </w:pPr>
      <w:r>
        <w:t>Dinner</w:t>
      </w:r>
    </w:p>
    <w:p w14:paraId="27D678B0" w14:textId="77777777" w:rsidR="009F1678" w:rsidRDefault="00000000">
      <w:pPr>
        <w:pStyle w:val="Compact"/>
        <w:numPr>
          <w:ilvl w:val="0"/>
          <w:numId w:val="5"/>
        </w:numPr>
      </w:pPr>
      <w:r>
        <w:t>Breakfast</w:t>
      </w:r>
    </w:p>
    <w:p w14:paraId="69E0B826" w14:textId="77777777" w:rsidR="009F1678" w:rsidRDefault="00000000">
      <w:pPr>
        <w:pStyle w:val="Compact"/>
        <w:numPr>
          <w:ilvl w:val="0"/>
          <w:numId w:val="5"/>
        </w:numPr>
      </w:pPr>
      <w:r>
        <w:t>Tea</w:t>
      </w:r>
    </w:p>
    <w:p w14:paraId="6D057D31" w14:textId="77777777" w:rsidR="009F1678" w:rsidRDefault="00000000">
      <w:pPr>
        <w:pStyle w:val="Compact"/>
        <w:numPr>
          <w:ilvl w:val="0"/>
          <w:numId w:val="5"/>
        </w:numPr>
      </w:pPr>
      <w:r>
        <w:lastRenderedPageBreak/>
        <w:t>Chai</w:t>
      </w:r>
    </w:p>
    <w:p w14:paraId="06A0B684" w14:textId="77777777" w:rsidR="009F1678" w:rsidRDefault="00000000">
      <w:pPr>
        <w:pStyle w:val="Compact"/>
        <w:numPr>
          <w:ilvl w:val="0"/>
          <w:numId w:val="5"/>
        </w:numPr>
      </w:pPr>
      <w:r>
        <w:t>Coffee</w:t>
      </w:r>
    </w:p>
    <w:p w14:paraId="5E86A737" w14:textId="77777777" w:rsidR="009F1678" w:rsidRDefault="00000000">
      <w:pPr>
        <w:pStyle w:val="Compact"/>
        <w:numPr>
          <w:ilvl w:val="0"/>
          <w:numId w:val="5"/>
        </w:numPr>
      </w:pPr>
      <w:r>
        <w:t>Cold drinks</w:t>
      </w:r>
    </w:p>
    <w:p w14:paraId="6EC9CAD6" w14:textId="77777777" w:rsidR="009F1678" w:rsidRDefault="00000000">
      <w:pPr>
        <w:pStyle w:val="Compact"/>
        <w:numPr>
          <w:ilvl w:val="0"/>
          <w:numId w:val="5"/>
        </w:numPr>
      </w:pPr>
      <w:r>
        <w:t>Juice</w:t>
      </w:r>
    </w:p>
    <w:p w14:paraId="4E77561F" w14:textId="77777777" w:rsidR="009F1678" w:rsidRDefault="00000000">
      <w:pPr>
        <w:pStyle w:val="Compact"/>
        <w:numPr>
          <w:ilvl w:val="0"/>
          <w:numId w:val="5"/>
        </w:numPr>
      </w:pPr>
      <w:r>
        <w:t>Water</w:t>
      </w:r>
    </w:p>
    <w:p w14:paraId="532FD022" w14:textId="77777777" w:rsidR="009F1678" w:rsidRDefault="00000000">
      <w:pPr>
        <w:pStyle w:val="Compact"/>
        <w:numPr>
          <w:ilvl w:val="0"/>
          <w:numId w:val="5"/>
        </w:numPr>
      </w:pPr>
      <w:r>
        <w:t>Snacks</w:t>
      </w:r>
    </w:p>
    <w:p w14:paraId="6C507F44" w14:textId="77777777" w:rsidR="009F1678" w:rsidRDefault="00000000">
      <w:pPr>
        <w:pStyle w:val="Compact"/>
        <w:numPr>
          <w:ilvl w:val="0"/>
          <w:numId w:val="5"/>
        </w:numPr>
      </w:pPr>
      <w:r>
        <w:t>Pizza</w:t>
      </w:r>
    </w:p>
    <w:p w14:paraId="672F4884" w14:textId="77777777" w:rsidR="009F1678" w:rsidRDefault="00000000">
      <w:pPr>
        <w:pStyle w:val="Compact"/>
        <w:numPr>
          <w:ilvl w:val="0"/>
          <w:numId w:val="5"/>
        </w:numPr>
      </w:pPr>
      <w:r>
        <w:t>Burger</w:t>
      </w:r>
    </w:p>
    <w:p w14:paraId="1BFDD0B0" w14:textId="77777777" w:rsidR="009F1678" w:rsidRDefault="00000000">
      <w:pPr>
        <w:pStyle w:val="Compact"/>
        <w:numPr>
          <w:ilvl w:val="0"/>
          <w:numId w:val="5"/>
        </w:numPr>
      </w:pPr>
      <w:r>
        <w:t>Biryani</w:t>
      </w:r>
    </w:p>
    <w:p w14:paraId="733BB684" w14:textId="77777777" w:rsidR="009F1678" w:rsidRDefault="00000000">
      <w:pPr>
        <w:pStyle w:val="Compact"/>
        <w:numPr>
          <w:ilvl w:val="0"/>
          <w:numId w:val="5"/>
        </w:numPr>
      </w:pPr>
      <w:r>
        <w:t>Groceries</w:t>
      </w:r>
    </w:p>
    <w:p w14:paraId="54D5EA33" w14:textId="77777777" w:rsidR="009F1678" w:rsidRDefault="00000000">
      <w:pPr>
        <w:pStyle w:val="Compact"/>
        <w:numPr>
          <w:ilvl w:val="0"/>
          <w:numId w:val="5"/>
        </w:numPr>
      </w:pPr>
      <w:r>
        <w:t>Toffee</w:t>
      </w:r>
    </w:p>
    <w:p w14:paraId="2D86974C" w14:textId="77777777" w:rsidR="009F1678" w:rsidRDefault="00000000">
      <w:pPr>
        <w:pStyle w:val="Compact"/>
        <w:numPr>
          <w:ilvl w:val="0"/>
          <w:numId w:val="5"/>
        </w:numPr>
      </w:pPr>
      <w:r>
        <w:t>Candy</w:t>
      </w:r>
    </w:p>
    <w:p w14:paraId="1F670040" w14:textId="77777777" w:rsidR="009F1678" w:rsidRDefault="00000000">
      <w:pPr>
        <w:pStyle w:val="Compact"/>
        <w:numPr>
          <w:ilvl w:val="0"/>
          <w:numId w:val="5"/>
        </w:numPr>
      </w:pPr>
      <w:r>
        <w:t>Chocolate</w:t>
      </w:r>
    </w:p>
    <w:p w14:paraId="4D814F39" w14:textId="77777777" w:rsidR="009F1678" w:rsidRDefault="00000000">
      <w:pPr>
        <w:pStyle w:val="Compact"/>
        <w:numPr>
          <w:ilvl w:val="0"/>
          <w:numId w:val="5"/>
        </w:numPr>
      </w:pPr>
      <w:r>
        <w:t>Biscuits</w:t>
      </w:r>
    </w:p>
    <w:p w14:paraId="74C90B7B" w14:textId="77777777" w:rsidR="009F1678" w:rsidRDefault="00000000">
      <w:pPr>
        <w:pStyle w:val="Compact"/>
        <w:numPr>
          <w:ilvl w:val="0"/>
          <w:numId w:val="5"/>
        </w:numPr>
      </w:pPr>
      <w:r>
        <w:t>Cigarettes</w:t>
      </w:r>
    </w:p>
    <w:p w14:paraId="5FCA5C5A" w14:textId="77777777" w:rsidR="009F1678" w:rsidRDefault="00000000">
      <w:pPr>
        <w:pStyle w:val="Compact"/>
        <w:numPr>
          <w:ilvl w:val="0"/>
          <w:numId w:val="5"/>
        </w:numPr>
      </w:pPr>
      <w:r>
        <w:t>Chips</w:t>
      </w:r>
    </w:p>
    <w:p w14:paraId="7145CD79" w14:textId="77777777" w:rsidR="009F1678" w:rsidRDefault="00000000">
      <w:pPr>
        <w:pStyle w:val="Compact"/>
        <w:numPr>
          <w:ilvl w:val="0"/>
          <w:numId w:val="5"/>
        </w:numPr>
      </w:pPr>
      <w:r>
        <w:t>Namkeen</w:t>
      </w:r>
    </w:p>
    <w:p w14:paraId="1DE88090" w14:textId="77777777" w:rsidR="009F1678" w:rsidRDefault="00000000">
      <w:pPr>
        <w:pStyle w:val="Compact"/>
        <w:numPr>
          <w:ilvl w:val="0"/>
          <w:numId w:val="5"/>
        </w:numPr>
      </w:pPr>
      <w:r>
        <w:t>Paan</w:t>
      </w:r>
    </w:p>
    <w:p w14:paraId="7B98D379" w14:textId="77777777" w:rsidR="009F1678" w:rsidRDefault="00000000">
      <w:pPr>
        <w:pStyle w:val="Compact"/>
        <w:numPr>
          <w:ilvl w:val="0"/>
          <w:numId w:val="5"/>
        </w:numPr>
      </w:pPr>
      <w:r>
        <w:t>Gutka</w:t>
      </w:r>
    </w:p>
    <w:p w14:paraId="30F5CDE2" w14:textId="77777777" w:rsidR="009F1678" w:rsidRDefault="00000000">
      <w:pPr>
        <w:pStyle w:val="Heading3"/>
      </w:pPr>
      <w:bookmarkStart w:id="12" w:name="travel"/>
      <w:bookmarkEnd w:id="11"/>
      <w:r>
        <w:t>Travel</w:t>
      </w:r>
    </w:p>
    <w:p w14:paraId="60E81391" w14:textId="77777777" w:rsidR="009F1678" w:rsidRDefault="00000000">
      <w:pPr>
        <w:pStyle w:val="FirstParagraph"/>
      </w:pPr>
      <w:r>
        <w:t>Examples include:</w:t>
      </w:r>
    </w:p>
    <w:p w14:paraId="424391EB" w14:textId="77777777" w:rsidR="009F1678" w:rsidRDefault="00000000">
      <w:pPr>
        <w:pStyle w:val="Compact"/>
        <w:numPr>
          <w:ilvl w:val="0"/>
          <w:numId w:val="6"/>
        </w:numPr>
      </w:pPr>
      <w:r>
        <w:t>Petrol</w:t>
      </w:r>
    </w:p>
    <w:p w14:paraId="3541C1F5" w14:textId="77777777" w:rsidR="009F1678" w:rsidRDefault="00000000">
      <w:pPr>
        <w:pStyle w:val="Compact"/>
        <w:numPr>
          <w:ilvl w:val="0"/>
          <w:numId w:val="6"/>
        </w:numPr>
      </w:pPr>
      <w:r>
        <w:t>Fuel</w:t>
      </w:r>
    </w:p>
    <w:p w14:paraId="36BAA8D3" w14:textId="77777777" w:rsidR="009F1678" w:rsidRDefault="00000000">
      <w:pPr>
        <w:pStyle w:val="Compact"/>
        <w:numPr>
          <w:ilvl w:val="0"/>
          <w:numId w:val="6"/>
        </w:numPr>
      </w:pPr>
      <w:r>
        <w:t>Taxi</w:t>
      </w:r>
    </w:p>
    <w:p w14:paraId="31EB71CE" w14:textId="77777777" w:rsidR="009F1678" w:rsidRDefault="00000000">
      <w:pPr>
        <w:pStyle w:val="Compact"/>
        <w:numPr>
          <w:ilvl w:val="0"/>
          <w:numId w:val="6"/>
        </w:numPr>
      </w:pPr>
      <w:r>
        <w:t>Bus</w:t>
      </w:r>
    </w:p>
    <w:p w14:paraId="3079CCCB" w14:textId="77777777" w:rsidR="009F1678" w:rsidRDefault="00000000">
      <w:pPr>
        <w:pStyle w:val="Compact"/>
        <w:numPr>
          <w:ilvl w:val="0"/>
          <w:numId w:val="6"/>
        </w:numPr>
      </w:pPr>
      <w:r>
        <w:t>Train</w:t>
      </w:r>
    </w:p>
    <w:p w14:paraId="4BB2633C" w14:textId="77777777" w:rsidR="009F1678" w:rsidRDefault="00000000">
      <w:pPr>
        <w:pStyle w:val="Compact"/>
        <w:numPr>
          <w:ilvl w:val="0"/>
          <w:numId w:val="6"/>
        </w:numPr>
      </w:pPr>
      <w:r>
        <w:t>Ticket</w:t>
      </w:r>
    </w:p>
    <w:p w14:paraId="1595C652" w14:textId="77777777" w:rsidR="009F1678" w:rsidRDefault="00000000">
      <w:pPr>
        <w:pStyle w:val="Compact"/>
        <w:numPr>
          <w:ilvl w:val="0"/>
          <w:numId w:val="6"/>
        </w:numPr>
      </w:pPr>
      <w:r>
        <w:t>Hotel stay</w:t>
      </w:r>
    </w:p>
    <w:p w14:paraId="2DE6033E" w14:textId="77777777" w:rsidR="009F1678" w:rsidRDefault="00000000">
      <w:pPr>
        <w:pStyle w:val="Compact"/>
        <w:numPr>
          <w:ilvl w:val="0"/>
          <w:numId w:val="6"/>
        </w:numPr>
      </w:pPr>
      <w:r>
        <w:t>City-to-city travel</w:t>
      </w:r>
    </w:p>
    <w:p w14:paraId="6C1737FD" w14:textId="77777777" w:rsidR="009F1678" w:rsidRDefault="00000000">
      <w:pPr>
        <w:pStyle w:val="Heading3"/>
      </w:pPr>
      <w:bookmarkStart w:id="13" w:name="other"/>
      <w:bookmarkEnd w:id="12"/>
      <w:r>
        <w:t>Other</w:t>
      </w:r>
    </w:p>
    <w:p w14:paraId="51CBD647" w14:textId="77777777" w:rsidR="009F1678" w:rsidRDefault="00000000">
      <w:pPr>
        <w:pStyle w:val="FirstParagraph"/>
      </w:pPr>
      <w:r>
        <w:t>Used when the expense clearly does not belong to Food or Travel, such as:</w:t>
      </w:r>
    </w:p>
    <w:p w14:paraId="13E834E4" w14:textId="77777777" w:rsidR="009F1678" w:rsidRDefault="00000000">
      <w:pPr>
        <w:pStyle w:val="Compact"/>
        <w:numPr>
          <w:ilvl w:val="0"/>
          <w:numId w:val="7"/>
        </w:numPr>
      </w:pPr>
      <w:r>
        <w:t>Furniture</w:t>
      </w:r>
    </w:p>
    <w:p w14:paraId="4E41D32A" w14:textId="77777777" w:rsidR="009F1678" w:rsidRDefault="00000000">
      <w:pPr>
        <w:pStyle w:val="Compact"/>
        <w:numPr>
          <w:ilvl w:val="0"/>
          <w:numId w:val="7"/>
        </w:numPr>
      </w:pPr>
      <w:r>
        <w:t>Bills</w:t>
      </w:r>
    </w:p>
    <w:p w14:paraId="4E4EBEE9" w14:textId="77777777" w:rsidR="009F1678" w:rsidRDefault="00000000">
      <w:pPr>
        <w:pStyle w:val="Compact"/>
        <w:numPr>
          <w:ilvl w:val="0"/>
          <w:numId w:val="7"/>
        </w:numPr>
      </w:pPr>
      <w:r>
        <w:t>Medicine</w:t>
      </w:r>
    </w:p>
    <w:p w14:paraId="3DFEC384" w14:textId="77777777" w:rsidR="009F1678" w:rsidRDefault="00000000">
      <w:pPr>
        <w:pStyle w:val="Compact"/>
        <w:numPr>
          <w:ilvl w:val="0"/>
          <w:numId w:val="7"/>
        </w:numPr>
      </w:pPr>
      <w:r>
        <w:t>Repairs</w:t>
      </w:r>
    </w:p>
    <w:p w14:paraId="719F74BE" w14:textId="77777777" w:rsidR="009F1678" w:rsidRDefault="00000000">
      <w:pPr>
        <w:pStyle w:val="FirstParagraph"/>
      </w:pPr>
      <w:r>
        <w:lastRenderedPageBreak/>
        <w:t>The category is stored as a lowercase single-word value.</w:t>
      </w:r>
    </w:p>
    <w:p w14:paraId="0D4E9C68" w14:textId="77777777" w:rsidR="009F1678" w:rsidRDefault="00000000">
      <w:r>
        <w:pict w14:anchorId="0072858B">
          <v:rect id="_x0000_i1031" style="width:0;height:1.5pt" o:hralign="center" o:hrstd="t" o:hr="t"/>
        </w:pict>
      </w:r>
    </w:p>
    <w:p w14:paraId="1BD2ED2B" w14:textId="77777777" w:rsidR="009F1678" w:rsidRDefault="00000000">
      <w:pPr>
        <w:pStyle w:val="Heading1"/>
      </w:pPr>
      <w:bookmarkStart w:id="14" w:name="person-name-normalization"/>
      <w:bookmarkEnd w:id="10"/>
      <w:bookmarkEnd w:id="13"/>
      <w:r>
        <w:t>8. Person Name Normalization</w:t>
      </w:r>
    </w:p>
    <w:p w14:paraId="05E1449F" w14:textId="77777777" w:rsidR="009F1678" w:rsidRDefault="00000000">
      <w:pPr>
        <w:pStyle w:val="FirstParagraph"/>
      </w:pPr>
      <w:r>
        <w:t>The system maintains a canonical list of supported names.</w:t>
      </w:r>
    </w:p>
    <w:p w14:paraId="2E122B81" w14:textId="77777777" w:rsidR="009F1678" w:rsidRDefault="00000000">
      <w:pPr>
        <w:pStyle w:val="BodyText"/>
      </w:pPr>
      <w:r>
        <w:t>Examples include:</w:t>
      </w:r>
    </w:p>
    <w:p w14:paraId="0A1BBFFE" w14:textId="77777777" w:rsidR="009F1678" w:rsidRDefault="00000000">
      <w:pPr>
        <w:pStyle w:val="Compact"/>
        <w:numPr>
          <w:ilvl w:val="0"/>
          <w:numId w:val="8"/>
        </w:numPr>
      </w:pPr>
      <w:r>
        <w:t>Faheem</w:t>
      </w:r>
    </w:p>
    <w:p w14:paraId="65A13BBA" w14:textId="77777777" w:rsidR="009F1678" w:rsidRDefault="00000000">
      <w:pPr>
        <w:pStyle w:val="Compact"/>
        <w:numPr>
          <w:ilvl w:val="0"/>
          <w:numId w:val="8"/>
        </w:numPr>
      </w:pPr>
      <w:r>
        <w:t>Amir</w:t>
      </w:r>
    </w:p>
    <w:p w14:paraId="757D4135" w14:textId="77777777" w:rsidR="009F1678" w:rsidRDefault="00000000">
      <w:pPr>
        <w:pStyle w:val="Compact"/>
        <w:numPr>
          <w:ilvl w:val="0"/>
          <w:numId w:val="8"/>
        </w:numPr>
      </w:pPr>
      <w:r>
        <w:t>Hussain</w:t>
      </w:r>
    </w:p>
    <w:p w14:paraId="613B8B02" w14:textId="77777777" w:rsidR="009F1678" w:rsidRDefault="00000000">
      <w:pPr>
        <w:pStyle w:val="Compact"/>
        <w:numPr>
          <w:ilvl w:val="0"/>
          <w:numId w:val="8"/>
        </w:numPr>
      </w:pPr>
      <w:r>
        <w:t>Shehzad</w:t>
      </w:r>
    </w:p>
    <w:p w14:paraId="4450B633" w14:textId="77777777" w:rsidR="009F1678" w:rsidRDefault="00000000">
      <w:pPr>
        <w:pStyle w:val="Compact"/>
        <w:numPr>
          <w:ilvl w:val="0"/>
          <w:numId w:val="8"/>
        </w:numPr>
      </w:pPr>
      <w:r>
        <w:t>Umair</w:t>
      </w:r>
    </w:p>
    <w:p w14:paraId="676AA0A3" w14:textId="77777777" w:rsidR="009F1678" w:rsidRDefault="00000000">
      <w:pPr>
        <w:pStyle w:val="Compact"/>
        <w:numPr>
          <w:ilvl w:val="0"/>
          <w:numId w:val="8"/>
        </w:numPr>
      </w:pPr>
      <w:r>
        <w:t>Abdul Rahim</w:t>
      </w:r>
    </w:p>
    <w:p w14:paraId="00A16C74" w14:textId="77777777" w:rsidR="009F1678" w:rsidRDefault="00000000">
      <w:pPr>
        <w:pStyle w:val="Compact"/>
        <w:numPr>
          <w:ilvl w:val="0"/>
          <w:numId w:val="8"/>
        </w:numPr>
      </w:pPr>
      <w:r>
        <w:t>Sakhawat</w:t>
      </w:r>
    </w:p>
    <w:p w14:paraId="4BCA4C72" w14:textId="77777777" w:rsidR="009F1678" w:rsidRDefault="00000000">
      <w:pPr>
        <w:pStyle w:val="Compact"/>
        <w:numPr>
          <w:ilvl w:val="0"/>
          <w:numId w:val="8"/>
        </w:numPr>
      </w:pPr>
      <w:r>
        <w:t>Shahid</w:t>
      </w:r>
    </w:p>
    <w:p w14:paraId="2AE394FF" w14:textId="77777777" w:rsidR="009F1678" w:rsidRDefault="00000000">
      <w:pPr>
        <w:pStyle w:val="Compact"/>
        <w:numPr>
          <w:ilvl w:val="0"/>
          <w:numId w:val="8"/>
        </w:numPr>
      </w:pPr>
      <w:r>
        <w:t>Farhat</w:t>
      </w:r>
    </w:p>
    <w:p w14:paraId="77D7C8EF" w14:textId="77777777" w:rsidR="009F1678" w:rsidRDefault="00000000">
      <w:pPr>
        <w:pStyle w:val="Compact"/>
        <w:numPr>
          <w:ilvl w:val="0"/>
          <w:numId w:val="8"/>
        </w:numPr>
      </w:pPr>
      <w:r>
        <w:t>Khuram</w:t>
      </w:r>
    </w:p>
    <w:p w14:paraId="2C4471E9" w14:textId="77777777" w:rsidR="009F1678" w:rsidRDefault="00000000">
      <w:pPr>
        <w:pStyle w:val="Compact"/>
        <w:numPr>
          <w:ilvl w:val="0"/>
          <w:numId w:val="8"/>
        </w:numPr>
      </w:pPr>
      <w:r>
        <w:t>Salman</w:t>
      </w:r>
    </w:p>
    <w:p w14:paraId="58D2BF80" w14:textId="77777777" w:rsidR="009F1678" w:rsidRDefault="00000000">
      <w:pPr>
        <w:pStyle w:val="Compact"/>
        <w:numPr>
          <w:ilvl w:val="0"/>
          <w:numId w:val="8"/>
        </w:numPr>
      </w:pPr>
      <w:r>
        <w:t>Waheed</w:t>
      </w:r>
    </w:p>
    <w:p w14:paraId="280972C2" w14:textId="77777777" w:rsidR="009F1678" w:rsidRDefault="00000000">
      <w:pPr>
        <w:pStyle w:val="Compact"/>
        <w:numPr>
          <w:ilvl w:val="0"/>
          <w:numId w:val="8"/>
        </w:numPr>
      </w:pPr>
      <w:r>
        <w:t>Asif</w:t>
      </w:r>
    </w:p>
    <w:p w14:paraId="0D844D7A" w14:textId="77777777" w:rsidR="009F1678" w:rsidRDefault="00000000">
      <w:pPr>
        <w:pStyle w:val="Compact"/>
        <w:numPr>
          <w:ilvl w:val="0"/>
          <w:numId w:val="8"/>
        </w:numPr>
      </w:pPr>
      <w:r>
        <w:t>Majid</w:t>
      </w:r>
    </w:p>
    <w:p w14:paraId="279D025C" w14:textId="77777777" w:rsidR="009F1678" w:rsidRDefault="00000000">
      <w:pPr>
        <w:pStyle w:val="Compact"/>
        <w:numPr>
          <w:ilvl w:val="0"/>
          <w:numId w:val="8"/>
        </w:numPr>
      </w:pPr>
      <w:r>
        <w:t>Ghulam Mustafa</w:t>
      </w:r>
    </w:p>
    <w:p w14:paraId="4D70505F" w14:textId="77777777" w:rsidR="009F1678" w:rsidRDefault="00000000">
      <w:pPr>
        <w:pStyle w:val="Compact"/>
        <w:numPr>
          <w:ilvl w:val="0"/>
          <w:numId w:val="8"/>
        </w:numPr>
      </w:pPr>
      <w:r>
        <w:t>Ahmad</w:t>
      </w:r>
    </w:p>
    <w:p w14:paraId="68C83B41" w14:textId="77777777" w:rsidR="009F1678" w:rsidRDefault="00000000">
      <w:pPr>
        <w:pStyle w:val="Compact"/>
        <w:numPr>
          <w:ilvl w:val="0"/>
          <w:numId w:val="8"/>
        </w:numPr>
      </w:pPr>
      <w:r>
        <w:t>ShehzadMultan</w:t>
      </w:r>
    </w:p>
    <w:p w14:paraId="64961849" w14:textId="77777777" w:rsidR="009F1678" w:rsidRDefault="00000000">
      <w:pPr>
        <w:pStyle w:val="Compact"/>
        <w:numPr>
          <w:ilvl w:val="0"/>
          <w:numId w:val="8"/>
        </w:numPr>
      </w:pPr>
      <w:r>
        <w:t>Bilal</w:t>
      </w:r>
    </w:p>
    <w:p w14:paraId="6D2E8308" w14:textId="77777777" w:rsidR="009F1678" w:rsidRDefault="00000000">
      <w:pPr>
        <w:pStyle w:val="Compact"/>
        <w:numPr>
          <w:ilvl w:val="0"/>
          <w:numId w:val="8"/>
        </w:numPr>
      </w:pPr>
      <w:r>
        <w:t>Fateh</w:t>
      </w:r>
    </w:p>
    <w:p w14:paraId="2C65B3EE" w14:textId="77777777" w:rsidR="009F1678" w:rsidRDefault="00000000">
      <w:pPr>
        <w:pStyle w:val="Compact"/>
        <w:numPr>
          <w:ilvl w:val="0"/>
          <w:numId w:val="8"/>
        </w:numPr>
      </w:pPr>
      <w:r>
        <w:t>Babar</w:t>
      </w:r>
    </w:p>
    <w:p w14:paraId="54B48C33" w14:textId="77777777" w:rsidR="009F1678" w:rsidRDefault="00000000">
      <w:pPr>
        <w:pStyle w:val="Compact"/>
        <w:numPr>
          <w:ilvl w:val="0"/>
          <w:numId w:val="8"/>
        </w:numPr>
      </w:pPr>
      <w:r>
        <w:t>Wajahat</w:t>
      </w:r>
    </w:p>
    <w:p w14:paraId="2D735918" w14:textId="77777777" w:rsidR="009F1678" w:rsidRDefault="00000000">
      <w:pPr>
        <w:pStyle w:val="Compact"/>
        <w:numPr>
          <w:ilvl w:val="0"/>
          <w:numId w:val="8"/>
        </w:numPr>
      </w:pPr>
      <w:r>
        <w:t>Mohsin</w:t>
      </w:r>
    </w:p>
    <w:p w14:paraId="3D2DBC05" w14:textId="77777777" w:rsidR="009F1678" w:rsidRDefault="00000000">
      <w:pPr>
        <w:pStyle w:val="FirstParagraph"/>
      </w:pPr>
      <w:r>
        <w:t>Names are normalized so that different capitalization or extra spaces do not create separate people.</w:t>
      </w:r>
    </w:p>
    <w:p w14:paraId="1E92DE8A" w14:textId="77777777" w:rsidR="009F1678" w:rsidRDefault="00000000">
      <w:pPr>
        <w:pStyle w:val="BodyText"/>
      </w:pPr>
      <w:r>
        <w:t>For example:</w:t>
      </w:r>
    </w:p>
    <w:p w14:paraId="03701BFE" w14:textId="77777777" w:rsidR="009F1678" w:rsidRDefault="00000000">
      <w:pPr>
        <w:pStyle w:val="BodyText"/>
      </w:pPr>
      <w:r>
        <w:rPr>
          <w:rStyle w:val="VerbatimChar"/>
        </w:rPr>
        <w:t>faheem</w:t>
      </w:r>
      <w:r>
        <w:br/>
      </w:r>
      <w:r>
        <w:rPr>
          <w:rStyle w:val="VerbatimChar"/>
        </w:rPr>
        <w:t>FAHEEM</w:t>
      </w:r>
      <w:r>
        <w:br/>
      </w:r>
      <w:r>
        <w:rPr>
          <w:rStyle w:val="VerbatimChar"/>
        </w:rPr>
        <w:t>Faheem</w:t>
      </w:r>
      <w:r>
        <w:br/>
      </w:r>
      <w:r>
        <w:rPr>
          <w:rStyle w:val="VerbatimChar"/>
        </w:rPr>
        <w:t>fAhEeM</w:t>
      </w:r>
    </w:p>
    <w:p w14:paraId="7EEE9A2A" w14:textId="77777777" w:rsidR="009F1678" w:rsidRDefault="00000000">
      <w:pPr>
        <w:pStyle w:val="BodyText"/>
      </w:pPr>
      <w:r>
        <w:lastRenderedPageBreak/>
        <w:t>all become:</w:t>
      </w:r>
    </w:p>
    <w:p w14:paraId="229D349F" w14:textId="77777777" w:rsidR="009F1678" w:rsidRDefault="00000000">
      <w:pPr>
        <w:pStyle w:val="BodyText"/>
      </w:pPr>
      <w:r>
        <w:rPr>
          <w:rStyle w:val="VerbatimChar"/>
        </w:rPr>
        <w:t>Faheem</w:t>
      </w:r>
    </w:p>
    <w:p w14:paraId="03F878E1" w14:textId="77777777" w:rsidR="009F1678" w:rsidRDefault="00000000">
      <w:pPr>
        <w:pStyle w:val="BodyText"/>
      </w:pPr>
      <w:r>
        <w:t>The n8n workflow applies the same normalization to expense participants and the person who paid.</w:t>
      </w:r>
    </w:p>
    <w:p w14:paraId="6E41FD4B" w14:textId="77777777" w:rsidR="009F1678" w:rsidRDefault="00000000">
      <w:r>
        <w:pict w14:anchorId="4479E483">
          <v:rect id="_x0000_i1032" style="width:0;height:1.5pt" o:hralign="center" o:hrstd="t" o:hr="t"/>
        </w:pict>
      </w:r>
    </w:p>
    <w:p w14:paraId="749F10DE" w14:textId="77777777" w:rsidR="009F1678" w:rsidRDefault="00000000">
      <w:pPr>
        <w:pStyle w:val="Heading1"/>
      </w:pPr>
      <w:bookmarkStart w:id="15" w:name="expense-splitting"/>
      <w:bookmarkEnd w:id="14"/>
      <w:r>
        <w:t>9. Expense Splitting</w:t>
      </w:r>
    </w:p>
    <w:p w14:paraId="155700C6" w14:textId="77777777" w:rsidR="009F1678" w:rsidRDefault="00000000">
      <w:pPr>
        <w:pStyle w:val="FirstParagraph"/>
      </w:pPr>
      <w:r>
        <w:t xml:space="preserve">The </w:t>
      </w:r>
      <w:r>
        <w:rPr>
          <w:b/>
          <w:bCs/>
        </w:rPr>
        <w:t>Split Into Rows</w:t>
      </w:r>
      <w:r>
        <w:t xml:space="preserve"> Code node converts the AI output into individual database records.</w:t>
      </w:r>
    </w:p>
    <w:p w14:paraId="45C5639A" w14:textId="77777777" w:rsidR="009F1678" w:rsidRDefault="00000000">
      <w:pPr>
        <w:pStyle w:val="BodyText"/>
      </w:pPr>
      <w:r>
        <w:t xml:space="preserve">For every person in the </w:t>
      </w:r>
      <w:r>
        <w:rPr>
          <w:rStyle w:val="VerbatimChar"/>
        </w:rPr>
        <w:t>splits</w:t>
      </w:r>
      <w:r>
        <w:t xml:space="preserve"> array, an Expense row is created.</w:t>
      </w:r>
    </w:p>
    <w:p w14:paraId="408AE336" w14:textId="77777777" w:rsidR="009F1678" w:rsidRDefault="00000000">
      <w:pPr>
        <w:pStyle w:val="BodyText"/>
      </w:pPr>
      <w:r>
        <w:t>Each row contains:</w:t>
      </w:r>
    </w:p>
    <w:p w14:paraId="2B3B6769" w14:textId="77777777" w:rsidR="009F1678" w:rsidRDefault="00000000">
      <w:pPr>
        <w:pStyle w:val="Compact"/>
        <w:numPr>
          <w:ilvl w:val="0"/>
          <w:numId w:val="9"/>
        </w:numPr>
      </w:pPr>
      <w:r>
        <w:t>Transaction ID</w:t>
      </w:r>
    </w:p>
    <w:p w14:paraId="20FAE3FD" w14:textId="77777777" w:rsidR="009F1678" w:rsidRDefault="00000000">
      <w:pPr>
        <w:pStyle w:val="Compact"/>
        <w:numPr>
          <w:ilvl w:val="0"/>
          <w:numId w:val="9"/>
        </w:numPr>
      </w:pPr>
      <w:r>
        <w:t>Record Type</w:t>
      </w:r>
    </w:p>
    <w:p w14:paraId="54092744" w14:textId="77777777" w:rsidR="009F1678" w:rsidRDefault="00000000">
      <w:pPr>
        <w:pStyle w:val="Compact"/>
        <w:numPr>
          <w:ilvl w:val="0"/>
          <w:numId w:val="9"/>
        </w:numPr>
      </w:pPr>
      <w:r>
        <w:t>Date</w:t>
      </w:r>
    </w:p>
    <w:p w14:paraId="7E344B0B" w14:textId="77777777" w:rsidR="009F1678" w:rsidRDefault="00000000">
      <w:pPr>
        <w:pStyle w:val="Compact"/>
        <w:numPr>
          <w:ilvl w:val="0"/>
          <w:numId w:val="9"/>
        </w:numPr>
      </w:pPr>
      <w:r>
        <w:t>Category</w:t>
      </w:r>
    </w:p>
    <w:p w14:paraId="372FE20D" w14:textId="77777777" w:rsidR="009F1678" w:rsidRDefault="00000000">
      <w:pPr>
        <w:pStyle w:val="Compact"/>
        <w:numPr>
          <w:ilvl w:val="0"/>
          <w:numId w:val="9"/>
        </w:numPr>
      </w:pPr>
      <w:r>
        <w:t>Person</w:t>
      </w:r>
    </w:p>
    <w:p w14:paraId="42FFECB5" w14:textId="77777777" w:rsidR="009F1678" w:rsidRDefault="00000000">
      <w:pPr>
        <w:pStyle w:val="Compact"/>
        <w:numPr>
          <w:ilvl w:val="0"/>
          <w:numId w:val="9"/>
        </w:numPr>
      </w:pPr>
      <w:r>
        <w:t>Amount</w:t>
      </w:r>
    </w:p>
    <w:p w14:paraId="6F28A961" w14:textId="77777777" w:rsidR="009F1678" w:rsidRDefault="00000000">
      <w:pPr>
        <w:pStyle w:val="Compact"/>
        <w:numPr>
          <w:ilvl w:val="0"/>
          <w:numId w:val="9"/>
        </w:numPr>
      </w:pPr>
      <w:r>
        <w:t>Detail</w:t>
      </w:r>
    </w:p>
    <w:p w14:paraId="05F6CEF9" w14:textId="77777777" w:rsidR="009F1678" w:rsidRDefault="00000000">
      <w:pPr>
        <w:pStyle w:val="Compact"/>
        <w:numPr>
          <w:ilvl w:val="0"/>
          <w:numId w:val="9"/>
        </w:numPr>
      </w:pPr>
      <w:r>
        <w:t>Sender Number</w:t>
      </w:r>
    </w:p>
    <w:p w14:paraId="686EED1D" w14:textId="77777777" w:rsidR="009F1678" w:rsidRDefault="00000000">
      <w:pPr>
        <w:pStyle w:val="FirstParagraph"/>
      </w:pPr>
      <w:r>
        <w:t>The record type is set to:</w:t>
      </w:r>
    </w:p>
    <w:p w14:paraId="028B5665" w14:textId="77777777" w:rsidR="009F1678" w:rsidRDefault="00000000">
      <w:pPr>
        <w:pStyle w:val="BodyText"/>
      </w:pPr>
      <w:r>
        <w:rPr>
          <w:rStyle w:val="VerbatimChar"/>
        </w:rPr>
        <w:t>expense</w:t>
      </w:r>
    </w:p>
    <w:p w14:paraId="367E0089" w14:textId="77777777" w:rsidR="009F1678" w:rsidRDefault="00000000">
      <w:pPr>
        <w:pStyle w:val="BodyText"/>
      </w:pPr>
      <w:r>
        <w:t>The generated Transaction ID remains the same for all split rows belonging to the transaction.</w:t>
      </w:r>
    </w:p>
    <w:p w14:paraId="1AE7692E" w14:textId="77777777" w:rsidR="009F1678" w:rsidRDefault="00000000">
      <w:r>
        <w:pict w14:anchorId="13404638">
          <v:rect id="_x0000_i1033" style="width:0;height:1.5pt" o:hralign="center" o:hrstd="t" o:hr="t"/>
        </w:pict>
      </w:r>
    </w:p>
    <w:p w14:paraId="3ABAD949" w14:textId="77777777" w:rsidR="009F1678" w:rsidRDefault="00000000">
      <w:pPr>
        <w:pStyle w:val="Heading1"/>
      </w:pPr>
      <w:bookmarkStart w:id="16" w:name="payment-recording"/>
      <w:bookmarkEnd w:id="15"/>
      <w:r>
        <w:t>10. Payment Recording</w:t>
      </w:r>
    </w:p>
    <w:p w14:paraId="2D2E9B9D" w14:textId="77777777" w:rsidR="009F1678" w:rsidRDefault="00000000">
      <w:pPr>
        <w:pStyle w:val="FirstParagraph"/>
      </w:pPr>
      <w:r>
        <w:t>For every transaction, the workflow also creates a Payment record.</w:t>
      </w:r>
    </w:p>
    <w:p w14:paraId="7014A48F" w14:textId="77777777" w:rsidR="009F1678" w:rsidRDefault="00000000">
      <w:pPr>
        <w:pStyle w:val="BodyText"/>
      </w:pPr>
      <w:r>
        <w:t>The Payment record contains:</w:t>
      </w:r>
    </w:p>
    <w:p w14:paraId="62F9E993" w14:textId="77777777" w:rsidR="009F1678" w:rsidRDefault="00000000">
      <w:pPr>
        <w:pStyle w:val="Compact"/>
        <w:numPr>
          <w:ilvl w:val="0"/>
          <w:numId w:val="10"/>
        </w:numPr>
      </w:pPr>
      <w:r>
        <w:t>Transaction ID</w:t>
      </w:r>
    </w:p>
    <w:p w14:paraId="28828E56" w14:textId="77777777" w:rsidR="009F1678" w:rsidRDefault="00000000">
      <w:pPr>
        <w:pStyle w:val="Compact"/>
        <w:numPr>
          <w:ilvl w:val="0"/>
          <w:numId w:val="10"/>
        </w:numPr>
      </w:pPr>
      <w:r>
        <w:t>Record Type</w:t>
      </w:r>
    </w:p>
    <w:p w14:paraId="339B3C3B" w14:textId="77777777" w:rsidR="009F1678" w:rsidRDefault="00000000">
      <w:pPr>
        <w:pStyle w:val="Compact"/>
        <w:numPr>
          <w:ilvl w:val="0"/>
          <w:numId w:val="10"/>
        </w:numPr>
      </w:pPr>
      <w:r>
        <w:t>Date</w:t>
      </w:r>
    </w:p>
    <w:p w14:paraId="656265BE" w14:textId="77777777" w:rsidR="009F1678" w:rsidRDefault="00000000">
      <w:pPr>
        <w:pStyle w:val="Compact"/>
        <w:numPr>
          <w:ilvl w:val="0"/>
          <w:numId w:val="10"/>
        </w:numPr>
      </w:pPr>
      <w:r>
        <w:t>Category</w:t>
      </w:r>
    </w:p>
    <w:p w14:paraId="0AE620B7" w14:textId="77777777" w:rsidR="009F1678" w:rsidRDefault="00000000">
      <w:pPr>
        <w:pStyle w:val="Compact"/>
        <w:numPr>
          <w:ilvl w:val="0"/>
          <w:numId w:val="10"/>
        </w:numPr>
      </w:pPr>
      <w:r>
        <w:t>Paid By</w:t>
      </w:r>
    </w:p>
    <w:p w14:paraId="3981B52B" w14:textId="77777777" w:rsidR="009F1678" w:rsidRDefault="00000000">
      <w:pPr>
        <w:pStyle w:val="Compact"/>
        <w:numPr>
          <w:ilvl w:val="0"/>
          <w:numId w:val="10"/>
        </w:numPr>
      </w:pPr>
      <w:r>
        <w:lastRenderedPageBreak/>
        <w:t>Total Amount</w:t>
      </w:r>
    </w:p>
    <w:p w14:paraId="400FFE4D" w14:textId="77777777" w:rsidR="009F1678" w:rsidRDefault="00000000">
      <w:pPr>
        <w:pStyle w:val="Compact"/>
        <w:numPr>
          <w:ilvl w:val="0"/>
          <w:numId w:val="10"/>
        </w:numPr>
      </w:pPr>
      <w:r>
        <w:t>Detail</w:t>
      </w:r>
    </w:p>
    <w:p w14:paraId="409B94FB" w14:textId="77777777" w:rsidR="009F1678" w:rsidRDefault="00000000">
      <w:pPr>
        <w:pStyle w:val="Compact"/>
        <w:numPr>
          <w:ilvl w:val="0"/>
          <w:numId w:val="10"/>
        </w:numPr>
      </w:pPr>
      <w:r>
        <w:t>Sender Number</w:t>
      </w:r>
    </w:p>
    <w:p w14:paraId="2BAF4630" w14:textId="77777777" w:rsidR="009F1678" w:rsidRDefault="00000000">
      <w:pPr>
        <w:pStyle w:val="FirstParagraph"/>
      </w:pPr>
      <w:r>
        <w:t>The record type is:</w:t>
      </w:r>
    </w:p>
    <w:p w14:paraId="7E247394" w14:textId="77777777" w:rsidR="009F1678" w:rsidRDefault="00000000">
      <w:pPr>
        <w:pStyle w:val="BodyText"/>
      </w:pPr>
      <w:r>
        <w:rPr>
          <w:rStyle w:val="VerbatimChar"/>
        </w:rPr>
        <w:t>payment</w:t>
      </w:r>
    </w:p>
    <w:p w14:paraId="5772F44B" w14:textId="77777777" w:rsidR="009F1678" w:rsidRDefault="00000000">
      <w:pPr>
        <w:pStyle w:val="BodyText"/>
      </w:pPr>
      <w:r>
        <w:t xml:space="preserve">The Expense and Payment records are then routed through the </w:t>
      </w:r>
      <w:r>
        <w:rPr>
          <w:rStyle w:val="VerbatimChar"/>
        </w:rPr>
        <w:t>Switch1</w:t>
      </w:r>
      <w:r>
        <w:t xml:space="preserve"> node.</w:t>
      </w:r>
    </w:p>
    <w:p w14:paraId="7012C114" w14:textId="77777777" w:rsidR="009F1678" w:rsidRDefault="00000000">
      <w:r>
        <w:pict w14:anchorId="23D27C02">
          <v:rect id="_x0000_i1034" style="width:0;height:1.5pt" o:hralign="center" o:hrstd="t" o:hr="t"/>
        </w:pict>
      </w:r>
    </w:p>
    <w:p w14:paraId="1A860252" w14:textId="77777777" w:rsidR="009F1678" w:rsidRDefault="00000000">
      <w:pPr>
        <w:pStyle w:val="Heading1"/>
      </w:pPr>
      <w:bookmarkStart w:id="17" w:name="settlement-balance-cleared"/>
      <w:bookmarkEnd w:id="16"/>
      <w:r>
        <w:t>11. Settlement / Balance Cleared</w:t>
      </w:r>
    </w:p>
    <w:p w14:paraId="2213C68D" w14:textId="77777777" w:rsidR="009F1678" w:rsidRDefault="00000000">
      <w:pPr>
        <w:pStyle w:val="FirstParagraph"/>
      </w:pPr>
      <w:r>
        <w:t>The system supports settlement messages.</w:t>
      </w:r>
    </w:p>
    <w:p w14:paraId="6BB4E2FD" w14:textId="77777777" w:rsidR="009F1678" w:rsidRDefault="00000000">
      <w:pPr>
        <w:pStyle w:val="BodyText"/>
      </w:pPr>
      <w:r>
        <w:t>A settlement means that an existing balance is being cleared rather than creating a new expense.</w:t>
      </w:r>
    </w:p>
    <w:p w14:paraId="157506F6" w14:textId="77777777" w:rsidR="009F1678" w:rsidRDefault="00000000">
      <w:pPr>
        <w:pStyle w:val="BodyText"/>
      </w:pPr>
      <w:r>
        <w:t>Examples of settlement-related phrases include:</w:t>
      </w:r>
    </w:p>
    <w:p w14:paraId="4598D95E" w14:textId="77777777" w:rsidR="009F1678" w:rsidRDefault="00000000">
      <w:pPr>
        <w:pStyle w:val="Compact"/>
        <w:numPr>
          <w:ilvl w:val="0"/>
          <w:numId w:val="11"/>
        </w:numPr>
      </w:pPr>
      <w:r>
        <w:t>balance cleared</w:t>
      </w:r>
    </w:p>
    <w:p w14:paraId="13D7C85D" w14:textId="77777777" w:rsidR="009F1678" w:rsidRDefault="00000000">
      <w:pPr>
        <w:pStyle w:val="Compact"/>
        <w:numPr>
          <w:ilvl w:val="0"/>
          <w:numId w:val="11"/>
        </w:numPr>
      </w:pPr>
      <w:r>
        <w:t>balance clear</w:t>
      </w:r>
    </w:p>
    <w:p w14:paraId="582E49C3" w14:textId="77777777" w:rsidR="009F1678" w:rsidRDefault="00000000">
      <w:pPr>
        <w:pStyle w:val="Compact"/>
        <w:numPr>
          <w:ilvl w:val="0"/>
          <w:numId w:val="11"/>
        </w:numPr>
      </w:pPr>
      <w:r>
        <w:t>cleared balance</w:t>
      </w:r>
    </w:p>
    <w:p w14:paraId="02D09D9A" w14:textId="77777777" w:rsidR="009F1678" w:rsidRDefault="00000000">
      <w:pPr>
        <w:pStyle w:val="Compact"/>
        <w:numPr>
          <w:ilvl w:val="0"/>
          <w:numId w:val="11"/>
        </w:numPr>
      </w:pPr>
      <w:r>
        <w:t>clear balance</w:t>
      </w:r>
    </w:p>
    <w:p w14:paraId="183AD5AB" w14:textId="77777777" w:rsidR="009F1678" w:rsidRDefault="00000000">
      <w:pPr>
        <w:pStyle w:val="Compact"/>
        <w:numPr>
          <w:ilvl w:val="0"/>
          <w:numId w:val="11"/>
        </w:numPr>
      </w:pPr>
      <w:r>
        <w:t>balance settled</w:t>
      </w:r>
    </w:p>
    <w:p w14:paraId="2423C7DC" w14:textId="77777777" w:rsidR="009F1678" w:rsidRDefault="00000000">
      <w:pPr>
        <w:pStyle w:val="Compact"/>
        <w:numPr>
          <w:ilvl w:val="0"/>
          <w:numId w:val="11"/>
        </w:numPr>
      </w:pPr>
      <w:r>
        <w:t>settlement</w:t>
      </w:r>
    </w:p>
    <w:p w14:paraId="0BB6F906" w14:textId="77777777" w:rsidR="009F1678" w:rsidRDefault="00000000">
      <w:pPr>
        <w:pStyle w:val="Compact"/>
        <w:numPr>
          <w:ilvl w:val="0"/>
          <w:numId w:val="11"/>
        </w:numPr>
      </w:pPr>
      <w:r>
        <w:t>settled</w:t>
      </w:r>
    </w:p>
    <w:p w14:paraId="057C1434" w14:textId="77777777" w:rsidR="009F1678" w:rsidRDefault="00000000">
      <w:pPr>
        <w:pStyle w:val="Compact"/>
        <w:numPr>
          <w:ilvl w:val="0"/>
          <w:numId w:val="11"/>
        </w:numPr>
      </w:pPr>
      <w:r>
        <w:t>balance paid</w:t>
      </w:r>
    </w:p>
    <w:p w14:paraId="041FCB23" w14:textId="77777777" w:rsidR="009F1678" w:rsidRDefault="00000000">
      <w:pPr>
        <w:pStyle w:val="Compact"/>
        <w:numPr>
          <w:ilvl w:val="0"/>
          <w:numId w:val="11"/>
        </w:numPr>
      </w:pPr>
      <w:r>
        <w:t>paid balance</w:t>
      </w:r>
    </w:p>
    <w:p w14:paraId="52C0B2B0" w14:textId="77777777" w:rsidR="009F1678" w:rsidRDefault="00000000">
      <w:pPr>
        <w:pStyle w:val="FirstParagraph"/>
      </w:pPr>
      <w:r>
        <w:t>When the AI identifies a settlement:</w:t>
      </w:r>
    </w:p>
    <w:p w14:paraId="4593F3E3" w14:textId="77777777" w:rsidR="009F167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isSettlement</w:t>
      </w:r>
      <w:r>
        <w:t xml:space="preserve"> becomes </w:t>
      </w:r>
      <w:r>
        <w:rPr>
          <w:rStyle w:val="VerbatimChar"/>
        </w:rPr>
        <w:t>true</w:t>
      </w:r>
    </w:p>
    <w:p w14:paraId="58001F29" w14:textId="77777777" w:rsidR="009F167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splits</w:t>
      </w:r>
      <w:r>
        <w:t xml:space="preserve"> becomes an empty array</w:t>
      </w:r>
    </w:p>
    <w:p w14:paraId="17B83D9E" w14:textId="77777777" w:rsidR="009F1678" w:rsidRDefault="00000000">
      <w:pPr>
        <w:pStyle w:val="Compact"/>
        <w:numPr>
          <w:ilvl w:val="0"/>
          <w:numId w:val="12"/>
        </w:numPr>
      </w:pPr>
      <w:r>
        <w:t xml:space="preserve">category becomes </w:t>
      </w:r>
      <w:r>
        <w:rPr>
          <w:rStyle w:val="VerbatimChar"/>
        </w:rPr>
        <w:t>settlement</w:t>
      </w:r>
    </w:p>
    <w:p w14:paraId="12208216" w14:textId="77777777" w:rsidR="009F1678" w:rsidRDefault="00000000">
      <w:pPr>
        <w:pStyle w:val="Compact"/>
        <w:numPr>
          <w:ilvl w:val="0"/>
          <w:numId w:val="12"/>
        </w:numPr>
      </w:pPr>
      <w:r>
        <w:t xml:space="preserve">detail becomes </w:t>
      </w:r>
      <w:r>
        <w:rPr>
          <w:rStyle w:val="VerbatimChar"/>
        </w:rPr>
        <w:t>Balance Cleared</w:t>
      </w:r>
    </w:p>
    <w:p w14:paraId="042B3580" w14:textId="77777777" w:rsidR="009F1678" w:rsidRDefault="00000000">
      <w:pPr>
        <w:pStyle w:val="Compact"/>
        <w:numPr>
          <w:ilvl w:val="0"/>
          <w:numId w:val="12"/>
        </w:numPr>
      </w:pPr>
      <w:r>
        <w:t xml:space="preserve">the person clearing the balance becomes </w:t>
      </w:r>
      <w:r>
        <w:rPr>
          <w:rStyle w:val="VerbatimChar"/>
        </w:rPr>
        <w:t>paid_by</w:t>
      </w:r>
    </w:p>
    <w:p w14:paraId="08B02920" w14:textId="77777777" w:rsidR="009F1678" w:rsidRDefault="00000000">
      <w:pPr>
        <w:pStyle w:val="Compact"/>
        <w:numPr>
          <w:ilvl w:val="0"/>
          <w:numId w:val="12"/>
        </w:numPr>
      </w:pPr>
      <w:r>
        <w:t>the specified amount becomes the payment amount</w:t>
      </w:r>
    </w:p>
    <w:p w14:paraId="692657E3" w14:textId="77777777" w:rsidR="009F1678" w:rsidRDefault="00000000">
      <w:pPr>
        <w:pStyle w:val="FirstParagraph"/>
      </w:pPr>
      <w:r>
        <w:t>No Expense row is created.</w:t>
      </w:r>
    </w:p>
    <w:p w14:paraId="7F068032" w14:textId="77777777" w:rsidR="009F1678" w:rsidRDefault="00000000">
      <w:pPr>
        <w:pStyle w:val="BodyText"/>
      </w:pPr>
      <w:r>
        <w:t>Only a Payment record is created.</w:t>
      </w:r>
    </w:p>
    <w:p w14:paraId="3770EB1C" w14:textId="77777777" w:rsidR="009F1678" w:rsidRDefault="00000000">
      <w:pPr>
        <w:pStyle w:val="BodyText"/>
      </w:pPr>
      <w:r>
        <w:lastRenderedPageBreak/>
        <w:t>The confirmation message also explicitly informs the user that the payment was recorded without booking a new expense.</w:t>
      </w:r>
    </w:p>
    <w:p w14:paraId="01F86F36" w14:textId="77777777" w:rsidR="009F1678" w:rsidRDefault="00000000">
      <w:r>
        <w:pict w14:anchorId="5CEC0BE7">
          <v:rect id="_x0000_i1035" style="width:0;height:1.5pt" o:hralign="center" o:hrstd="t" o:hr="t"/>
        </w:pict>
      </w:r>
    </w:p>
    <w:p w14:paraId="32CF1C85" w14:textId="77777777" w:rsidR="009F1678" w:rsidRDefault="00000000">
      <w:pPr>
        <w:pStyle w:val="Heading1"/>
      </w:pPr>
      <w:bookmarkStart w:id="18" w:name="whatsapp-confirmation"/>
      <w:bookmarkEnd w:id="17"/>
      <w:r>
        <w:t>12. WhatsApp Confirmation</w:t>
      </w:r>
    </w:p>
    <w:p w14:paraId="4E85F31C" w14:textId="77777777" w:rsidR="009F1678" w:rsidRDefault="00000000">
      <w:pPr>
        <w:pStyle w:val="FirstParagraph"/>
      </w:pPr>
      <w:r>
        <w:t>After a transaction is successfully recorded, the workflow sends a confirmation message to the WhatsApp sender.</w:t>
      </w:r>
    </w:p>
    <w:p w14:paraId="03CC4D05" w14:textId="77777777" w:rsidR="009F1678" w:rsidRDefault="00000000">
      <w:pPr>
        <w:pStyle w:val="BodyText"/>
      </w:pPr>
      <w:r>
        <w:t>For a normal expense, the confirmation contains:</w:t>
      </w:r>
    </w:p>
    <w:p w14:paraId="4FB3761B" w14:textId="77777777" w:rsidR="009F1678" w:rsidRDefault="00000000">
      <w:pPr>
        <w:pStyle w:val="Compact"/>
        <w:numPr>
          <w:ilvl w:val="0"/>
          <w:numId w:val="13"/>
        </w:numPr>
      </w:pPr>
      <w:r>
        <w:t>Transaction ID</w:t>
      </w:r>
    </w:p>
    <w:p w14:paraId="32C6D9FA" w14:textId="77777777" w:rsidR="009F1678" w:rsidRDefault="00000000">
      <w:pPr>
        <w:pStyle w:val="Compact"/>
        <w:numPr>
          <w:ilvl w:val="0"/>
          <w:numId w:val="13"/>
        </w:numPr>
      </w:pPr>
      <w:r>
        <w:t>Date</w:t>
      </w:r>
    </w:p>
    <w:p w14:paraId="11A52271" w14:textId="77777777" w:rsidR="009F1678" w:rsidRDefault="00000000">
      <w:pPr>
        <w:pStyle w:val="Compact"/>
        <w:numPr>
          <w:ilvl w:val="0"/>
          <w:numId w:val="13"/>
        </w:numPr>
      </w:pPr>
      <w:r>
        <w:t>Category</w:t>
      </w:r>
    </w:p>
    <w:p w14:paraId="0726FBA2" w14:textId="77777777" w:rsidR="009F1678" w:rsidRDefault="00000000">
      <w:pPr>
        <w:pStyle w:val="Compact"/>
        <w:numPr>
          <w:ilvl w:val="0"/>
          <w:numId w:val="13"/>
        </w:numPr>
      </w:pPr>
      <w:r>
        <w:t>Detail</w:t>
      </w:r>
    </w:p>
    <w:p w14:paraId="7D901A43" w14:textId="77777777" w:rsidR="009F1678" w:rsidRDefault="00000000">
      <w:pPr>
        <w:pStyle w:val="Compact"/>
        <w:numPr>
          <w:ilvl w:val="0"/>
          <w:numId w:val="13"/>
        </w:numPr>
      </w:pPr>
      <w:r>
        <w:t>Total</w:t>
      </w:r>
    </w:p>
    <w:p w14:paraId="1C4C872F" w14:textId="77777777" w:rsidR="009F1678" w:rsidRDefault="00000000">
      <w:pPr>
        <w:pStyle w:val="Compact"/>
        <w:numPr>
          <w:ilvl w:val="0"/>
          <w:numId w:val="13"/>
        </w:numPr>
      </w:pPr>
      <w:r>
        <w:t>Paid By</w:t>
      </w:r>
    </w:p>
    <w:p w14:paraId="3EEADFE1" w14:textId="77777777" w:rsidR="009F1678" w:rsidRDefault="00000000">
      <w:pPr>
        <w:pStyle w:val="Compact"/>
        <w:numPr>
          <w:ilvl w:val="0"/>
          <w:numId w:val="13"/>
        </w:numPr>
      </w:pPr>
      <w:r>
        <w:t>Split details</w:t>
      </w:r>
    </w:p>
    <w:p w14:paraId="539B915B" w14:textId="77777777" w:rsidR="009F1678" w:rsidRDefault="00000000">
      <w:pPr>
        <w:pStyle w:val="FirstParagraph"/>
      </w:pPr>
      <w:r>
        <w:t>For a settlement, the confirmation contains:</w:t>
      </w:r>
    </w:p>
    <w:p w14:paraId="12242900" w14:textId="77777777" w:rsidR="009F1678" w:rsidRDefault="00000000">
      <w:pPr>
        <w:pStyle w:val="Compact"/>
        <w:numPr>
          <w:ilvl w:val="0"/>
          <w:numId w:val="14"/>
        </w:numPr>
      </w:pPr>
      <w:r>
        <w:t>Transaction ID</w:t>
      </w:r>
    </w:p>
    <w:p w14:paraId="1045AFC8" w14:textId="77777777" w:rsidR="009F1678" w:rsidRDefault="00000000">
      <w:pPr>
        <w:pStyle w:val="Compact"/>
        <w:numPr>
          <w:ilvl w:val="0"/>
          <w:numId w:val="14"/>
        </w:numPr>
      </w:pPr>
      <w:r>
        <w:t>Date</w:t>
      </w:r>
    </w:p>
    <w:p w14:paraId="5C7549C5" w14:textId="77777777" w:rsidR="009F1678" w:rsidRDefault="00000000">
      <w:pPr>
        <w:pStyle w:val="Compact"/>
        <w:numPr>
          <w:ilvl w:val="0"/>
          <w:numId w:val="14"/>
        </w:numPr>
      </w:pPr>
      <w:r>
        <w:t>Amount</w:t>
      </w:r>
    </w:p>
    <w:p w14:paraId="1A9BFAA9" w14:textId="77777777" w:rsidR="009F1678" w:rsidRDefault="00000000">
      <w:pPr>
        <w:pStyle w:val="Compact"/>
        <w:numPr>
          <w:ilvl w:val="0"/>
          <w:numId w:val="14"/>
        </w:numPr>
      </w:pPr>
      <w:r>
        <w:t>Paid By</w:t>
      </w:r>
    </w:p>
    <w:p w14:paraId="6CEBF50A" w14:textId="77777777" w:rsidR="009F1678" w:rsidRDefault="00000000">
      <w:pPr>
        <w:pStyle w:val="Compact"/>
        <w:numPr>
          <w:ilvl w:val="0"/>
          <w:numId w:val="14"/>
        </w:numPr>
      </w:pPr>
      <w:r>
        <w:t>Settlement status</w:t>
      </w:r>
    </w:p>
    <w:p w14:paraId="3324840F" w14:textId="77777777" w:rsidR="009F1678" w:rsidRDefault="00000000">
      <w:pPr>
        <w:pStyle w:val="FirstParagraph"/>
      </w:pPr>
      <w:r>
        <w:t xml:space="preserve">The confirmation is generated by the </w:t>
      </w:r>
      <w:r>
        <w:rPr>
          <w:b/>
          <w:bCs/>
        </w:rPr>
        <w:t>Send Confirmation</w:t>
      </w:r>
      <w:r>
        <w:t xml:space="preserve"> node.</w:t>
      </w:r>
    </w:p>
    <w:p w14:paraId="1AEAFE01" w14:textId="77777777" w:rsidR="009F1678" w:rsidRDefault="00000000">
      <w:r>
        <w:pict w14:anchorId="66917914">
          <v:rect id="_x0000_i1036" style="width:0;height:1.5pt" o:hralign="center" o:hrstd="t" o:hr="t"/>
        </w:pict>
      </w:r>
    </w:p>
    <w:p w14:paraId="441F3BF0" w14:textId="77777777" w:rsidR="009F1678" w:rsidRDefault="00000000">
      <w:pPr>
        <w:pStyle w:val="Heading1"/>
      </w:pPr>
      <w:bookmarkStart w:id="19" w:name="delete-transaction-feature"/>
      <w:bookmarkEnd w:id="18"/>
      <w:r>
        <w:t>13. Delete Transaction Feature</w:t>
      </w:r>
    </w:p>
    <w:p w14:paraId="7D4B3C47" w14:textId="77777777" w:rsidR="009F1678" w:rsidRDefault="00000000">
      <w:pPr>
        <w:pStyle w:val="FirstParagraph"/>
      </w:pPr>
      <w:r>
        <w:t>The system supports deleting a complete transaction using its Transaction ID.</w:t>
      </w:r>
    </w:p>
    <w:p w14:paraId="4A5464AE" w14:textId="77777777" w:rsidR="009F1678" w:rsidRDefault="00000000">
      <w:pPr>
        <w:pStyle w:val="BodyText"/>
      </w:pPr>
      <w:r>
        <w:t>A transaction can contain:</w:t>
      </w:r>
    </w:p>
    <w:p w14:paraId="22A74ED7" w14:textId="77777777" w:rsidR="009F1678" w:rsidRDefault="00000000">
      <w:pPr>
        <w:pStyle w:val="Compact"/>
        <w:numPr>
          <w:ilvl w:val="0"/>
          <w:numId w:val="15"/>
        </w:numPr>
      </w:pPr>
      <w:r>
        <w:t>one Payment row</w:t>
      </w:r>
    </w:p>
    <w:p w14:paraId="0788499A" w14:textId="77777777" w:rsidR="009F1678" w:rsidRDefault="00000000">
      <w:pPr>
        <w:pStyle w:val="Compact"/>
        <w:numPr>
          <w:ilvl w:val="0"/>
          <w:numId w:val="15"/>
        </w:numPr>
      </w:pPr>
      <w:r>
        <w:t>one or multiple Expense rows</w:t>
      </w:r>
    </w:p>
    <w:p w14:paraId="127C54F7" w14:textId="77777777" w:rsidR="009F1678" w:rsidRDefault="00000000">
      <w:pPr>
        <w:pStyle w:val="FirstParagraph"/>
      </w:pPr>
      <w:r>
        <w:t xml:space="preserve">Therefore, deletion must remove </w:t>
      </w:r>
      <w:r>
        <w:rPr>
          <w:b/>
          <w:bCs/>
        </w:rPr>
        <w:t>all rows belonging to the same Transaction ID</w:t>
      </w:r>
      <w:r>
        <w:t>.</w:t>
      </w:r>
    </w:p>
    <w:p w14:paraId="46D44E2A" w14:textId="77777777" w:rsidR="009F1678" w:rsidRDefault="00000000">
      <w:pPr>
        <w:pStyle w:val="BodyText"/>
      </w:pPr>
      <w:r>
        <w:t>The n8n workflow implements this using:</w:t>
      </w:r>
    </w:p>
    <w:p w14:paraId="59C77134" w14:textId="77777777" w:rsidR="009F1678" w:rsidRDefault="00000000">
      <w:pPr>
        <w:pStyle w:val="Compact"/>
        <w:numPr>
          <w:ilvl w:val="0"/>
          <w:numId w:val="16"/>
        </w:numPr>
      </w:pPr>
      <w:r>
        <w:lastRenderedPageBreak/>
        <w:t>Is Delete Command</w:t>
      </w:r>
    </w:p>
    <w:p w14:paraId="534ED0D3" w14:textId="77777777" w:rsidR="009F1678" w:rsidRDefault="00000000">
      <w:pPr>
        <w:pStyle w:val="Compact"/>
        <w:numPr>
          <w:ilvl w:val="0"/>
          <w:numId w:val="16"/>
        </w:numPr>
      </w:pPr>
      <w:r>
        <w:t>Extract Delete Info</w:t>
      </w:r>
    </w:p>
    <w:p w14:paraId="11AE0EF0" w14:textId="77777777" w:rsidR="009F1678" w:rsidRDefault="00000000">
      <w:pPr>
        <w:pStyle w:val="Compact"/>
        <w:numPr>
          <w:ilvl w:val="0"/>
          <w:numId w:val="16"/>
        </w:numPr>
      </w:pPr>
      <w:r>
        <w:t>Find Expense Rows</w:t>
      </w:r>
    </w:p>
    <w:p w14:paraId="5D7FD052" w14:textId="77777777" w:rsidR="009F1678" w:rsidRDefault="00000000">
      <w:pPr>
        <w:pStyle w:val="Compact"/>
        <w:numPr>
          <w:ilvl w:val="0"/>
          <w:numId w:val="16"/>
        </w:numPr>
      </w:pPr>
      <w:r>
        <w:t>Find Payment Row</w:t>
      </w:r>
    </w:p>
    <w:p w14:paraId="0B67D067" w14:textId="77777777" w:rsidR="009F1678" w:rsidRDefault="00000000">
      <w:pPr>
        <w:pStyle w:val="Compact"/>
        <w:numPr>
          <w:ilvl w:val="0"/>
          <w:numId w:val="16"/>
        </w:numPr>
      </w:pPr>
      <w:r>
        <w:t>Build Deletion Plan</w:t>
      </w:r>
    </w:p>
    <w:p w14:paraId="28B2C780" w14:textId="77777777" w:rsidR="009F1678" w:rsidRDefault="00000000">
      <w:pPr>
        <w:pStyle w:val="Compact"/>
        <w:numPr>
          <w:ilvl w:val="0"/>
          <w:numId w:val="16"/>
        </w:numPr>
      </w:pPr>
      <w:r>
        <w:t>Anything To Delete?</w:t>
      </w:r>
    </w:p>
    <w:p w14:paraId="6D9C494C" w14:textId="77777777" w:rsidR="009F1678" w:rsidRDefault="00000000">
      <w:pPr>
        <w:pStyle w:val="Compact"/>
        <w:numPr>
          <w:ilvl w:val="0"/>
          <w:numId w:val="16"/>
        </w:numPr>
      </w:pPr>
      <w:r>
        <w:t>Route By Sheet</w:t>
      </w:r>
    </w:p>
    <w:p w14:paraId="1FB4D39C" w14:textId="77777777" w:rsidR="009F1678" w:rsidRDefault="00000000">
      <w:pPr>
        <w:pStyle w:val="Compact"/>
        <w:numPr>
          <w:ilvl w:val="0"/>
          <w:numId w:val="16"/>
        </w:numPr>
      </w:pPr>
      <w:r>
        <w:t>Delete Expense Rows</w:t>
      </w:r>
    </w:p>
    <w:p w14:paraId="7726C9D5" w14:textId="77777777" w:rsidR="009F1678" w:rsidRDefault="00000000">
      <w:pPr>
        <w:pStyle w:val="Compact"/>
        <w:numPr>
          <w:ilvl w:val="0"/>
          <w:numId w:val="16"/>
        </w:numPr>
      </w:pPr>
      <w:r>
        <w:t>Delete Payment Row</w:t>
      </w:r>
    </w:p>
    <w:p w14:paraId="2619D921" w14:textId="77777777" w:rsidR="009F1678" w:rsidRDefault="00000000">
      <w:pPr>
        <w:pStyle w:val="Compact"/>
        <w:numPr>
          <w:ilvl w:val="0"/>
          <w:numId w:val="16"/>
        </w:numPr>
      </w:pPr>
      <w:r>
        <w:t>Merge Deletions</w:t>
      </w:r>
    </w:p>
    <w:p w14:paraId="48AB9E6E" w14:textId="77777777" w:rsidR="009F1678" w:rsidRDefault="00000000">
      <w:pPr>
        <w:pStyle w:val="Compact"/>
        <w:numPr>
          <w:ilvl w:val="0"/>
          <w:numId w:val="16"/>
        </w:numPr>
      </w:pPr>
      <w:r>
        <w:t>Finalize Deletion</w:t>
      </w:r>
    </w:p>
    <w:p w14:paraId="7AE9BAD3" w14:textId="77777777" w:rsidR="009F1678" w:rsidRDefault="00000000">
      <w:pPr>
        <w:pStyle w:val="Compact"/>
        <w:numPr>
          <w:ilvl w:val="0"/>
          <w:numId w:val="16"/>
        </w:numPr>
      </w:pPr>
      <w:r>
        <w:t>Send Delete Confirmation</w:t>
      </w:r>
    </w:p>
    <w:p w14:paraId="73B11AD3" w14:textId="77777777" w:rsidR="009F1678" w:rsidRDefault="00000000">
      <w:pPr>
        <w:pStyle w:val="FirstParagraph"/>
      </w:pPr>
      <w:r>
        <w:t>The workflow checks both the Expenses and Payments sheets for the supplied ID.</w:t>
      </w:r>
    </w:p>
    <w:p w14:paraId="6C5EF953" w14:textId="77777777" w:rsidR="009F1678" w:rsidRDefault="00000000">
      <w:r>
        <w:pict w14:anchorId="75DEDE23">
          <v:rect id="_x0000_i1037" style="width:0;height:1.5pt" o:hralign="center" o:hrstd="t" o:hr="t"/>
        </w:pict>
      </w:r>
    </w:p>
    <w:p w14:paraId="128FDBEB" w14:textId="77777777" w:rsidR="009F1678" w:rsidRDefault="00000000">
      <w:pPr>
        <w:pStyle w:val="Heading1"/>
      </w:pPr>
      <w:bookmarkStart w:id="20" w:name="delete-command"/>
      <w:bookmarkEnd w:id="19"/>
      <w:r>
        <w:t>14. Delete Command</w:t>
      </w:r>
    </w:p>
    <w:p w14:paraId="33F4761A" w14:textId="77777777" w:rsidR="009F1678" w:rsidRDefault="00000000">
      <w:pPr>
        <w:pStyle w:val="FirstParagraph"/>
      </w:pPr>
      <w:r>
        <w:t>The workflow identifies a WhatsApp message as a deletion command when the message starts with:</w:t>
      </w:r>
    </w:p>
    <w:p w14:paraId="446391F8" w14:textId="77777777" w:rsidR="009F1678" w:rsidRDefault="00000000">
      <w:pPr>
        <w:pStyle w:val="BodyText"/>
      </w:pPr>
      <w:r>
        <w:rPr>
          <w:rStyle w:val="VerbatimChar"/>
        </w:rPr>
        <w:t>delete</w:t>
      </w:r>
    </w:p>
    <w:p w14:paraId="3AE3BEB8" w14:textId="77777777" w:rsidR="009F1678" w:rsidRDefault="00000000">
      <w:pPr>
        <w:pStyle w:val="BodyText"/>
      </w:pPr>
      <w:r>
        <w:t>The Transaction ID is then extracted from the message.</w:t>
      </w:r>
    </w:p>
    <w:p w14:paraId="4E187AB3" w14:textId="77777777" w:rsidR="009F1678" w:rsidRDefault="00000000">
      <w:pPr>
        <w:pStyle w:val="BodyText"/>
      </w:pPr>
      <w:r>
        <w:t>The expected format is:</w:t>
      </w:r>
    </w:p>
    <w:p w14:paraId="1C280769" w14:textId="77777777" w:rsidR="009F1678" w:rsidRDefault="00000000">
      <w:pPr>
        <w:pStyle w:val="BodyText"/>
      </w:pPr>
      <w:r>
        <w:rPr>
          <w:rStyle w:val="VerbatimChar"/>
        </w:rPr>
        <w:t>delete TXN-XXXXXX-XXXX</w:t>
      </w:r>
    </w:p>
    <w:p w14:paraId="46B10D94" w14:textId="77777777" w:rsidR="009F1678" w:rsidRDefault="00000000">
      <w:pPr>
        <w:pStyle w:val="BodyText"/>
      </w:pPr>
      <w:r>
        <w:t xml:space="preserve">The extraction code searches for a Transaction ID beginning with </w:t>
      </w:r>
      <w:r>
        <w:rPr>
          <w:rStyle w:val="VerbatimChar"/>
        </w:rPr>
        <w:t>TXN-</w:t>
      </w:r>
      <w:r>
        <w:t>.</w:t>
      </w:r>
    </w:p>
    <w:p w14:paraId="1162B6B8" w14:textId="77777777" w:rsidR="009F1678" w:rsidRDefault="00000000">
      <w:r>
        <w:pict w14:anchorId="01FCD7CF">
          <v:rect id="_x0000_i1038" style="width:0;height:1.5pt" o:hralign="center" o:hrstd="t" o:hr="t"/>
        </w:pict>
      </w:r>
    </w:p>
    <w:p w14:paraId="13085D0E" w14:textId="77777777" w:rsidR="009F1678" w:rsidRDefault="00000000">
      <w:pPr>
        <w:pStyle w:val="Heading1"/>
      </w:pPr>
      <w:bookmarkStart w:id="21" w:name="finding-records-for-deletion"/>
      <w:bookmarkEnd w:id="20"/>
      <w:r>
        <w:t>15. Finding Records for Deletion</w:t>
      </w:r>
    </w:p>
    <w:p w14:paraId="42E69C01" w14:textId="77777777" w:rsidR="009F1678" w:rsidRDefault="00000000">
      <w:pPr>
        <w:pStyle w:val="FirstParagraph"/>
      </w:pPr>
      <w:r>
        <w:t>The workflow searches the Payments sheet using the Transaction ID.</w:t>
      </w:r>
    </w:p>
    <w:p w14:paraId="23FBBBDD" w14:textId="77777777" w:rsidR="009F1678" w:rsidRDefault="00000000">
      <w:pPr>
        <w:pStyle w:val="BodyText"/>
      </w:pPr>
      <w:r>
        <w:t>It also searches the Expenses sheet using the same Transaction ID.</w:t>
      </w:r>
    </w:p>
    <w:p w14:paraId="0B62DD89" w14:textId="77777777" w:rsidR="009F1678" w:rsidRDefault="00000000">
      <w:pPr>
        <w:pStyle w:val="BodyText"/>
      </w:pPr>
      <w:r>
        <w:t xml:space="preserve">The Payment lookup uses the </w:t>
      </w:r>
      <w:r>
        <w:rPr>
          <w:rStyle w:val="VerbatimChar"/>
        </w:rPr>
        <w:t>ID</w:t>
      </w:r>
      <w:r>
        <w:t xml:space="preserve"> column, while the Expense lookup also uses the </w:t>
      </w:r>
      <w:r>
        <w:rPr>
          <w:rStyle w:val="VerbatimChar"/>
        </w:rPr>
        <w:t>ID</w:t>
      </w:r>
      <w:r>
        <w:t xml:space="preserve"> column.</w:t>
      </w:r>
    </w:p>
    <w:p w14:paraId="6AD998D9" w14:textId="77777777" w:rsidR="009F1678" w:rsidRDefault="00000000">
      <w:pPr>
        <w:pStyle w:val="BodyText"/>
      </w:pPr>
      <w:r>
        <w:t>This allows the system to find:</w:t>
      </w:r>
    </w:p>
    <w:p w14:paraId="38C9B2FF" w14:textId="77777777" w:rsidR="009F1678" w:rsidRDefault="00000000">
      <w:pPr>
        <w:pStyle w:val="Compact"/>
        <w:numPr>
          <w:ilvl w:val="0"/>
          <w:numId w:val="17"/>
        </w:numPr>
      </w:pPr>
      <w:r>
        <w:t>the Payment row</w:t>
      </w:r>
    </w:p>
    <w:p w14:paraId="2CE4A559" w14:textId="77777777" w:rsidR="009F1678" w:rsidRDefault="00000000">
      <w:pPr>
        <w:pStyle w:val="Compact"/>
        <w:numPr>
          <w:ilvl w:val="0"/>
          <w:numId w:val="17"/>
        </w:numPr>
      </w:pPr>
      <w:r>
        <w:lastRenderedPageBreak/>
        <w:t>all matching Expense rows</w:t>
      </w:r>
    </w:p>
    <w:p w14:paraId="5AA81076" w14:textId="77777777" w:rsidR="009F1678" w:rsidRDefault="00000000">
      <w:r>
        <w:pict w14:anchorId="5BEFD3AC">
          <v:rect id="_x0000_i1039" style="width:0;height:1.5pt" o:hralign="center" o:hrstd="t" o:hr="t"/>
        </w:pict>
      </w:r>
    </w:p>
    <w:p w14:paraId="7C8C637E" w14:textId="77777777" w:rsidR="009F1678" w:rsidRDefault="00000000">
      <w:pPr>
        <w:pStyle w:val="Heading1"/>
      </w:pPr>
      <w:bookmarkStart w:id="22" w:name="safe-multiple-row-deletion"/>
      <w:bookmarkEnd w:id="21"/>
      <w:r>
        <w:t>16. Safe Multiple-Row Deletion</w:t>
      </w:r>
    </w:p>
    <w:p w14:paraId="30D1D6CE" w14:textId="77777777" w:rsidR="009F1678" w:rsidRDefault="00000000">
      <w:pPr>
        <w:pStyle w:val="FirstParagraph"/>
      </w:pPr>
      <w:r>
        <w:t>A transaction may have multiple Expense rows.</w:t>
      </w:r>
    </w:p>
    <w:p w14:paraId="7D2A6464" w14:textId="77777777" w:rsidR="009F1678" w:rsidRDefault="00000000">
      <w:pPr>
        <w:pStyle w:val="BodyText"/>
      </w:pPr>
      <w:r>
        <w:t>The deletion workflow therefore sorts Expense rows by their spreadsheet row number in descending order before deletion.</w:t>
      </w:r>
    </w:p>
    <w:p w14:paraId="5E5A3C13" w14:textId="77777777" w:rsidR="009F1678" w:rsidRDefault="00000000">
      <w:pPr>
        <w:pStyle w:val="BodyText"/>
      </w:pPr>
      <w:r>
        <w:t>For example:</w:t>
      </w:r>
    </w:p>
    <w:p w14:paraId="46BF8689" w14:textId="77777777" w:rsidR="009F1678" w:rsidRDefault="00000000">
      <w:pPr>
        <w:pStyle w:val="SourceCode"/>
      </w:pPr>
      <w:r>
        <w:rPr>
          <w:rStyle w:val="VerbatimChar"/>
        </w:rPr>
        <w:t>Row 15</w:t>
      </w:r>
      <w:r>
        <w:br/>
      </w:r>
      <w:r>
        <w:rPr>
          <w:rStyle w:val="VerbatimChar"/>
        </w:rPr>
        <w:t>Row 20</w:t>
      </w:r>
      <w:r>
        <w:br/>
      </w:r>
      <w:r>
        <w:rPr>
          <w:rStyle w:val="VerbatimChar"/>
        </w:rPr>
        <w:t>Row 25</w:t>
      </w:r>
    </w:p>
    <w:p w14:paraId="3C99033F" w14:textId="77777777" w:rsidR="009F1678" w:rsidRDefault="00000000">
      <w:pPr>
        <w:pStyle w:val="FirstParagraph"/>
      </w:pPr>
      <w:r>
        <w:t>will be deleted in this order:</w:t>
      </w:r>
    </w:p>
    <w:p w14:paraId="551E5AAE" w14:textId="77777777" w:rsidR="009F1678" w:rsidRDefault="00000000">
      <w:pPr>
        <w:pStyle w:val="SourceCode"/>
      </w:pPr>
      <w:r>
        <w:rPr>
          <w:rStyle w:val="VerbatimChar"/>
        </w:rPr>
        <w:t>Row 25</w:t>
      </w:r>
      <w:r>
        <w:br/>
      </w:r>
      <w:r>
        <w:rPr>
          <w:rStyle w:val="VerbatimChar"/>
        </w:rPr>
        <w:t>Row 20</w:t>
      </w:r>
      <w:r>
        <w:br/>
      </w:r>
      <w:r>
        <w:rPr>
          <w:rStyle w:val="VerbatimChar"/>
        </w:rPr>
        <w:t>Row 15</w:t>
      </w:r>
    </w:p>
    <w:p w14:paraId="0889BA67" w14:textId="77777777" w:rsidR="009F1678" w:rsidRDefault="00000000">
      <w:pPr>
        <w:pStyle w:val="FirstParagraph"/>
      </w:pPr>
      <w:r>
        <w:t>This prevents row-number shifting from causing the wrong rows to be deleted.</w:t>
      </w:r>
    </w:p>
    <w:p w14:paraId="26C0B831" w14:textId="77777777" w:rsidR="009F1678" w:rsidRDefault="00000000">
      <w:pPr>
        <w:pStyle w:val="BodyText"/>
      </w:pPr>
      <w:r>
        <w:t xml:space="preserve">The </w:t>
      </w:r>
      <w:r>
        <w:rPr>
          <w:rStyle w:val="VerbatimChar"/>
        </w:rPr>
        <w:t>Build Deletion Plan</w:t>
      </w:r>
      <w:r>
        <w:t xml:space="preserve"> node specifically implements this approach.</w:t>
      </w:r>
    </w:p>
    <w:p w14:paraId="4A67012C" w14:textId="77777777" w:rsidR="009F1678" w:rsidRDefault="00000000">
      <w:r>
        <w:pict w14:anchorId="1A986586">
          <v:rect id="_x0000_i1040" style="width:0;height:1.5pt" o:hralign="center" o:hrstd="t" o:hr="t"/>
        </w:pict>
      </w:r>
    </w:p>
    <w:p w14:paraId="6CA4D8DD" w14:textId="77777777" w:rsidR="009F1678" w:rsidRDefault="00000000">
      <w:pPr>
        <w:pStyle w:val="Heading1"/>
      </w:pPr>
      <w:bookmarkStart w:id="23" w:name="delete-routing"/>
      <w:bookmarkEnd w:id="22"/>
      <w:r>
        <w:t>17. Delete Routing</w:t>
      </w:r>
    </w:p>
    <w:p w14:paraId="0B207500" w14:textId="77777777" w:rsidR="009F1678" w:rsidRDefault="00000000">
      <w:pPr>
        <w:pStyle w:val="FirstParagraph"/>
      </w:pPr>
      <w:r>
        <w:t xml:space="preserve">The </w:t>
      </w:r>
      <w:r>
        <w:rPr>
          <w:rStyle w:val="VerbatimChar"/>
        </w:rPr>
        <w:t>Route By Sheet</w:t>
      </w:r>
      <w:r>
        <w:t xml:space="preserve"> switch separates deletion requests into two paths:</w:t>
      </w:r>
    </w:p>
    <w:p w14:paraId="773524E3" w14:textId="77777777" w:rsidR="009F1678" w:rsidRDefault="00000000">
      <w:pPr>
        <w:pStyle w:val="Heading3"/>
      </w:pPr>
      <w:bookmarkStart w:id="24" w:name="expense"/>
      <w:r>
        <w:t>Expense</w:t>
      </w:r>
    </w:p>
    <w:p w14:paraId="4CD518E4" w14:textId="77777777" w:rsidR="009F1678" w:rsidRDefault="00000000">
      <w:pPr>
        <w:pStyle w:val="FirstParagraph"/>
      </w:pPr>
      <w:r>
        <w:t>→ Delete Expense Rows</w:t>
      </w:r>
    </w:p>
    <w:p w14:paraId="2628C98F" w14:textId="77777777" w:rsidR="009F1678" w:rsidRDefault="00000000">
      <w:pPr>
        <w:pStyle w:val="Heading3"/>
      </w:pPr>
      <w:bookmarkStart w:id="25" w:name="payment"/>
      <w:bookmarkEnd w:id="24"/>
      <w:r>
        <w:t>Payment</w:t>
      </w:r>
    </w:p>
    <w:p w14:paraId="05C9278E" w14:textId="77777777" w:rsidR="009F1678" w:rsidRDefault="00000000">
      <w:pPr>
        <w:pStyle w:val="FirstParagraph"/>
      </w:pPr>
      <w:r>
        <w:t>→ Delete Payment Row</w:t>
      </w:r>
    </w:p>
    <w:p w14:paraId="10FF1355" w14:textId="77777777" w:rsidR="009F1678" w:rsidRDefault="00000000">
      <w:pPr>
        <w:pStyle w:val="BodyText"/>
      </w:pPr>
      <w:r>
        <w:t>The workflow then merges the deletion results before sending the final confirmation.</w:t>
      </w:r>
    </w:p>
    <w:p w14:paraId="249565D1" w14:textId="77777777" w:rsidR="009F1678" w:rsidRDefault="00000000">
      <w:r>
        <w:pict w14:anchorId="637B8FB5">
          <v:rect id="_x0000_i1041" style="width:0;height:1.5pt" o:hralign="center" o:hrstd="t" o:hr="t"/>
        </w:pict>
      </w:r>
    </w:p>
    <w:p w14:paraId="126FD6C6" w14:textId="77777777" w:rsidR="009F1678" w:rsidRDefault="00000000">
      <w:pPr>
        <w:pStyle w:val="Heading1"/>
      </w:pPr>
      <w:bookmarkStart w:id="26" w:name="delete-confirmation"/>
      <w:bookmarkEnd w:id="23"/>
      <w:bookmarkEnd w:id="25"/>
      <w:r>
        <w:t>18. Delete Confirmation</w:t>
      </w:r>
    </w:p>
    <w:p w14:paraId="678F2738" w14:textId="77777777" w:rsidR="009F1678" w:rsidRDefault="00000000">
      <w:pPr>
        <w:pStyle w:val="FirstParagraph"/>
      </w:pPr>
      <w:r>
        <w:t>After successful deletion, WhatsApp receives a confirmation containing:</w:t>
      </w:r>
    </w:p>
    <w:p w14:paraId="79E07F82" w14:textId="77777777" w:rsidR="009F1678" w:rsidRDefault="00000000">
      <w:pPr>
        <w:pStyle w:val="Compact"/>
        <w:numPr>
          <w:ilvl w:val="0"/>
          <w:numId w:val="18"/>
        </w:numPr>
      </w:pPr>
      <w:r>
        <w:lastRenderedPageBreak/>
        <w:t>Transaction ID</w:t>
      </w:r>
    </w:p>
    <w:p w14:paraId="34889B35" w14:textId="77777777" w:rsidR="009F1678" w:rsidRDefault="00000000">
      <w:pPr>
        <w:pStyle w:val="Compact"/>
        <w:numPr>
          <w:ilvl w:val="0"/>
          <w:numId w:val="18"/>
        </w:numPr>
      </w:pPr>
      <w:r>
        <w:t>Payment information, when available</w:t>
      </w:r>
    </w:p>
    <w:p w14:paraId="77B71931" w14:textId="77777777" w:rsidR="009F1678" w:rsidRDefault="00000000">
      <w:pPr>
        <w:pStyle w:val="Compact"/>
        <w:numPr>
          <w:ilvl w:val="0"/>
          <w:numId w:val="18"/>
        </w:numPr>
      </w:pPr>
      <w:r>
        <w:t>Expense split information, when available</w:t>
      </w:r>
    </w:p>
    <w:p w14:paraId="464E5DF1" w14:textId="77777777" w:rsidR="009F1678" w:rsidRDefault="00000000">
      <w:pPr>
        <w:pStyle w:val="Compact"/>
        <w:numPr>
          <w:ilvl w:val="0"/>
          <w:numId w:val="18"/>
        </w:numPr>
      </w:pPr>
      <w:r>
        <w:t>Confirmation that the transaction was deleted from the sheets</w:t>
      </w:r>
    </w:p>
    <w:p w14:paraId="4776CB2E" w14:textId="77777777" w:rsidR="009F1678" w:rsidRDefault="00000000">
      <w:pPr>
        <w:pStyle w:val="FirstParagraph"/>
      </w:pPr>
      <w:r>
        <w:t xml:space="preserve">The confirmation is generated by the </w:t>
      </w:r>
      <w:r>
        <w:rPr>
          <w:b/>
          <w:bCs/>
        </w:rPr>
        <w:t>Send Delete Confirmation</w:t>
      </w:r>
      <w:r>
        <w:t xml:space="preserve"> node.</w:t>
      </w:r>
    </w:p>
    <w:p w14:paraId="335D7B61" w14:textId="77777777" w:rsidR="009F1678" w:rsidRDefault="00000000">
      <w:pPr>
        <w:pStyle w:val="BodyText"/>
      </w:pPr>
      <w:r>
        <w:t>If no matching records are found, the system sends a separate “Entry Nahi Mili” message.</w:t>
      </w:r>
    </w:p>
    <w:p w14:paraId="2452FFA6" w14:textId="77777777" w:rsidR="009F1678" w:rsidRDefault="00000000">
      <w:r>
        <w:pict w14:anchorId="1644FE47">
          <v:rect id="_x0000_i1042" style="width:0;height:1.5pt" o:hralign="center" o:hrstd="t" o:hr="t"/>
        </w:pict>
      </w:r>
    </w:p>
    <w:p w14:paraId="1F263AC1" w14:textId="77777777" w:rsidR="009F1678" w:rsidRDefault="00000000">
      <w:pPr>
        <w:pStyle w:val="Heading1"/>
      </w:pPr>
      <w:bookmarkStart w:id="27" w:name="google-apps-script"/>
      <w:bookmarkEnd w:id="26"/>
      <w:r>
        <w:t>19. Google Apps Script</w:t>
      </w:r>
    </w:p>
    <w:p w14:paraId="18A8C17A" w14:textId="77777777" w:rsidR="009F1678" w:rsidRDefault="00000000">
      <w:pPr>
        <w:pStyle w:val="FirstParagraph"/>
      </w:pPr>
      <w:r>
        <w:t>The Google Apps Script provides the backend for the web dashboard.</w:t>
      </w:r>
    </w:p>
    <w:p w14:paraId="1D13241D" w14:textId="77777777" w:rsidR="009F1678" w:rsidRDefault="00000000">
      <w:pPr>
        <w:pStyle w:val="BodyText"/>
      </w:pPr>
      <w:r>
        <w:t>The Spreadsheet ID is configured as:</w:t>
      </w:r>
    </w:p>
    <w:p w14:paraId="025D2842" w14:textId="77777777" w:rsidR="009F1678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SPREADSHEET_ID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'1p4CSRNPyrimZZ3F2S5fMLS5uuXLzm3dWtI_N3LeAp-w'</w:t>
      </w:r>
      <w:r>
        <w:rPr>
          <w:rStyle w:val="OperatorTok"/>
        </w:rPr>
        <w:t>;</w:t>
      </w:r>
    </w:p>
    <w:p w14:paraId="4ADE1689" w14:textId="77777777" w:rsidR="009F1678" w:rsidRDefault="00000000">
      <w:pPr>
        <w:pStyle w:val="FirstParagraph"/>
      </w:pPr>
      <w:r>
        <w:t xml:space="preserve">The script exposes the HTML dashboard through </w:t>
      </w:r>
      <w:r>
        <w:rPr>
          <w:rStyle w:val="VerbatimChar"/>
        </w:rPr>
        <w:t>doGet()</w:t>
      </w:r>
      <w:r>
        <w:t>.</w:t>
      </w:r>
    </w:p>
    <w:p w14:paraId="45136634" w14:textId="77777777" w:rsidR="009F1678" w:rsidRDefault="00000000">
      <w:pPr>
        <w:pStyle w:val="BodyText"/>
      </w:pPr>
      <w:r>
        <w:t xml:space="preserve">It loads the </w:t>
      </w:r>
      <w:r>
        <w:rPr>
          <w:rStyle w:val="VerbatimChar"/>
        </w:rPr>
        <w:t>index</w:t>
      </w:r>
      <w:r>
        <w:t xml:space="preserve"> HTML file and sets the application title to:</w:t>
      </w:r>
    </w:p>
    <w:p w14:paraId="1444C0F8" w14:textId="77777777" w:rsidR="009F1678" w:rsidRDefault="00000000">
      <w:pPr>
        <w:pStyle w:val="BodyText"/>
      </w:pPr>
      <w:r>
        <w:rPr>
          <w:rStyle w:val="VerbatimChar"/>
        </w:rPr>
        <w:t>Expense Tracker</w:t>
      </w:r>
    </w:p>
    <w:p w14:paraId="2CABA909" w14:textId="77777777" w:rsidR="009F1678" w:rsidRDefault="00000000">
      <w:r>
        <w:pict w14:anchorId="6FDBB65E">
          <v:rect id="_x0000_i1043" style="width:0;height:1.5pt" o:hralign="center" o:hrstd="t" o:hr="t"/>
        </w:pict>
      </w:r>
    </w:p>
    <w:p w14:paraId="508087EC" w14:textId="77777777" w:rsidR="009F1678" w:rsidRDefault="00000000">
      <w:pPr>
        <w:pStyle w:val="Heading1"/>
      </w:pPr>
      <w:bookmarkStart w:id="28" w:name="reading-expense-data"/>
      <w:bookmarkEnd w:id="27"/>
      <w:r>
        <w:t>20. Reading Expense Data</w:t>
      </w:r>
    </w:p>
    <w:p w14:paraId="6DEB57C7" w14:textId="77777777" w:rsidR="009F1678" w:rsidRDefault="00000000">
      <w:pPr>
        <w:pStyle w:val="FirstParagraph"/>
      </w:pPr>
      <w:r>
        <w:t>The Apps Script function:</w:t>
      </w:r>
    </w:p>
    <w:p w14:paraId="78934E79" w14:textId="77777777" w:rsidR="009F1678" w:rsidRDefault="00000000">
      <w:pPr>
        <w:pStyle w:val="BodyText"/>
      </w:pPr>
      <w:r>
        <w:rPr>
          <w:rStyle w:val="VerbatimChar"/>
        </w:rPr>
        <w:t>getPersonDataPublic(person)</w:t>
      </w:r>
    </w:p>
    <w:p w14:paraId="4636686D" w14:textId="77777777" w:rsidR="009F1678" w:rsidRDefault="00000000">
      <w:pPr>
        <w:pStyle w:val="BodyText"/>
      </w:pPr>
      <w:r>
        <w:t>reads both:</w:t>
      </w:r>
    </w:p>
    <w:p w14:paraId="3050E9CD" w14:textId="77777777" w:rsidR="009F1678" w:rsidRDefault="00000000">
      <w:pPr>
        <w:pStyle w:val="Compact"/>
        <w:numPr>
          <w:ilvl w:val="0"/>
          <w:numId w:val="19"/>
        </w:numPr>
      </w:pPr>
      <w:r>
        <w:t>Expenses</w:t>
      </w:r>
    </w:p>
    <w:p w14:paraId="2B262CE6" w14:textId="77777777" w:rsidR="009F1678" w:rsidRDefault="00000000">
      <w:pPr>
        <w:pStyle w:val="Compact"/>
        <w:numPr>
          <w:ilvl w:val="0"/>
          <w:numId w:val="19"/>
        </w:numPr>
      </w:pPr>
      <w:r>
        <w:t>Payments</w:t>
      </w:r>
    </w:p>
    <w:p w14:paraId="72953BB5" w14:textId="77777777" w:rsidR="009F1678" w:rsidRDefault="00000000">
      <w:pPr>
        <w:pStyle w:val="FirstParagraph"/>
      </w:pPr>
      <w:r>
        <w:t>from the configured spreadsheet.</w:t>
      </w:r>
    </w:p>
    <w:p w14:paraId="62208BE2" w14:textId="77777777" w:rsidR="009F1678" w:rsidRDefault="00000000">
      <w:pPr>
        <w:pStyle w:val="BodyText"/>
      </w:pPr>
      <w:r>
        <w:t>Instead of depending on fixed column numbers, the script searches for column headers.</w:t>
      </w:r>
    </w:p>
    <w:p w14:paraId="15A34422" w14:textId="77777777" w:rsidR="009F1678" w:rsidRDefault="00000000">
      <w:pPr>
        <w:pStyle w:val="BodyText"/>
      </w:pPr>
      <w:r>
        <w:t>For example, it can identify:</w:t>
      </w:r>
    </w:p>
    <w:p w14:paraId="33797676" w14:textId="77777777" w:rsidR="009F1678" w:rsidRDefault="00000000">
      <w:pPr>
        <w:pStyle w:val="Compact"/>
        <w:numPr>
          <w:ilvl w:val="0"/>
          <w:numId w:val="20"/>
        </w:numPr>
      </w:pPr>
      <w:r>
        <w:t>ID</w:t>
      </w:r>
    </w:p>
    <w:p w14:paraId="55C269DA" w14:textId="77777777" w:rsidR="009F1678" w:rsidRDefault="00000000">
      <w:pPr>
        <w:pStyle w:val="Compact"/>
        <w:numPr>
          <w:ilvl w:val="0"/>
          <w:numId w:val="20"/>
        </w:numPr>
      </w:pPr>
      <w:r>
        <w:t>Transaction ID</w:t>
      </w:r>
    </w:p>
    <w:p w14:paraId="1E63B9FF" w14:textId="77777777" w:rsidR="009F1678" w:rsidRDefault="00000000">
      <w:pPr>
        <w:pStyle w:val="Compact"/>
        <w:numPr>
          <w:ilvl w:val="0"/>
          <w:numId w:val="20"/>
        </w:numPr>
      </w:pPr>
      <w:r>
        <w:t>Date</w:t>
      </w:r>
    </w:p>
    <w:p w14:paraId="72E33164" w14:textId="77777777" w:rsidR="009F1678" w:rsidRDefault="00000000">
      <w:pPr>
        <w:pStyle w:val="Compact"/>
        <w:numPr>
          <w:ilvl w:val="0"/>
          <w:numId w:val="20"/>
        </w:numPr>
      </w:pPr>
      <w:r>
        <w:t>Category</w:t>
      </w:r>
    </w:p>
    <w:p w14:paraId="10EACDA8" w14:textId="77777777" w:rsidR="009F1678" w:rsidRDefault="00000000">
      <w:pPr>
        <w:pStyle w:val="Compact"/>
        <w:numPr>
          <w:ilvl w:val="0"/>
          <w:numId w:val="20"/>
        </w:numPr>
      </w:pPr>
      <w:r>
        <w:lastRenderedPageBreak/>
        <w:t>Person</w:t>
      </w:r>
    </w:p>
    <w:p w14:paraId="1AE0511E" w14:textId="77777777" w:rsidR="009F1678" w:rsidRDefault="00000000">
      <w:pPr>
        <w:pStyle w:val="Compact"/>
        <w:numPr>
          <w:ilvl w:val="0"/>
          <w:numId w:val="20"/>
        </w:numPr>
      </w:pPr>
      <w:r>
        <w:t>Amount</w:t>
      </w:r>
    </w:p>
    <w:p w14:paraId="2A94B062" w14:textId="77777777" w:rsidR="009F1678" w:rsidRDefault="00000000">
      <w:pPr>
        <w:pStyle w:val="Compact"/>
        <w:numPr>
          <w:ilvl w:val="0"/>
          <w:numId w:val="20"/>
        </w:numPr>
      </w:pPr>
      <w:r>
        <w:t>Detail</w:t>
      </w:r>
    </w:p>
    <w:p w14:paraId="253F7A31" w14:textId="77777777" w:rsidR="009F1678" w:rsidRDefault="00000000">
      <w:pPr>
        <w:pStyle w:val="FirstParagraph"/>
      </w:pPr>
      <w:r>
        <w:t>This makes the data-reading logic less dependent on the exact column order.</w:t>
      </w:r>
    </w:p>
    <w:p w14:paraId="0F3F746F" w14:textId="77777777" w:rsidR="009F1678" w:rsidRDefault="00000000">
      <w:r>
        <w:pict w14:anchorId="5AF0266A">
          <v:rect id="_x0000_i1044" style="width:0;height:1.5pt" o:hralign="center" o:hrstd="t" o:hr="t"/>
        </w:pict>
      </w:r>
    </w:p>
    <w:p w14:paraId="10627682" w14:textId="77777777" w:rsidR="009F1678" w:rsidRDefault="00000000">
      <w:pPr>
        <w:pStyle w:val="Heading1"/>
      </w:pPr>
      <w:bookmarkStart w:id="29" w:name="person-based-dashboard"/>
      <w:bookmarkEnd w:id="28"/>
      <w:r>
        <w:t>21. Person-Based Dashboard</w:t>
      </w:r>
    </w:p>
    <w:p w14:paraId="2C6904D6" w14:textId="77777777" w:rsidR="009F1678" w:rsidRDefault="00000000">
      <w:pPr>
        <w:pStyle w:val="FirstParagraph"/>
      </w:pPr>
      <w:r>
        <w:t>The dashboard supports selecting:</w:t>
      </w:r>
    </w:p>
    <w:p w14:paraId="53EB54A4" w14:textId="77777777" w:rsidR="009F1678" w:rsidRDefault="00000000">
      <w:pPr>
        <w:pStyle w:val="Compact"/>
        <w:numPr>
          <w:ilvl w:val="0"/>
          <w:numId w:val="21"/>
        </w:numPr>
      </w:pPr>
      <w:r>
        <w:t>an individual person</w:t>
      </w:r>
    </w:p>
    <w:p w14:paraId="061AFBB0" w14:textId="77777777" w:rsidR="009F1678" w:rsidRDefault="00000000">
      <w:pPr>
        <w:pStyle w:val="Compact"/>
        <w:numPr>
          <w:ilvl w:val="0"/>
          <w:numId w:val="21"/>
        </w:numPr>
      </w:pPr>
      <w:r>
        <w:t>All Persons</w:t>
      </w:r>
    </w:p>
    <w:p w14:paraId="543635D3" w14:textId="77777777" w:rsidR="009F1678" w:rsidRDefault="00000000">
      <w:pPr>
        <w:pStyle w:val="FirstParagraph"/>
      </w:pPr>
      <w:r>
        <w:t>When an individual is selected, the Apps Script filters the records based on the person’s name.</w:t>
      </w:r>
    </w:p>
    <w:p w14:paraId="3EBBC3E8" w14:textId="77777777" w:rsidR="009F1678" w:rsidRDefault="00000000">
      <w:pPr>
        <w:pStyle w:val="BodyText"/>
      </w:pPr>
      <w:r>
        <w:t>When:</w:t>
      </w:r>
    </w:p>
    <w:p w14:paraId="44577678" w14:textId="77777777" w:rsidR="009F1678" w:rsidRDefault="00000000">
      <w:pPr>
        <w:pStyle w:val="BodyText"/>
      </w:pPr>
      <w:r>
        <w:rPr>
          <w:rStyle w:val="VerbatimChar"/>
        </w:rPr>
        <w:t>__ALL__</w:t>
      </w:r>
    </w:p>
    <w:p w14:paraId="6A68B59A" w14:textId="77777777" w:rsidR="009F1678" w:rsidRDefault="00000000">
      <w:pPr>
        <w:pStyle w:val="BodyText"/>
      </w:pPr>
      <w:r>
        <w:t>is selected, the dashboard combines records for all people.</w:t>
      </w:r>
    </w:p>
    <w:p w14:paraId="4E0BD73F" w14:textId="77777777" w:rsidR="009F1678" w:rsidRDefault="00000000">
      <w:pPr>
        <w:pStyle w:val="BodyText"/>
      </w:pPr>
      <w:r>
        <w:t>The dashboard calculates:</w:t>
      </w:r>
    </w:p>
    <w:p w14:paraId="374D60DB" w14:textId="77777777" w:rsidR="009F1678" w:rsidRDefault="00000000">
      <w:pPr>
        <w:pStyle w:val="Compact"/>
        <w:numPr>
          <w:ilvl w:val="0"/>
          <w:numId w:val="22"/>
        </w:numPr>
      </w:pPr>
      <w:r>
        <w:t>Total Expense</w:t>
      </w:r>
    </w:p>
    <w:p w14:paraId="2E898AA6" w14:textId="77777777" w:rsidR="009F1678" w:rsidRDefault="00000000">
      <w:pPr>
        <w:pStyle w:val="Compact"/>
        <w:numPr>
          <w:ilvl w:val="0"/>
          <w:numId w:val="22"/>
        </w:numPr>
      </w:pPr>
      <w:r>
        <w:t>Total Paid</w:t>
      </w:r>
    </w:p>
    <w:p w14:paraId="6D98DB04" w14:textId="77777777" w:rsidR="009F1678" w:rsidRDefault="00000000">
      <w:pPr>
        <w:pStyle w:val="Compact"/>
        <w:numPr>
          <w:ilvl w:val="0"/>
          <w:numId w:val="22"/>
        </w:numPr>
      </w:pPr>
      <w:r>
        <w:t>Net Balance</w:t>
      </w:r>
    </w:p>
    <w:p w14:paraId="1C172B0E" w14:textId="77777777" w:rsidR="009F1678" w:rsidRDefault="00000000">
      <w:pPr>
        <w:pStyle w:val="Compact"/>
        <w:numPr>
          <w:ilvl w:val="0"/>
          <w:numId w:val="22"/>
        </w:numPr>
      </w:pPr>
      <w:r>
        <w:t>Record Count</w:t>
      </w:r>
    </w:p>
    <w:p w14:paraId="3FDB82A4" w14:textId="77777777" w:rsidR="009F1678" w:rsidRDefault="00000000">
      <w:pPr>
        <w:pStyle w:val="Compact"/>
        <w:numPr>
          <w:ilvl w:val="0"/>
          <w:numId w:val="22"/>
        </w:numPr>
      </w:pPr>
      <w:r>
        <w:t>Category Totals</w:t>
      </w:r>
    </w:p>
    <w:p w14:paraId="632F9D26" w14:textId="77777777" w:rsidR="009F1678" w:rsidRDefault="00000000">
      <w:r>
        <w:pict w14:anchorId="49FE8A7F">
          <v:rect id="_x0000_i1045" style="width:0;height:1.5pt" o:hralign="center" o:hrstd="t" o:hr="t"/>
        </w:pict>
      </w:r>
    </w:p>
    <w:p w14:paraId="34ACB743" w14:textId="77777777" w:rsidR="009F1678" w:rsidRDefault="00000000">
      <w:pPr>
        <w:pStyle w:val="Heading1"/>
      </w:pPr>
      <w:bookmarkStart w:id="30" w:name="balance-calculation"/>
      <w:bookmarkEnd w:id="29"/>
      <w:r>
        <w:t>22. Balance Calculation</w:t>
      </w:r>
    </w:p>
    <w:p w14:paraId="60FF53DD" w14:textId="77777777" w:rsidR="009F1678" w:rsidRDefault="00000000">
      <w:pPr>
        <w:pStyle w:val="FirstParagraph"/>
      </w:pPr>
      <w:r>
        <w:t>The system calculates the balance using:</w:t>
      </w:r>
    </w:p>
    <w:p w14:paraId="3E412CE9" w14:textId="77777777" w:rsidR="009F1678" w:rsidRDefault="00000000">
      <w:pPr>
        <w:pStyle w:val="SourceCode"/>
      </w:pPr>
      <w:r>
        <w:rPr>
          <w:rStyle w:val="VerbatimChar"/>
        </w:rPr>
        <w:t>Balance = Total Paid - Total Expense</w:t>
      </w:r>
    </w:p>
    <w:p w14:paraId="6564C880" w14:textId="77777777" w:rsidR="009F1678" w:rsidRDefault="00000000">
      <w:pPr>
        <w:pStyle w:val="FirstParagraph"/>
      </w:pPr>
      <w:r>
        <w:t>Therefore:</w:t>
      </w:r>
    </w:p>
    <w:p w14:paraId="666CB8E1" w14:textId="77777777" w:rsidR="009F1678" w:rsidRDefault="00000000">
      <w:pPr>
        <w:pStyle w:val="Heading3"/>
      </w:pPr>
      <w:bookmarkStart w:id="31" w:name="positive-balance"/>
      <w:r>
        <w:t>Positive Balance</w:t>
      </w:r>
    </w:p>
    <w:p w14:paraId="73FD7C88" w14:textId="77777777" w:rsidR="009F1678" w:rsidRDefault="00000000">
      <w:pPr>
        <w:pStyle w:val="FirstParagraph"/>
      </w:pPr>
      <w:r>
        <w:t>The person has paid more than their recorded expenses.</w:t>
      </w:r>
    </w:p>
    <w:p w14:paraId="5E9F63B7" w14:textId="77777777" w:rsidR="009F1678" w:rsidRDefault="00000000">
      <w:pPr>
        <w:pStyle w:val="Heading3"/>
      </w:pPr>
      <w:bookmarkStart w:id="32" w:name="negative-balance"/>
      <w:bookmarkEnd w:id="31"/>
      <w:r>
        <w:lastRenderedPageBreak/>
        <w:t>Negative Balance</w:t>
      </w:r>
    </w:p>
    <w:p w14:paraId="23C15C7E" w14:textId="77777777" w:rsidR="009F1678" w:rsidRDefault="00000000">
      <w:pPr>
        <w:pStyle w:val="FirstParagraph"/>
      </w:pPr>
      <w:r>
        <w:t>The person’s recorded expenses are greater than the amount they paid.</w:t>
      </w:r>
    </w:p>
    <w:p w14:paraId="4C060EA9" w14:textId="77777777" w:rsidR="009F1678" w:rsidRDefault="00000000">
      <w:pPr>
        <w:pStyle w:val="BodyText"/>
      </w:pPr>
      <w:r>
        <w:t>The HTML dashboard displays the balance using different visual classes for positive and negative values.</w:t>
      </w:r>
    </w:p>
    <w:p w14:paraId="1F6D4EC6" w14:textId="77777777" w:rsidR="009F1678" w:rsidRDefault="00000000">
      <w:r>
        <w:pict w14:anchorId="451409BF">
          <v:rect id="_x0000_i1046" style="width:0;height:1.5pt" o:hralign="center" o:hrstd="t" o:hr="t"/>
        </w:pict>
      </w:r>
    </w:p>
    <w:p w14:paraId="3F73D28E" w14:textId="77777777" w:rsidR="009F1678" w:rsidRDefault="00000000">
      <w:pPr>
        <w:pStyle w:val="Heading1"/>
      </w:pPr>
      <w:bookmarkStart w:id="33" w:name="person-list"/>
      <w:bookmarkEnd w:id="30"/>
      <w:bookmarkEnd w:id="32"/>
      <w:r>
        <w:t>23. Person List</w:t>
      </w:r>
    </w:p>
    <w:p w14:paraId="59615625" w14:textId="77777777" w:rsidR="009F1678" w:rsidRDefault="00000000">
      <w:pPr>
        <w:pStyle w:val="FirstParagraph"/>
      </w:pPr>
      <w:r>
        <w:t>The Apps Script function:</w:t>
      </w:r>
    </w:p>
    <w:p w14:paraId="0632AB00" w14:textId="77777777" w:rsidR="009F1678" w:rsidRDefault="00000000">
      <w:pPr>
        <w:pStyle w:val="BodyText"/>
      </w:pPr>
      <w:r>
        <w:rPr>
          <w:rStyle w:val="VerbatimChar"/>
        </w:rPr>
        <w:t>getPersonListPublic()</w:t>
      </w:r>
    </w:p>
    <w:p w14:paraId="60D6E581" w14:textId="77777777" w:rsidR="009F1678" w:rsidRDefault="00000000">
      <w:pPr>
        <w:pStyle w:val="BodyText"/>
      </w:pPr>
      <w:r>
        <w:t>collects people from both:</w:t>
      </w:r>
    </w:p>
    <w:p w14:paraId="2F2F8325" w14:textId="77777777" w:rsidR="009F1678" w:rsidRDefault="00000000">
      <w:pPr>
        <w:pStyle w:val="Compact"/>
        <w:numPr>
          <w:ilvl w:val="0"/>
          <w:numId w:val="23"/>
        </w:numPr>
      </w:pPr>
      <w:r>
        <w:t>Expenses → Person</w:t>
      </w:r>
    </w:p>
    <w:p w14:paraId="4CC6F0E4" w14:textId="77777777" w:rsidR="009F1678" w:rsidRDefault="00000000">
      <w:pPr>
        <w:pStyle w:val="Compact"/>
        <w:numPr>
          <w:ilvl w:val="0"/>
          <w:numId w:val="23"/>
        </w:numPr>
      </w:pPr>
      <w:r>
        <w:t>Payments → Paid By</w:t>
      </w:r>
    </w:p>
    <w:p w14:paraId="07143B7D" w14:textId="77777777" w:rsidR="009F1678" w:rsidRDefault="00000000">
      <w:pPr>
        <w:pStyle w:val="FirstParagraph"/>
      </w:pPr>
      <w:r>
        <w:t xml:space="preserve">Duplicate names are removed using a JavaScript </w:t>
      </w:r>
      <w:r>
        <w:rPr>
          <w:rStyle w:val="VerbatimChar"/>
        </w:rPr>
        <w:t>Set</w:t>
      </w:r>
      <w:r>
        <w:t>.</w:t>
      </w:r>
    </w:p>
    <w:p w14:paraId="2E3AEA07" w14:textId="77777777" w:rsidR="009F1678" w:rsidRDefault="00000000">
      <w:pPr>
        <w:pStyle w:val="BodyText"/>
      </w:pPr>
      <w:r>
        <w:t>Names are then normalized into proper case and sorted alphabetically.</w:t>
      </w:r>
    </w:p>
    <w:p w14:paraId="2530CA30" w14:textId="77777777" w:rsidR="009F1678" w:rsidRDefault="00000000">
      <w:pPr>
        <w:pStyle w:val="BodyText"/>
      </w:pPr>
      <w:r>
        <w:t>The dashboard loads these names into the person-selection dropdown.</w:t>
      </w:r>
    </w:p>
    <w:p w14:paraId="5BC95D64" w14:textId="77777777" w:rsidR="009F1678" w:rsidRDefault="00000000">
      <w:r>
        <w:pict w14:anchorId="2CC6B589">
          <v:rect id="_x0000_i1047" style="width:0;height:1.5pt" o:hralign="center" o:hrstd="t" o:hr="t"/>
        </w:pict>
      </w:r>
    </w:p>
    <w:p w14:paraId="5710A9E1" w14:textId="77777777" w:rsidR="009F1678" w:rsidRDefault="00000000">
      <w:pPr>
        <w:pStyle w:val="Heading1"/>
      </w:pPr>
      <w:bookmarkStart w:id="34" w:name="web-dashboard"/>
      <w:bookmarkEnd w:id="33"/>
      <w:r>
        <w:t>24. Web Dashboard</w:t>
      </w:r>
    </w:p>
    <w:p w14:paraId="355213CD" w14:textId="77777777" w:rsidR="009F1678" w:rsidRDefault="00000000">
      <w:pPr>
        <w:pStyle w:val="FirstParagraph"/>
      </w:pPr>
      <w:r>
        <w:t>The dashboard is a mobile-friendly HTML application.</w:t>
      </w:r>
    </w:p>
    <w:p w14:paraId="28CE6B01" w14:textId="77777777" w:rsidR="009F1678" w:rsidRDefault="00000000">
      <w:pPr>
        <w:pStyle w:val="BodyText"/>
      </w:pPr>
      <w:r>
        <w:t>Its main sections are:</w:t>
      </w:r>
    </w:p>
    <w:p w14:paraId="11EBBC70" w14:textId="77777777" w:rsidR="009F1678" w:rsidRDefault="00000000">
      <w:pPr>
        <w:pStyle w:val="Compact"/>
        <w:numPr>
          <w:ilvl w:val="0"/>
          <w:numId w:val="24"/>
        </w:numPr>
      </w:pPr>
      <w:r>
        <w:t>Person Selection</w:t>
      </w:r>
    </w:p>
    <w:p w14:paraId="1BA8DB92" w14:textId="77777777" w:rsidR="009F1678" w:rsidRDefault="00000000">
      <w:pPr>
        <w:pStyle w:val="Compact"/>
        <w:numPr>
          <w:ilvl w:val="0"/>
          <w:numId w:val="24"/>
        </w:numPr>
      </w:pPr>
      <w:r>
        <w:t>Delete Transaction</w:t>
      </w:r>
    </w:p>
    <w:p w14:paraId="37FC436F" w14:textId="77777777" w:rsidR="009F1678" w:rsidRDefault="00000000">
      <w:pPr>
        <w:pStyle w:val="Compact"/>
        <w:numPr>
          <w:ilvl w:val="0"/>
          <w:numId w:val="24"/>
        </w:numPr>
      </w:pPr>
      <w:r>
        <w:t>Summary Cards</w:t>
      </w:r>
    </w:p>
    <w:p w14:paraId="63B3D988" w14:textId="77777777" w:rsidR="009F1678" w:rsidRDefault="00000000">
      <w:pPr>
        <w:pStyle w:val="Compact"/>
        <w:numPr>
          <w:ilvl w:val="0"/>
          <w:numId w:val="24"/>
        </w:numPr>
      </w:pPr>
      <w:r>
        <w:t>Recent Expenses</w:t>
      </w:r>
    </w:p>
    <w:p w14:paraId="05AD18F1" w14:textId="77777777" w:rsidR="009F1678" w:rsidRDefault="00000000">
      <w:pPr>
        <w:pStyle w:val="Compact"/>
        <w:numPr>
          <w:ilvl w:val="0"/>
          <w:numId w:val="24"/>
        </w:numPr>
      </w:pPr>
      <w:r>
        <w:t>Category Breakdown</w:t>
      </w:r>
    </w:p>
    <w:p w14:paraId="5CA2838E" w14:textId="77777777" w:rsidR="009F1678" w:rsidRDefault="00000000">
      <w:pPr>
        <w:pStyle w:val="FirstParagraph"/>
      </w:pPr>
      <w:r>
        <w:t>The interface is designed around a maximum width of approximately 520px, making it suitable for mobile screens as well as desktop browsers.</w:t>
      </w:r>
    </w:p>
    <w:p w14:paraId="619DCCA7" w14:textId="77777777" w:rsidR="009F1678" w:rsidRDefault="00000000">
      <w:r>
        <w:pict w14:anchorId="5E2F17BE">
          <v:rect id="_x0000_i1048" style="width:0;height:1.5pt" o:hralign="center" o:hrstd="t" o:hr="t"/>
        </w:pict>
      </w:r>
    </w:p>
    <w:p w14:paraId="7DC11C59" w14:textId="77777777" w:rsidR="009F1678" w:rsidRDefault="00000000">
      <w:pPr>
        <w:pStyle w:val="Heading1"/>
      </w:pPr>
      <w:bookmarkStart w:id="35" w:name="summary-cards"/>
      <w:bookmarkEnd w:id="34"/>
      <w:r>
        <w:lastRenderedPageBreak/>
        <w:t>25. Summary Cards</w:t>
      </w:r>
    </w:p>
    <w:p w14:paraId="746981EF" w14:textId="77777777" w:rsidR="009F1678" w:rsidRDefault="00000000">
      <w:pPr>
        <w:pStyle w:val="FirstParagraph"/>
      </w:pPr>
      <w:r>
        <w:t>The dashboard displays four primary metrics:</w:t>
      </w:r>
    </w:p>
    <w:p w14:paraId="0EAA948E" w14:textId="77777777" w:rsidR="009F1678" w:rsidRDefault="00000000">
      <w:pPr>
        <w:pStyle w:val="Heading3"/>
      </w:pPr>
      <w:bookmarkStart w:id="36" w:name="total-expense"/>
      <w:r>
        <w:t>Total Expense</w:t>
      </w:r>
    </w:p>
    <w:p w14:paraId="4111C043" w14:textId="77777777" w:rsidR="009F1678" w:rsidRDefault="00000000">
      <w:pPr>
        <w:pStyle w:val="FirstParagraph"/>
      </w:pPr>
      <w:r>
        <w:t>Total expense amount for the selected person or all persons.</w:t>
      </w:r>
    </w:p>
    <w:p w14:paraId="6109986A" w14:textId="77777777" w:rsidR="009F1678" w:rsidRDefault="00000000">
      <w:pPr>
        <w:pStyle w:val="Heading3"/>
      </w:pPr>
      <w:bookmarkStart w:id="37" w:name="total-paid"/>
      <w:bookmarkEnd w:id="36"/>
      <w:r>
        <w:t>Total Paid</w:t>
      </w:r>
    </w:p>
    <w:p w14:paraId="4828FEB0" w14:textId="77777777" w:rsidR="009F1678" w:rsidRDefault="00000000">
      <w:pPr>
        <w:pStyle w:val="FirstParagraph"/>
      </w:pPr>
      <w:r>
        <w:t>Total amount paid by the selected person or all persons.</w:t>
      </w:r>
    </w:p>
    <w:p w14:paraId="67BF7A28" w14:textId="77777777" w:rsidR="009F1678" w:rsidRDefault="00000000">
      <w:pPr>
        <w:pStyle w:val="Heading3"/>
      </w:pPr>
      <w:bookmarkStart w:id="38" w:name="net-balance"/>
      <w:bookmarkEnd w:id="37"/>
      <w:r>
        <w:t>Net Balance</w:t>
      </w:r>
    </w:p>
    <w:p w14:paraId="37BE30AA" w14:textId="77777777" w:rsidR="009F1678" w:rsidRDefault="00000000">
      <w:pPr>
        <w:pStyle w:val="FirstParagraph"/>
      </w:pPr>
      <w:r>
        <w:t>Difference between paid and expense amounts.</w:t>
      </w:r>
    </w:p>
    <w:p w14:paraId="165DC553" w14:textId="77777777" w:rsidR="009F1678" w:rsidRDefault="00000000">
      <w:pPr>
        <w:pStyle w:val="Heading3"/>
      </w:pPr>
      <w:bookmarkStart w:id="39" w:name="records"/>
      <w:bookmarkEnd w:id="38"/>
      <w:r>
        <w:t>Records</w:t>
      </w:r>
    </w:p>
    <w:p w14:paraId="2667B348" w14:textId="77777777" w:rsidR="009F1678" w:rsidRDefault="00000000">
      <w:pPr>
        <w:pStyle w:val="FirstParagraph"/>
      </w:pPr>
      <w:r>
        <w:t>Number of expense records displayed.</w:t>
      </w:r>
    </w:p>
    <w:p w14:paraId="7355987C" w14:textId="77777777" w:rsidR="009F1678" w:rsidRDefault="00000000">
      <w:pPr>
        <w:pStyle w:val="BodyText"/>
      </w:pPr>
      <w:r>
        <w:t xml:space="preserve">The dashboard updates these values whenever the user selects a person and clicks </w:t>
      </w:r>
      <w:r>
        <w:rPr>
          <w:b/>
          <w:bCs/>
        </w:rPr>
        <w:t>View</w:t>
      </w:r>
      <w:r>
        <w:t>.</w:t>
      </w:r>
    </w:p>
    <w:p w14:paraId="35C7CA41" w14:textId="77777777" w:rsidR="009F1678" w:rsidRDefault="00000000">
      <w:r>
        <w:pict w14:anchorId="4FAEBF18">
          <v:rect id="_x0000_i1049" style="width:0;height:1.5pt" o:hralign="center" o:hrstd="t" o:hr="t"/>
        </w:pict>
      </w:r>
    </w:p>
    <w:p w14:paraId="4CA6E72B" w14:textId="77777777" w:rsidR="009F1678" w:rsidRDefault="00000000">
      <w:pPr>
        <w:pStyle w:val="Heading1"/>
      </w:pPr>
      <w:bookmarkStart w:id="40" w:name="recent-expenses"/>
      <w:bookmarkEnd w:id="35"/>
      <w:bookmarkEnd w:id="39"/>
      <w:r>
        <w:t>26. Recent Expenses</w:t>
      </w:r>
    </w:p>
    <w:p w14:paraId="39FF485E" w14:textId="77777777" w:rsidR="009F1678" w:rsidRDefault="00000000">
      <w:pPr>
        <w:pStyle w:val="FirstParagraph"/>
      </w:pPr>
      <w:r>
        <w:t>The dashboard displays recent expense records.</w:t>
      </w:r>
    </w:p>
    <w:p w14:paraId="11881FA2" w14:textId="77777777" w:rsidR="009F1678" w:rsidRDefault="00000000">
      <w:pPr>
        <w:pStyle w:val="BodyText"/>
      </w:pPr>
      <w:r>
        <w:t>Each record can show:</w:t>
      </w:r>
    </w:p>
    <w:p w14:paraId="2E324964" w14:textId="77777777" w:rsidR="009F1678" w:rsidRDefault="00000000">
      <w:pPr>
        <w:pStyle w:val="Compact"/>
        <w:numPr>
          <w:ilvl w:val="0"/>
          <w:numId w:val="25"/>
        </w:numPr>
      </w:pPr>
      <w:r>
        <w:t>Category</w:t>
      </w:r>
    </w:p>
    <w:p w14:paraId="5A365C5D" w14:textId="77777777" w:rsidR="009F1678" w:rsidRDefault="00000000">
      <w:pPr>
        <w:pStyle w:val="Compact"/>
        <w:numPr>
          <w:ilvl w:val="0"/>
          <w:numId w:val="25"/>
        </w:numPr>
      </w:pPr>
      <w:r>
        <w:t>Detail</w:t>
      </w:r>
    </w:p>
    <w:p w14:paraId="72825039" w14:textId="77777777" w:rsidR="009F1678" w:rsidRDefault="00000000">
      <w:pPr>
        <w:pStyle w:val="Compact"/>
        <w:numPr>
          <w:ilvl w:val="0"/>
          <w:numId w:val="25"/>
        </w:numPr>
      </w:pPr>
      <w:r>
        <w:t>Transaction ID</w:t>
      </w:r>
    </w:p>
    <w:p w14:paraId="0C4C7EE4" w14:textId="77777777" w:rsidR="009F1678" w:rsidRDefault="00000000">
      <w:pPr>
        <w:pStyle w:val="Compact"/>
        <w:numPr>
          <w:ilvl w:val="0"/>
          <w:numId w:val="25"/>
        </w:numPr>
      </w:pPr>
      <w:r>
        <w:t>Date</w:t>
      </w:r>
    </w:p>
    <w:p w14:paraId="6DAC9EC2" w14:textId="77777777" w:rsidR="009F1678" w:rsidRDefault="00000000">
      <w:pPr>
        <w:pStyle w:val="Compact"/>
        <w:numPr>
          <w:ilvl w:val="0"/>
          <w:numId w:val="25"/>
        </w:numPr>
      </w:pPr>
      <w:r>
        <w:t>Person when viewing all persons</w:t>
      </w:r>
    </w:p>
    <w:p w14:paraId="12535F95" w14:textId="77777777" w:rsidR="009F1678" w:rsidRDefault="00000000">
      <w:pPr>
        <w:pStyle w:val="Compact"/>
        <w:numPr>
          <w:ilvl w:val="0"/>
          <w:numId w:val="25"/>
        </w:numPr>
      </w:pPr>
      <w:r>
        <w:t>Amount</w:t>
      </w:r>
    </w:p>
    <w:p w14:paraId="23868836" w14:textId="77777777" w:rsidR="009F1678" w:rsidRDefault="00000000">
      <w:pPr>
        <w:pStyle w:val="FirstParagraph"/>
      </w:pPr>
      <w:r>
        <w:t>The dashboard limits the displayed list to the first 100 records returned by the Apps Script.</w:t>
      </w:r>
    </w:p>
    <w:p w14:paraId="7B24321E" w14:textId="77777777" w:rsidR="009F1678" w:rsidRDefault="00000000">
      <w:r>
        <w:pict w14:anchorId="7DE5EB35">
          <v:rect id="_x0000_i1050" style="width:0;height:1.5pt" o:hralign="center" o:hrstd="t" o:hr="t"/>
        </w:pict>
      </w:r>
    </w:p>
    <w:p w14:paraId="36A39313" w14:textId="77777777" w:rsidR="009F1678" w:rsidRDefault="00000000">
      <w:pPr>
        <w:pStyle w:val="Heading1"/>
      </w:pPr>
      <w:bookmarkStart w:id="41" w:name="category-breakdown"/>
      <w:bookmarkEnd w:id="40"/>
      <w:r>
        <w:t>27. Category Breakdown</w:t>
      </w:r>
    </w:p>
    <w:p w14:paraId="3C4E0237" w14:textId="77777777" w:rsidR="009F1678" w:rsidRDefault="00000000">
      <w:pPr>
        <w:pStyle w:val="FirstParagraph"/>
      </w:pPr>
      <w:r>
        <w:t>The dashboard calculates category totals from the expense records.</w:t>
      </w:r>
    </w:p>
    <w:p w14:paraId="17B7C84E" w14:textId="77777777" w:rsidR="009F1678" w:rsidRDefault="00000000">
      <w:pPr>
        <w:pStyle w:val="BodyText"/>
      </w:pPr>
      <w:r>
        <w:t>Categories are sorted by their total amount in descending order.</w:t>
      </w:r>
    </w:p>
    <w:p w14:paraId="008C2764" w14:textId="77777777" w:rsidR="009F1678" w:rsidRDefault="00000000">
      <w:pPr>
        <w:pStyle w:val="BodyText"/>
      </w:pPr>
      <w:r>
        <w:lastRenderedPageBreak/>
        <w:t>Each category displays:</w:t>
      </w:r>
    </w:p>
    <w:p w14:paraId="1BCFCCA5" w14:textId="77777777" w:rsidR="009F1678" w:rsidRDefault="00000000">
      <w:pPr>
        <w:pStyle w:val="Compact"/>
        <w:numPr>
          <w:ilvl w:val="0"/>
          <w:numId w:val="26"/>
        </w:numPr>
      </w:pPr>
      <w:r>
        <w:t>Category name</w:t>
      </w:r>
    </w:p>
    <w:p w14:paraId="0DEA9AF4" w14:textId="77777777" w:rsidR="009F1678" w:rsidRDefault="00000000">
      <w:pPr>
        <w:pStyle w:val="Compact"/>
        <w:numPr>
          <w:ilvl w:val="0"/>
          <w:numId w:val="26"/>
        </w:numPr>
      </w:pPr>
      <w:r>
        <w:t>Combined category total</w:t>
      </w:r>
    </w:p>
    <w:p w14:paraId="7C474CC7" w14:textId="77777777" w:rsidR="009F1678" w:rsidRDefault="00000000">
      <w:pPr>
        <w:pStyle w:val="Compact"/>
        <w:numPr>
          <w:ilvl w:val="0"/>
          <w:numId w:val="26"/>
        </w:numPr>
      </w:pPr>
      <w:r>
        <w:t>Amount</w:t>
      </w:r>
    </w:p>
    <w:p w14:paraId="56597773" w14:textId="77777777" w:rsidR="009F1678" w:rsidRDefault="00000000">
      <w:pPr>
        <w:pStyle w:val="FirstParagraph"/>
      </w:pPr>
      <w:r>
        <w:t>This provides a quick overview of where money is being spent.</w:t>
      </w:r>
    </w:p>
    <w:p w14:paraId="41485077" w14:textId="77777777" w:rsidR="009F1678" w:rsidRDefault="00000000">
      <w:r>
        <w:pict w14:anchorId="787D5B3E">
          <v:rect id="_x0000_i1051" style="width:0;height:1.5pt" o:hralign="center" o:hrstd="t" o:hr="t"/>
        </w:pict>
      </w:r>
    </w:p>
    <w:p w14:paraId="0E43CF55" w14:textId="77777777" w:rsidR="009F1678" w:rsidRDefault="00000000">
      <w:pPr>
        <w:pStyle w:val="Heading1"/>
      </w:pPr>
      <w:bookmarkStart w:id="42" w:name="dashboard-delete-feature"/>
      <w:bookmarkEnd w:id="41"/>
      <w:r>
        <w:t>28. Dashboard Delete Feature</w:t>
      </w:r>
    </w:p>
    <w:p w14:paraId="5A75AB25" w14:textId="77777777" w:rsidR="009F1678" w:rsidRDefault="00000000">
      <w:pPr>
        <w:pStyle w:val="FirstParagraph"/>
      </w:pPr>
      <w:r>
        <w:t>The dashboard also provides a direct Transaction ID deletion interface.</w:t>
      </w:r>
    </w:p>
    <w:p w14:paraId="6F339E47" w14:textId="77777777" w:rsidR="009F1678" w:rsidRDefault="00000000">
      <w:pPr>
        <w:pStyle w:val="BodyText"/>
      </w:pPr>
      <w:r>
        <w:t>The user enters a Transaction ID into the Delete Transaction field and clicks:</w:t>
      </w:r>
    </w:p>
    <w:p w14:paraId="2A4C02F4" w14:textId="77777777" w:rsidR="009F1678" w:rsidRDefault="00000000">
      <w:pPr>
        <w:pStyle w:val="BodyText"/>
      </w:pPr>
      <w:r>
        <w:rPr>
          <w:b/>
          <w:bCs/>
        </w:rPr>
        <w:t>Delete</w:t>
      </w:r>
    </w:p>
    <w:p w14:paraId="411A198A" w14:textId="77777777" w:rsidR="009F1678" w:rsidRDefault="00000000">
      <w:pPr>
        <w:pStyle w:val="BodyText"/>
      </w:pPr>
      <w:r>
        <w:t>Before deletion, the dashboard displays a confirmation dialog.</w:t>
      </w:r>
    </w:p>
    <w:p w14:paraId="2152A73D" w14:textId="77777777" w:rsidR="009F1678" w:rsidRDefault="00000000">
      <w:pPr>
        <w:pStyle w:val="BodyText"/>
      </w:pPr>
      <w:r>
        <w:t>The confirmation warns that all Expense and Payment records with that Transaction ID will be deleted.</w:t>
      </w:r>
    </w:p>
    <w:p w14:paraId="7AE69C68" w14:textId="77777777" w:rsidR="009F1678" w:rsidRDefault="00000000">
      <w:pPr>
        <w:pStyle w:val="BodyText"/>
      </w:pPr>
      <w:r>
        <w:t>The HTML then calls:</w:t>
      </w:r>
    </w:p>
    <w:p w14:paraId="7C0B4C65" w14:textId="77777777" w:rsidR="009F1678" w:rsidRDefault="00000000">
      <w:pPr>
        <w:pStyle w:val="SourceCode"/>
      </w:pPr>
      <w:r>
        <w:rPr>
          <w:rStyle w:val="NormalTok"/>
        </w:rPr>
        <w:t>google</w:t>
      </w:r>
      <w:r>
        <w:rPr>
          <w:rStyle w:val="OperatorTok"/>
        </w:rPr>
        <w:t>.</w:t>
      </w:r>
      <w:r>
        <w:rPr>
          <w:rStyle w:val="AttributeTok"/>
        </w:rPr>
        <w:t>script</w:t>
      </w:r>
      <w:r>
        <w:rPr>
          <w:rStyle w:val="OperatorTok"/>
        </w:rPr>
        <w:t>.</w:t>
      </w:r>
      <w:r>
        <w:rPr>
          <w:rStyle w:val="AttributeTok"/>
        </w:rPr>
        <w:t>run</w:t>
      </w:r>
      <w:r>
        <w:rPr>
          <w:rStyle w:val="OperatorTok"/>
        </w:rPr>
        <w:t>.</w:t>
      </w:r>
      <w:r>
        <w:rPr>
          <w:rStyle w:val="FunctionTok"/>
        </w:rPr>
        <w:t>deleteTransactionPublic</w:t>
      </w:r>
      <w:r>
        <w:rPr>
          <w:rStyle w:val="NormalTok"/>
        </w:rPr>
        <w:t>(transactionId)</w:t>
      </w:r>
      <w:r>
        <w:rPr>
          <w:rStyle w:val="OperatorTok"/>
        </w:rPr>
        <w:t>;</w:t>
      </w:r>
    </w:p>
    <w:p w14:paraId="587EC064" w14:textId="77777777" w:rsidR="009F1678" w:rsidRDefault="00000000">
      <w:r>
        <w:pict w14:anchorId="7C2257A0">
          <v:rect id="_x0000_i1052" style="width:0;height:1.5pt" o:hralign="center" o:hrstd="t" o:hr="t"/>
        </w:pict>
      </w:r>
    </w:p>
    <w:p w14:paraId="11A7A65B" w14:textId="77777777" w:rsidR="009F1678" w:rsidRDefault="00000000">
      <w:pPr>
        <w:pStyle w:val="Heading1"/>
      </w:pPr>
      <w:bookmarkStart w:id="43" w:name="apps-script-transaction-deletion"/>
      <w:bookmarkEnd w:id="42"/>
      <w:r>
        <w:t>29. Apps Script Transaction Deletion</w:t>
      </w:r>
    </w:p>
    <w:p w14:paraId="67A5A55B" w14:textId="77777777" w:rsidR="009F1678" w:rsidRDefault="00000000">
      <w:pPr>
        <w:pStyle w:val="FirstParagraph"/>
      </w:pPr>
      <w:r>
        <w:t>The Apps Script function:</w:t>
      </w:r>
    </w:p>
    <w:p w14:paraId="58C58C05" w14:textId="77777777" w:rsidR="009F1678" w:rsidRDefault="00000000">
      <w:pPr>
        <w:pStyle w:val="BodyText"/>
      </w:pPr>
      <w:r>
        <w:rPr>
          <w:rStyle w:val="VerbatimChar"/>
        </w:rPr>
        <w:t>deleteTransactionPublic(transactionId)</w:t>
      </w:r>
    </w:p>
    <w:p w14:paraId="2D996E3D" w14:textId="77777777" w:rsidR="009F1678" w:rsidRDefault="00000000">
      <w:pPr>
        <w:pStyle w:val="BodyText"/>
      </w:pPr>
      <w:r>
        <w:t>handles dashboard-based deletion.</w:t>
      </w:r>
    </w:p>
    <w:p w14:paraId="7226EC81" w14:textId="77777777" w:rsidR="009F1678" w:rsidRDefault="00000000">
      <w:pPr>
        <w:pStyle w:val="BodyText"/>
      </w:pPr>
      <w:r>
        <w:t>It checks both:</w:t>
      </w:r>
    </w:p>
    <w:p w14:paraId="5A4C029A" w14:textId="77777777" w:rsidR="009F1678" w:rsidRDefault="00000000">
      <w:pPr>
        <w:pStyle w:val="Compact"/>
        <w:numPr>
          <w:ilvl w:val="0"/>
          <w:numId w:val="27"/>
        </w:numPr>
      </w:pPr>
      <w:r>
        <w:t>Expenses</w:t>
      </w:r>
    </w:p>
    <w:p w14:paraId="310CC3F5" w14:textId="77777777" w:rsidR="009F1678" w:rsidRDefault="00000000">
      <w:pPr>
        <w:pStyle w:val="Compact"/>
        <w:numPr>
          <w:ilvl w:val="0"/>
          <w:numId w:val="27"/>
        </w:numPr>
      </w:pPr>
      <w:r>
        <w:t>Payments</w:t>
      </w:r>
    </w:p>
    <w:p w14:paraId="51C66B10" w14:textId="77777777" w:rsidR="009F1678" w:rsidRDefault="00000000">
      <w:pPr>
        <w:pStyle w:val="FirstParagraph"/>
      </w:pPr>
      <w:r>
        <w:t>for the supplied Transaction ID.</w:t>
      </w:r>
    </w:p>
    <w:p w14:paraId="44063594" w14:textId="77777777" w:rsidR="009F1678" w:rsidRDefault="00000000">
      <w:pPr>
        <w:pStyle w:val="BodyText"/>
      </w:pPr>
      <w:r>
        <w:t>The function identifies the Transaction ID column by header name and deletes matching rows.</w:t>
      </w:r>
    </w:p>
    <w:p w14:paraId="3D4256C4" w14:textId="77777777" w:rsidR="009F1678" w:rsidRDefault="00000000">
      <w:pPr>
        <w:pStyle w:val="BodyText"/>
      </w:pPr>
      <w:r>
        <w:lastRenderedPageBreak/>
        <w:t>Importantly, deletion is performed from the bottom of the sheet toward the top. This ensures that deleting multiple matching rows does not cause row-number shifting problems.</w:t>
      </w:r>
    </w:p>
    <w:p w14:paraId="35077B8A" w14:textId="77777777" w:rsidR="009F1678" w:rsidRDefault="00000000">
      <w:pPr>
        <w:pStyle w:val="BodyText"/>
      </w:pPr>
      <w:r>
        <w:t>The function returns:</w:t>
      </w:r>
    </w:p>
    <w:p w14:paraId="7B1B2AE8" w14:textId="77777777" w:rsidR="009F1678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transactionId</w:t>
      </w:r>
      <w:r>
        <w:rPr>
          <w:rStyle w:val="OperatorTok"/>
        </w:rPr>
        <w:t>: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deletedExpenses</w:t>
      </w:r>
      <w:r>
        <w:rPr>
          <w:rStyle w:val="OperatorTok"/>
        </w:rPr>
        <w:t>:</w:t>
      </w:r>
      <w:r>
        <w:rPr>
          <w:rStyle w:val="NormalTok"/>
        </w:rPr>
        <w:t xml:space="preserve"> deletedExpenses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deletedPayments</w:t>
      </w:r>
      <w:r>
        <w:rPr>
          <w:rStyle w:val="OperatorTok"/>
        </w:rPr>
        <w:t>:</w:t>
      </w:r>
      <w:r>
        <w:rPr>
          <w:rStyle w:val="NormalTok"/>
        </w:rPr>
        <w:t xml:space="preserve"> deletedPayments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'Transaction ... deleted successfully.'</w:t>
      </w:r>
      <w:r>
        <w:br/>
      </w:r>
      <w:r>
        <w:rPr>
          <w:rStyle w:val="NormalTok"/>
        </w:rPr>
        <w:t>}</w:t>
      </w:r>
    </w:p>
    <w:p w14:paraId="5C49F4F3" w14:textId="77777777" w:rsidR="009F1678" w:rsidRDefault="00000000">
      <w:r>
        <w:pict w14:anchorId="4C8889F0">
          <v:rect id="_x0000_i1053" style="width:0;height:1.5pt" o:hralign="center" o:hrstd="t" o:hr="t"/>
        </w:pict>
      </w:r>
    </w:p>
    <w:p w14:paraId="1C46F30F" w14:textId="77777777" w:rsidR="009F1678" w:rsidRDefault="00000000">
      <w:pPr>
        <w:pStyle w:val="Heading1"/>
      </w:pPr>
      <w:bookmarkStart w:id="44" w:name="dashboard-refresh"/>
      <w:bookmarkEnd w:id="43"/>
      <w:r>
        <w:t>30. Dashboard Refresh</w:t>
      </w:r>
    </w:p>
    <w:p w14:paraId="68E745B0" w14:textId="77777777" w:rsidR="009F1678" w:rsidRDefault="00000000">
      <w:pPr>
        <w:pStyle w:val="FirstParagraph"/>
      </w:pPr>
      <w:r>
        <w:t>After successful deletion, the dashboard:</w:t>
      </w:r>
    </w:p>
    <w:p w14:paraId="0B695678" w14:textId="77777777" w:rsidR="009F1678" w:rsidRDefault="00000000">
      <w:pPr>
        <w:pStyle w:val="Compact"/>
        <w:numPr>
          <w:ilvl w:val="0"/>
          <w:numId w:val="28"/>
        </w:numPr>
      </w:pPr>
      <w:r>
        <w:t>Displays the number of deleted Expense rows.</w:t>
      </w:r>
    </w:p>
    <w:p w14:paraId="6326F1CA" w14:textId="77777777" w:rsidR="009F1678" w:rsidRDefault="00000000">
      <w:pPr>
        <w:pStyle w:val="Compact"/>
        <w:numPr>
          <w:ilvl w:val="0"/>
          <w:numId w:val="28"/>
        </w:numPr>
      </w:pPr>
      <w:r>
        <w:t>Displays the number of deleted Payment rows.</w:t>
      </w:r>
    </w:p>
    <w:p w14:paraId="6816B510" w14:textId="77777777" w:rsidR="009F1678" w:rsidRDefault="00000000">
      <w:pPr>
        <w:pStyle w:val="Compact"/>
        <w:numPr>
          <w:ilvl w:val="0"/>
          <w:numId w:val="28"/>
        </w:numPr>
      </w:pPr>
      <w:r>
        <w:t>Clears the Transaction ID input.</w:t>
      </w:r>
    </w:p>
    <w:p w14:paraId="4A2D091E" w14:textId="77777777" w:rsidR="009F1678" w:rsidRDefault="00000000">
      <w:pPr>
        <w:pStyle w:val="Compact"/>
        <w:numPr>
          <w:ilvl w:val="0"/>
          <w:numId w:val="28"/>
        </w:numPr>
      </w:pPr>
      <w:r>
        <w:t>Reloads the dashboard data.</w:t>
      </w:r>
    </w:p>
    <w:p w14:paraId="3CC3A9BA" w14:textId="77777777" w:rsidR="009F1678" w:rsidRDefault="00000000">
      <w:pPr>
        <w:pStyle w:val="FirstParagraph"/>
      </w:pPr>
      <w:r>
        <w:t>This means the displayed totals and recent records are immediately refreshed after deletion.</w:t>
      </w:r>
    </w:p>
    <w:p w14:paraId="395318A4" w14:textId="77777777" w:rsidR="009F1678" w:rsidRDefault="00000000">
      <w:r>
        <w:pict w14:anchorId="2D209CEC">
          <v:rect id="_x0000_i1054" style="width:0;height:1.5pt" o:hralign="center" o:hrstd="t" o:hr="t"/>
        </w:pict>
      </w:r>
    </w:p>
    <w:p w14:paraId="43E51DC6" w14:textId="77777777" w:rsidR="009F1678" w:rsidRDefault="00000000">
      <w:pPr>
        <w:pStyle w:val="Heading1"/>
      </w:pPr>
      <w:bookmarkStart w:id="45" w:name="error-handling"/>
      <w:bookmarkEnd w:id="44"/>
      <w:r>
        <w:t>31. Error Handling</w:t>
      </w:r>
    </w:p>
    <w:p w14:paraId="47B418BC" w14:textId="77777777" w:rsidR="009F1678" w:rsidRDefault="00000000">
      <w:pPr>
        <w:pStyle w:val="FirstParagraph"/>
      </w:pPr>
      <w:r>
        <w:t>The system contains error handling at several levels.</w:t>
      </w:r>
    </w:p>
    <w:p w14:paraId="6325BC09" w14:textId="77777777" w:rsidR="009F1678" w:rsidRDefault="00000000">
      <w:pPr>
        <w:pStyle w:val="Heading3"/>
      </w:pPr>
      <w:bookmarkStart w:id="46" w:name="dashboard"/>
      <w:r>
        <w:t>Dashboard</w:t>
      </w:r>
    </w:p>
    <w:p w14:paraId="39AB9A02" w14:textId="77777777" w:rsidR="009F1678" w:rsidRDefault="00000000">
      <w:pPr>
        <w:pStyle w:val="FirstParagraph"/>
      </w:pPr>
      <w:r>
        <w:t>If data loading fails, the dashboard displays an error message.</w:t>
      </w:r>
    </w:p>
    <w:p w14:paraId="0740186B" w14:textId="77777777" w:rsidR="009F1678" w:rsidRDefault="00000000">
      <w:pPr>
        <w:pStyle w:val="BodyText"/>
      </w:pPr>
      <w:r>
        <w:t>If deletion fails, the dashboard displays the returned error.</w:t>
      </w:r>
    </w:p>
    <w:p w14:paraId="40F5849B" w14:textId="77777777" w:rsidR="009F1678" w:rsidRDefault="00000000">
      <w:pPr>
        <w:pStyle w:val="Heading3"/>
      </w:pPr>
      <w:bookmarkStart w:id="47" w:name="apps-script"/>
      <w:bookmarkEnd w:id="46"/>
      <w:r>
        <w:t>Apps Script</w:t>
      </w:r>
    </w:p>
    <w:p w14:paraId="25ED0FF1" w14:textId="77777777" w:rsidR="009F1678" w:rsidRDefault="00000000">
      <w:pPr>
        <w:pStyle w:val="FirstParagraph"/>
      </w:pPr>
      <w:r>
        <w:t>The script throws an error if:</w:t>
      </w:r>
    </w:p>
    <w:p w14:paraId="12895E08" w14:textId="77777777" w:rsidR="009F1678" w:rsidRDefault="00000000">
      <w:pPr>
        <w:pStyle w:val="Compact"/>
        <w:numPr>
          <w:ilvl w:val="0"/>
          <w:numId w:val="29"/>
        </w:numPr>
      </w:pPr>
      <w:r>
        <w:t>Expenses sheet is missing</w:t>
      </w:r>
    </w:p>
    <w:p w14:paraId="3AE90557" w14:textId="77777777" w:rsidR="009F1678" w:rsidRDefault="00000000">
      <w:pPr>
        <w:pStyle w:val="Compact"/>
        <w:numPr>
          <w:ilvl w:val="0"/>
          <w:numId w:val="29"/>
        </w:numPr>
      </w:pPr>
      <w:r>
        <w:t>Payments sheet is missing</w:t>
      </w:r>
    </w:p>
    <w:p w14:paraId="187EA96F" w14:textId="77777777" w:rsidR="009F1678" w:rsidRDefault="00000000">
      <w:pPr>
        <w:pStyle w:val="Compact"/>
        <w:numPr>
          <w:ilvl w:val="0"/>
          <w:numId w:val="29"/>
        </w:numPr>
      </w:pPr>
      <w:r>
        <w:t>Transaction ID is empty</w:t>
      </w:r>
    </w:p>
    <w:p w14:paraId="4E36BE19" w14:textId="77777777" w:rsidR="009F1678" w:rsidRDefault="00000000">
      <w:pPr>
        <w:pStyle w:val="Compact"/>
        <w:numPr>
          <w:ilvl w:val="0"/>
          <w:numId w:val="29"/>
        </w:numPr>
      </w:pPr>
      <w:r>
        <w:t>Transaction ID column cannot be found</w:t>
      </w:r>
    </w:p>
    <w:p w14:paraId="25279675" w14:textId="77777777" w:rsidR="009F1678" w:rsidRDefault="00000000">
      <w:pPr>
        <w:pStyle w:val="Compact"/>
        <w:numPr>
          <w:ilvl w:val="0"/>
          <w:numId w:val="29"/>
        </w:numPr>
      </w:pPr>
      <w:r>
        <w:lastRenderedPageBreak/>
        <w:t>No matching transaction exists</w:t>
      </w:r>
    </w:p>
    <w:p w14:paraId="7AC3C404" w14:textId="77777777" w:rsidR="009F1678" w:rsidRDefault="00000000">
      <w:pPr>
        <w:pStyle w:val="Heading3"/>
      </w:pPr>
      <w:bookmarkStart w:id="48" w:name="n8n"/>
      <w:bookmarkEnd w:id="47"/>
      <w:r>
        <w:t>n8n</w:t>
      </w:r>
    </w:p>
    <w:p w14:paraId="4343D287" w14:textId="77777777" w:rsidR="009F1678" w:rsidRDefault="00000000">
      <w:pPr>
        <w:pStyle w:val="FirstParagraph"/>
      </w:pPr>
      <w:r>
        <w:t>The workflow sends a “not found” message when a requested Transaction ID does not exist.</w:t>
      </w:r>
    </w:p>
    <w:p w14:paraId="1BF04F4D" w14:textId="77777777" w:rsidR="009F1678" w:rsidRDefault="00000000">
      <w:r>
        <w:pict w14:anchorId="5730D051">
          <v:rect id="_x0000_i1055" style="width:0;height:1.5pt" o:hralign="center" o:hrstd="t" o:hr="t"/>
        </w:pict>
      </w:r>
    </w:p>
    <w:p w14:paraId="6D1EF0AC" w14:textId="77777777" w:rsidR="009F1678" w:rsidRDefault="00000000">
      <w:pPr>
        <w:pStyle w:val="Heading1"/>
      </w:pPr>
      <w:bookmarkStart w:id="49" w:name="data-flow-example"/>
      <w:bookmarkEnd w:id="45"/>
      <w:bookmarkEnd w:id="48"/>
      <w:r>
        <w:t>32. Data Flow Example</w:t>
      </w:r>
    </w:p>
    <w:p w14:paraId="5703DD0F" w14:textId="77777777" w:rsidR="009F1678" w:rsidRDefault="00000000">
      <w:pPr>
        <w:pStyle w:val="FirstParagraph"/>
      </w:pPr>
      <w:r>
        <w:t>Suppose the user sends:</w:t>
      </w:r>
    </w:p>
    <w:p w14:paraId="4A447BEA" w14:textId="77777777" w:rsidR="009F1678" w:rsidRDefault="00000000">
      <w:pPr>
        <w:pStyle w:val="SourceCode"/>
      </w:pPr>
      <w:r>
        <w:rPr>
          <w:rStyle w:val="VerbatimChar"/>
        </w:rPr>
        <w:t>Lunch 3000</w:t>
      </w:r>
      <w:r>
        <w:br/>
      </w:r>
      <w:r>
        <w:rPr>
          <w:rStyle w:val="VerbatimChar"/>
        </w:rPr>
        <w:t>Faheem 1000</w:t>
      </w:r>
      <w:r>
        <w:br/>
      </w:r>
      <w:r>
        <w:rPr>
          <w:rStyle w:val="VerbatimChar"/>
        </w:rPr>
        <w:t>Amir 1000</w:t>
      </w:r>
      <w:r>
        <w:br/>
      </w:r>
      <w:r>
        <w:rPr>
          <w:rStyle w:val="VerbatimChar"/>
        </w:rPr>
        <w:t>Hussain 1000</w:t>
      </w:r>
      <w:r>
        <w:br/>
      </w:r>
      <w:r>
        <w:rPr>
          <w:rStyle w:val="VerbatimChar"/>
        </w:rPr>
        <w:t>Paid by Faheem</w:t>
      </w:r>
    </w:p>
    <w:p w14:paraId="40529653" w14:textId="77777777" w:rsidR="009F1678" w:rsidRDefault="00000000">
      <w:pPr>
        <w:pStyle w:val="FirstParagraph"/>
      </w:pPr>
      <w:r>
        <w:t>The AI converts the message into structured information.</w:t>
      </w:r>
    </w:p>
    <w:p w14:paraId="3B5DD195" w14:textId="77777777" w:rsidR="009F1678" w:rsidRDefault="00000000">
      <w:pPr>
        <w:pStyle w:val="BodyText"/>
      </w:pPr>
      <w:r>
        <w:t>The system generates:</w:t>
      </w:r>
    </w:p>
    <w:p w14:paraId="193E1C65" w14:textId="77777777" w:rsidR="009F1678" w:rsidRDefault="00000000">
      <w:pPr>
        <w:pStyle w:val="SourceCode"/>
      </w:pPr>
      <w:r>
        <w:rPr>
          <w:rStyle w:val="VerbatimChar"/>
        </w:rPr>
        <w:t>TXN-260911-A7K2</w:t>
      </w:r>
    </w:p>
    <w:p w14:paraId="7ED40B4E" w14:textId="77777777" w:rsidR="009F1678" w:rsidRDefault="00000000">
      <w:pPr>
        <w:pStyle w:val="FirstParagraph"/>
      </w:pPr>
      <w:r>
        <w:t>The Expenses sheet receives: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0"/>
        <w:gridCol w:w="1071"/>
        <w:gridCol w:w="1039"/>
      </w:tblGrid>
      <w:tr w:rsidR="009F1678" w14:paraId="03D003FA" w14:textId="77777777" w:rsidTr="009F1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C2AD84" w14:textId="77777777" w:rsidR="009F167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287764B" w14:textId="77777777" w:rsidR="009F1678" w:rsidRDefault="00000000">
            <w:pPr>
              <w:pStyle w:val="Compact"/>
            </w:pPr>
            <w:r>
              <w:t>Person</w:t>
            </w:r>
          </w:p>
        </w:tc>
        <w:tc>
          <w:tcPr>
            <w:tcW w:w="0" w:type="auto"/>
          </w:tcPr>
          <w:p w14:paraId="51D2172D" w14:textId="77777777" w:rsidR="009F1678" w:rsidRDefault="00000000">
            <w:pPr>
              <w:pStyle w:val="Compact"/>
              <w:jc w:val="right"/>
            </w:pPr>
            <w:r>
              <w:t>Amount</w:t>
            </w:r>
          </w:p>
        </w:tc>
      </w:tr>
      <w:tr w:rsidR="009F1678" w14:paraId="32AE9B8B" w14:textId="77777777">
        <w:tc>
          <w:tcPr>
            <w:tcW w:w="0" w:type="auto"/>
          </w:tcPr>
          <w:p w14:paraId="5E352D24" w14:textId="77777777" w:rsidR="009F1678" w:rsidRDefault="00000000">
            <w:pPr>
              <w:pStyle w:val="Compact"/>
            </w:pPr>
            <w:r>
              <w:t>TXN-260911-A7K2</w:t>
            </w:r>
          </w:p>
        </w:tc>
        <w:tc>
          <w:tcPr>
            <w:tcW w:w="0" w:type="auto"/>
          </w:tcPr>
          <w:p w14:paraId="39119512" w14:textId="77777777" w:rsidR="009F1678" w:rsidRDefault="00000000">
            <w:pPr>
              <w:pStyle w:val="Compact"/>
            </w:pPr>
            <w:r>
              <w:t>Faheem</w:t>
            </w:r>
          </w:p>
        </w:tc>
        <w:tc>
          <w:tcPr>
            <w:tcW w:w="0" w:type="auto"/>
          </w:tcPr>
          <w:p w14:paraId="7290A8F4" w14:textId="77777777" w:rsidR="009F1678" w:rsidRDefault="00000000">
            <w:pPr>
              <w:pStyle w:val="Compact"/>
              <w:jc w:val="right"/>
            </w:pPr>
            <w:r>
              <w:t>1000</w:t>
            </w:r>
          </w:p>
        </w:tc>
      </w:tr>
      <w:tr w:rsidR="009F1678" w14:paraId="794E5844" w14:textId="77777777">
        <w:tc>
          <w:tcPr>
            <w:tcW w:w="0" w:type="auto"/>
          </w:tcPr>
          <w:p w14:paraId="6F91E38F" w14:textId="77777777" w:rsidR="009F1678" w:rsidRDefault="00000000">
            <w:pPr>
              <w:pStyle w:val="Compact"/>
            </w:pPr>
            <w:r>
              <w:t>TXN-260911-A7K2</w:t>
            </w:r>
          </w:p>
        </w:tc>
        <w:tc>
          <w:tcPr>
            <w:tcW w:w="0" w:type="auto"/>
          </w:tcPr>
          <w:p w14:paraId="4AD3CA67" w14:textId="77777777" w:rsidR="009F1678" w:rsidRDefault="00000000">
            <w:pPr>
              <w:pStyle w:val="Compact"/>
            </w:pPr>
            <w:r>
              <w:t>Amir</w:t>
            </w:r>
          </w:p>
        </w:tc>
        <w:tc>
          <w:tcPr>
            <w:tcW w:w="0" w:type="auto"/>
          </w:tcPr>
          <w:p w14:paraId="3A08A929" w14:textId="77777777" w:rsidR="009F1678" w:rsidRDefault="00000000">
            <w:pPr>
              <w:pStyle w:val="Compact"/>
              <w:jc w:val="right"/>
            </w:pPr>
            <w:r>
              <w:t>1000</w:t>
            </w:r>
          </w:p>
        </w:tc>
      </w:tr>
      <w:tr w:rsidR="009F1678" w14:paraId="211A119E" w14:textId="77777777">
        <w:tc>
          <w:tcPr>
            <w:tcW w:w="0" w:type="auto"/>
          </w:tcPr>
          <w:p w14:paraId="4D9D28C1" w14:textId="77777777" w:rsidR="009F1678" w:rsidRDefault="00000000">
            <w:pPr>
              <w:pStyle w:val="Compact"/>
            </w:pPr>
            <w:r>
              <w:t>TXN-260911-A7K2</w:t>
            </w:r>
          </w:p>
        </w:tc>
        <w:tc>
          <w:tcPr>
            <w:tcW w:w="0" w:type="auto"/>
          </w:tcPr>
          <w:p w14:paraId="21315E4A" w14:textId="77777777" w:rsidR="009F1678" w:rsidRDefault="00000000">
            <w:pPr>
              <w:pStyle w:val="Compact"/>
            </w:pPr>
            <w:r>
              <w:t>Hussain</w:t>
            </w:r>
          </w:p>
        </w:tc>
        <w:tc>
          <w:tcPr>
            <w:tcW w:w="0" w:type="auto"/>
          </w:tcPr>
          <w:p w14:paraId="7DFAFF1E" w14:textId="77777777" w:rsidR="009F1678" w:rsidRDefault="00000000">
            <w:pPr>
              <w:pStyle w:val="Compact"/>
              <w:jc w:val="right"/>
            </w:pPr>
            <w:r>
              <w:t>1000</w:t>
            </w:r>
          </w:p>
        </w:tc>
      </w:tr>
    </w:tbl>
    <w:p w14:paraId="0022ADA6" w14:textId="77777777" w:rsidR="009F1678" w:rsidRDefault="00000000">
      <w:pPr>
        <w:pStyle w:val="BodyText"/>
      </w:pPr>
      <w:r>
        <w:t>The Payments sheet receives: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0"/>
        <w:gridCol w:w="1060"/>
        <w:gridCol w:w="1603"/>
      </w:tblGrid>
      <w:tr w:rsidR="009F1678" w14:paraId="4C2BDE32" w14:textId="77777777" w:rsidTr="009F1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6536" w14:textId="77777777" w:rsidR="009F167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73B364" w14:textId="77777777" w:rsidR="009F1678" w:rsidRDefault="00000000">
            <w:pPr>
              <w:pStyle w:val="Compact"/>
            </w:pPr>
            <w:r>
              <w:t>Paid By</w:t>
            </w:r>
          </w:p>
        </w:tc>
        <w:tc>
          <w:tcPr>
            <w:tcW w:w="0" w:type="auto"/>
          </w:tcPr>
          <w:p w14:paraId="3BB5E556" w14:textId="77777777" w:rsidR="009F1678" w:rsidRDefault="00000000">
            <w:pPr>
              <w:pStyle w:val="Compact"/>
              <w:jc w:val="right"/>
            </w:pPr>
            <w:r>
              <w:t>Total Amount</w:t>
            </w:r>
          </w:p>
        </w:tc>
      </w:tr>
      <w:tr w:rsidR="009F1678" w14:paraId="44E9C69E" w14:textId="77777777">
        <w:tc>
          <w:tcPr>
            <w:tcW w:w="0" w:type="auto"/>
          </w:tcPr>
          <w:p w14:paraId="49F808B8" w14:textId="77777777" w:rsidR="009F1678" w:rsidRDefault="00000000">
            <w:pPr>
              <w:pStyle w:val="Compact"/>
            </w:pPr>
            <w:r>
              <w:t>TXN-260911-A7K2</w:t>
            </w:r>
          </w:p>
        </w:tc>
        <w:tc>
          <w:tcPr>
            <w:tcW w:w="0" w:type="auto"/>
          </w:tcPr>
          <w:p w14:paraId="4B734B8B" w14:textId="77777777" w:rsidR="009F1678" w:rsidRDefault="00000000">
            <w:pPr>
              <w:pStyle w:val="Compact"/>
            </w:pPr>
            <w:r>
              <w:t>Faheem</w:t>
            </w:r>
          </w:p>
        </w:tc>
        <w:tc>
          <w:tcPr>
            <w:tcW w:w="0" w:type="auto"/>
          </w:tcPr>
          <w:p w14:paraId="2125DF07" w14:textId="77777777" w:rsidR="009F1678" w:rsidRDefault="00000000">
            <w:pPr>
              <w:pStyle w:val="Compact"/>
              <w:jc w:val="right"/>
            </w:pPr>
            <w:r>
              <w:t>3000</w:t>
            </w:r>
          </w:p>
        </w:tc>
      </w:tr>
    </w:tbl>
    <w:p w14:paraId="57756248" w14:textId="77777777" w:rsidR="009F1678" w:rsidRDefault="00000000">
      <w:pPr>
        <w:pStyle w:val="BodyText"/>
      </w:pPr>
      <w:r>
        <w:t>The Transaction ID therefore links the complete transaction across both sheets.</w:t>
      </w:r>
    </w:p>
    <w:p w14:paraId="4D48378D" w14:textId="77777777" w:rsidR="009F1678" w:rsidRDefault="00000000">
      <w:r>
        <w:pict w14:anchorId="06B49151">
          <v:rect id="_x0000_i1056" style="width:0;height:1.5pt" o:hralign="center" o:hrstd="t" o:hr="t"/>
        </w:pict>
      </w:r>
    </w:p>
    <w:p w14:paraId="6687FC6E" w14:textId="77777777" w:rsidR="009F1678" w:rsidRDefault="00000000">
      <w:pPr>
        <w:pStyle w:val="Heading1"/>
      </w:pPr>
      <w:bookmarkStart w:id="50" w:name="complete-transaction-lifecycle"/>
      <w:bookmarkEnd w:id="49"/>
      <w:r>
        <w:t>33. Complete Transaction Lifecycle</w:t>
      </w:r>
    </w:p>
    <w:p w14:paraId="09EBEA7F" w14:textId="77777777" w:rsidR="009F1678" w:rsidRDefault="00000000">
      <w:pPr>
        <w:pStyle w:val="FirstParagraph"/>
      </w:pPr>
      <w:r>
        <w:t>A normal transaction follows this lifecycle:</w:t>
      </w:r>
    </w:p>
    <w:p w14:paraId="3A8FB825" w14:textId="77777777" w:rsidR="009F1678" w:rsidRDefault="00000000">
      <w:pPr>
        <w:pStyle w:val="Heading3"/>
      </w:pPr>
      <w:bookmarkStart w:id="51" w:name="step-1-user-sends-whatsapp-message"/>
      <w:r>
        <w:lastRenderedPageBreak/>
        <w:t>Step 1 — User Sends WhatsApp Message</w:t>
      </w:r>
    </w:p>
    <w:p w14:paraId="36982B26" w14:textId="77777777" w:rsidR="009F1678" w:rsidRDefault="00000000">
      <w:pPr>
        <w:pStyle w:val="FirstParagraph"/>
      </w:pPr>
      <w:r>
        <w:t>The WhatsApp Trigger receives the message.</w:t>
      </w:r>
    </w:p>
    <w:p w14:paraId="06BC2421" w14:textId="77777777" w:rsidR="009F1678" w:rsidRDefault="00000000">
      <w:pPr>
        <w:pStyle w:val="Heading3"/>
      </w:pPr>
      <w:bookmarkStart w:id="52" w:name="step-2-ai-parses-message"/>
      <w:bookmarkEnd w:id="51"/>
      <w:r>
        <w:t>Step 2 — AI Parses Message</w:t>
      </w:r>
    </w:p>
    <w:p w14:paraId="7AC2B8DD" w14:textId="77777777" w:rsidR="009F1678" w:rsidRDefault="00000000">
      <w:pPr>
        <w:pStyle w:val="FirstParagraph"/>
      </w:pPr>
      <w:r>
        <w:t>The AI extracts:</w:t>
      </w:r>
    </w:p>
    <w:p w14:paraId="1B3ADCF1" w14:textId="77777777" w:rsidR="009F1678" w:rsidRDefault="00000000">
      <w:pPr>
        <w:pStyle w:val="Compact"/>
        <w:numPr>
          <w:ilvl w:val="0"/>
          <w:numId w:val="30"/>
        </w:numPr>
      </w:pPr>
      <w:r>
        <w:t>category</w:t>
      </w:r>
    </w:p>
    <w:p w14:paraId="3C3AB755" w14:textId="77777777" w:rsidR="009F1678" w:rsidRDefault="00000000">
      <w:pPr>
        <w:pStyle w:val="Compact"/>
        <w:numPr>
          <w:ilvl w:val="0"/>
          <w:numId w:val="30"/>
        </w:numPr>
      </w:pPr>
      <w:r>
        <w:t>detail</w:t>
      </w:r>
    </w:p>
    <w:p w14:paraId="3398110B" w14:textId="77777777" w:rsidR="009F1678" w:rsidRDefault="00000000">
      <w:pPr>
        <w:pStyle w:val="Compact"/>
        <w:numPr>
          <w:ilvl w:val="0"/>
          <w:numId w:val="30"/>
        </w:numPr>
      </w:pPr>
      <w:r>
        <w:t>date</w:t>
      </w:r>
    </w:p>
    <w:p w14:paraId="6BD2B2AD" w14:textId="77777777" w:rsidR="009F1678" w:rsidRDefault="00000000">
      <w:pPr>
        <w:pStyle w:val="Compact"/>
        <w:numPr>
          <w:ilvl w:val="0"/>
          <w:numId w:val="30"/>
        </w:numPr>
      </w:pPr>
      <w:r>
        <w:t>total</w:t>
      </w:r>
    </w:p>
    <w:p w14:paraId="0D1D9554" w14:textId="77777777" w:rsidR="009F1678" w:rsidRDefault="00000000">
      <w:pPr>
        <w:pStyle w:val="Compact"/>
        <w:numPr>
          <w:ilvl w:val="0"/>
          <w:numId w:val="30"/>
        </w:numPr>
      </w:pPr>
      <w:r>
        <w:t>paid_by</w:t>
      </w:r>
    </w:p>
    <w:p w14:paraId="42F6825E" w14:textId="77777777" w:rsidR="009F1678" w:rsidRDefault="00000000">
      <w:pPr>
        <w:pStyle w:val="Compact"/>
        <w:numPr>
          <w:ilvl w:val="0"/>
          <w:numId w:val="30"/>
        </w:numPr>
      </w:pPr>
      <w:r>
        <w:t>splits</w:t>
      </w:r>
    </w:p>
    <w:p w14:paraId="05F43B99" w14:textId="77777777" w:rsidR="009F1678" w:rsidRDefault="00000000">
      <w:pPr>
        <w:pStyle w:val="Compact"/>
        <w:numPr>
          <w:ilvl w:val="0"/>
          <w:numId w:val="30"/>
        </w:numPr>
      </w:pPr>
      <w:r>
        <w:t>settlement status</w:t>
      </w:r>
    </w:p>
    <w:p w14:paraId="059F2232" w14:textId="77777777" w:rsidR="009F1678" w:rsidRDefault="00000000">
      <w:pPr>
        <w:pStyle w:val="Heading3"/>
      </w:pPr>
      <w:bookmarkStart w:id="53" w:name="step-3-transaction-id-generated"/>
      <w:bookmarkEnd w:id="52"/>
      <w:r>
        <w:t>Step 3 — Transaction ID Generated</w:t>
      </w:r>
    </w:p>
    <w:p w14:paraId="44EF81D3" w14:textId="77777777" w:rsidR="009F1678" w:rsidRDefault="00000000">
      <w:pPr>
        <w:pStyle w:val="FirstParagraph"/>
      </w:pPr>
      <w:r>
        <w:t>The workflow generates one Transaction ID.</w:t>
      </w:r>
    </w:p>
    <w:p w14:paraId="33545531" w14:textId="77777777" w:rsidR="009F1678" w:rsidRDefault="00000000">
      <w:pPr>
        <w:pStyle w:val="Heading3"/>
      </w:pPr>
      <w:bookmarkStart w:id="54" w:name="step-4-expense-rows-created"/>
      <w:bookmarkEnd w:id="53"/>
      <w:r>
        <w:t>Step 4 — Expense Rows Created</w:t>
      </w:r>
    </w:p>
    <w:p w14:paraId="455514F6" w14:textId="77777777" w:rsidR="009F1678" w:rsidRDefault="00000000">
      <w:pPr>
        <w:pStyle w:val="FirstParagraph"/>
      </w:pPr>
      <w:r>
        <w:t>One row is created for each person in the split.</w:t>
      </w:r>
    </w:p>
    <w:p w14:paraId="6C120B3D" w14:textId="77777777" w:rsidR="009F1678" w:rsidRDefault="00000000">
      <w:pPr>
        <w:pStyle w:val="Heading3"/>
      </w:pPr>
      <w:bookmarkStart w:id="55" w:name="step-5-payment-row-created"/>
      <w:bookmarkEnd w:id="54"/>
      <w:r>
        <w:t>Step 5 — Payment Row Created</w:t>
      </w:r>
    </w:p>
    <w:p w14:paraId="0B461641" w14:textId="77777777" w:rsidR="009F1678" w:rsidRDefault="00000000">
      <w:pPr>
        <w:pStyle w:val="FirstParagraph"/>
      </w:pPr>
      <w:r>
        <w:t>One Payment row is created for the person who paid.</w:t>
      </w:r>
    </w:p>
    <w:p w14:paraId="1AD06F17" w14:textId="77777777" w:rsidR="009F1678" w:rsidRDefault="00000000">
      <w:pPr>
        <w:pStyle w:val="Heading3"/>
      </w:pPr>
      <w:bookmarkStart w:id="56" w:name="step-6-google-sheets-updated"/>
      <w:bookmarkEnd w:id="55"/>
      <w:r>
        <w:t>Step 6 — Google Sheets Updated</w:t>
      </w:r>
    </w:p>
    <w:p w14:paraId="49429707" w14:textId="77777777" w:rsidR="009F1678" w:rsidRDefault="00000000">
      <w:pPr>
        <w:pStyle w:val="FirstParagraph"/>
      </w:pPr>
      <w:r>
        <w:t>Both records are appended to their respective sheets.</w:t>
      </w:r>
    </w:p>
    <w:p w14:paraId="1AA8C0EF" w14:textId="77777777" w:rsidR="009F1678" w:rsidRDefault="00000000">
      <w:pPr>
        <w:pStyle w:val="Heading3"/>
      </w:pPr>
      <w:bookmarkStart w:id="57" w:name="step-7-whatsapp-confirmation"/>
      <w:bookmarkEnd w:id="56"/>
      <w:r>
        <w:t>Step 7 — WhatsApp Confirmation</w:t>
      </w:r>
    </w:p>
    <w:p w14:paraId="56FE5F0C" w14:textId="77777777" w:rsidR="009F1678" w:rsidRDefault="00000000">
      <w:pPr>
        <w:pStyle w:val="FirstParagraph"/>
      </w:pPr>
      <w:r>
        <w:t>The user receives the Transaction ID and transaction details.</w:t>
      </w:r>
    </w:p>
    <w:p w14:paraId="77914179" w14:textId="77777777" w:rsidR="009F1678" w:rsidRDefault="00000000">
      <w:pPr>
        <w:pStyle w:val="Heading3"/>
      </w:pPr>
      <w:bookmarkStart w:id="58" w:name="step-8-dashboard"/>
      <w:bookmarkEnd w:id="57"/>
      <w:r>
        <w:t>Step 8 — Dashboard</w:t>
      </w:r>
    </w:p>
    <w:p w14:paraId="1A89B14D" w14:textId="77777777" w:rsidR="009F1678" w:rsidRDefault="00000000">
      <w:pPr>
        <w:pStyle w:val="FirstParagraph"/>
      </w:pPr>
      <w:r>
        <w:t>The Apps Script dashboard reads the latest Google Sheet data.</w:t>
      </w:r>
    </w:p>
    <w:p w14:paraId="2F6391A5" w14:textId="77777777" w:rsidR="009F1678" w:rsidRDefault="00000000">
      <w:pPr>
        <w:pStyle w:val="Heading3"/>
      </w:pPr>
      <w:bookmarkStart w:id="59" w:name="step-9-optional-deletion"/>
      <w:bookmarkEnd w:id="58"/>
      <w:r>
        <w:t>Step 9 — Optional Deletion</w:t>
      </w:r>
    </w:p>
    <w:p w14:paraId="19D72309" w14:textId="77777777" w:rsidR="009F1678" w:rsidRDefault="00000000">
      <w:pPr>
        <w:pStyle w:val="FirstParagraph"/>
      </w:pPr>
      <w:r>
        <w:t>The user can delete the complete transaction using the Transaction ID.</w:t>
      </w:r>
    </w:p>
    <w:p w14:paraId="6D67DDAB" w14:textId="77777777" w:rsidR="009F1678" w:rsidRDefault="00000000">
      <w:r>
        <w:pict w14:anchorId="58377464">
          <v:rect id="_x0000_i1057" style="width:0;height:1.5pt" o:hralign="center" o:hrstd="t" o:hr="t"/>
        </w:pict>
      </w:r>
    </w:p>
    <w:p w14:paraId="44AFDB50" w14:textId="77777777" w:rsidR="009F1678" w:rsidRDefault="00000000">
      <w:pPr>
        <w:pStyle w:val="Heading1"/>
      </w:pPr>
      <w:bookmarkStart w:id="60" w:name="key-design-principle"/>
      <w:bookmarkEnd w:id="50"/>
      <w:bookmarkEnd w:id="59"/>
      <w:r>
        <w:lastRenderedPageBreak/>
        <w:t>34. Key Design Principle</w:t>
      </w:r>
    </w:p>
    <w:p w14:paraId="297D5F03" w14:textId="77777777" w:rsidR="009F1678" w:rsidRDefault="00000000">
      <w:pPr>
        <w:pStyle w:val="FirstParagraph"/>
      </w:pPr>
      <w:r>
        <w:t>The most important design principle of this system is:</w:t>
      </w:r>
    </w:p>
    <w:p w14:paraId="49B2AC7D" w14:textId="77777777" w:rsidR="009F1678" w:rsidRDefault="00000000">
      <w:pPr>
        <w:pStyle w:val="BlockText"/>
      </w:pPr>
      <w:r>
        <w:rPr>
          <w:b/>
          <w:bCs/>
        </w:rPr>
        <w:t>One Transaction ID represents one complete financial transaction.</w:t>
      </w:r>
    </w:p>
    <w:p w14:paraId="66900C4D" w14:textId="77777777" w:rsidR="009F1678" w:rsidRDefault="00000000">
      <w:pPr>
        <w:pStyle w:val="FirstParagraph"/>
      </w:pPr>
      <w:r>
        <w:t>That means the Transaction ID is shared by:</w:t>
      </w:r>
    </w:p>
    <w:p w14:paraId="3F34DE75" w14:textId="77777777" w:rsidR="009F1678" w:rsidRDefault="00000000">
      <w:pPr>
        <w:pStyle w:val="Compact"/>
        <w:numPr>
          <w:ilvl w:val="0"/>
          <w:numId w:val="31"/>
        </w:numPr>
      </w:pPr>
      <w:r>
        <w:t>one Payment record</w:t>
      </w:r>
    </w:p>
    <w:p w14:paraId="6A470B56" w14:textId="77777777" w:rsidR="009F1678" w:rsidRDefault="00000000">
      <w:pPr>
        <w:pStyle w:val="Compact"/>
        <w:numPr>
          <w:ilvl w:val="0"/>
          <w:numId w:val="31"/>
        </w:numPr>
      </w:pPr>
      <w:r>
        <w:t>zero or more Expense records</w:t>
      </w:r>
    </w:p>
    <w:p w14:paraId="428AE478" w14:textId="77777777" w:rsidR="009F1678" w:rsidRDefault="00000000">
      <w:pPr>
        <w:pStyle w:val="FirstParagraph"/>
      </w:pPr>
      <w:r>
        <w:t>This design makes it possible to delete an entire transaction even when the transaction contains multiple expense-split rows.</w:t>
      </w:r>
    </w:p>
    <w:p w14:paraId="656B9D98" w14:textId="77777777" w:rsidR="009F1678" w:rsidRDefault="00000000">
      <w:r>
        <w:pict w14:anchorId="6279015C">
          <v:rect id="_x0000_i1058" style="width:0;height:1.5pt" o:hralign="center" o:hrstd="t" o:hr="t"/>
        </w:pict>
      </w:r>
    </w:p>
    <w:p w14:paraId="6C89AD6D" w14:textId="77777777" w:rsidR="009F1678" w:rsidRDefault="00000000">
      <w:pPr>
        <w:pStyle w:val="Heading1"/>
      </w:pPr>
      <w:bookmarkStart w:id="61" w:name="components-summary"/>
      <w:bookmarkEnd w:id="60"/>
      <w:r>
        <w:t>35. Components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6"/>
        <w:gridCol w:w="4783"/>
      </w:tblGrid>
      <w:tr w:rsidR="009F1678" w14:paraId="74833EF6" w14:textId="77777777" w:rsidTr="009F1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CF2D4C" w14:textId="77777777" w:rsidR="009F167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F09C2CE" w14:textId="77777777" w:rsidR="009F1678" w:rsidRDefault="00000000">
            <w:pPr>
              <w:pStyle w:val="Compact"/>
            </w:pPr>
            <w:r>
              <w:t>Main Responsibility</w:t>
            </w:r>
          </w:p>
        </w:tc>
      </w:tr>
      <w:tr w:rsidR="009F1678" w14:paraId="19D481FA" w14:textId="77777777">
        <w:tc>
          <w:tcPr>
            <w:tcW w:w="0" w:type="auto"/>
          </w:tcPr>
          <w:p w14:paraId="6A13534F" w14:textId="77777777" w:rsidR="009F1678" w:rsidRDefault="00000000">
            <w:pPr>
              <w:pStyle w:val="Compact"/>
            </w:pPr>
            <w:r>
              <w:t>WhatsApp</w:t>
            </w:r>
          </w:p>
        </w:tc>
        <w:tc>
          <w:tcPr>
            <w:tcW w:w="0" w:type="auto"/>
          </w:tcPr>
          <w:p w14:paraId="026FE5EE" w14:textId="77777777" w:rsidR="009F1678" w:rsidRDefault="00000000">
            <w:pPr>
              <w:pStyle w:val="Compact"/>
            </w:pPr>
            <w:r>
              <w:t>User interaction</w:t>
            </w:r>
          </w:p>
        </w:tc>
      </w:tr>
      <w:tr w:rsidR="009F1678" w14:paraId="3FAFCB82" w14:textId="77777777">
        <w:tc>
          <w:tcPr>
            <w:tcW w:w="0" w:type="auto"/>
          </w:tcPr>
          <w:p w14:paraId="088B153D" w14:textId="77777777" w:rsidR="009F1678" w:rsidRDefault="00000000">
            <w:pPr>
              <w:pStyle w:val="Compact"/>
            </w:pPr>
            <w:r>
              <w:t>WhatsApp Trigger</w:t>
            </w:r>
          </w:p>
        </w:tc>
        <w:tc>
          <w:tcPr>
            <w:tcW w:w="0" w:type="auto"/>
          </w:tcPr>
          <w:p w14:paraId="5ABA7F3A" w14:textId="77777777" w:rsidR="009F1678" w:rsidRDefault="00000000">
            <w:pPr>
              <w:pStyle w:val="Compact"/>
            </w:pPr>
            <w:r>
              <w:t>Receive messages</w:t>
            </w:r>
          </w:p>
        </w:tc>
      </w:tr>
      <w:tr w:rsidR="009F1678" w14:paraId="2E44693F" w14:textId="77777777">
        <w:tc>
          <w:tcPr>
            <w:tcW w:w="0" w:type="auto"/>
          </w:tcPr>
          <w:p w14:paraId="561F023B" w14:textId="77777777" w:rsidR="009F1678" w:rsidRDefault="00000000">
            <w:pPr>
              <w:pStyle w:val="Compact"/>
            </w:pPr>
            <w:r>
              <w:t>AI Model</w:t>
            </w:r>
          </w:p>
        </w:tc>
        <w:tc>
          <w:tcPr>
            <w:tcW w:w="0" w:type="auto"/>
          </w:tcPr>
          <w:p w14:paraId="7EA580A0" w14:textId="77777777" w:rsidR="009F1678" w:rsidRDefault="00000000">
            <w:pPr>
              <w:pStyle w:val="Compact"/>
            </w:pPr>
            <w:r>
              <w:t>Parse natural-language expense messages</w:t>
            </w:r>
          </w:p>
        </w:tc>
      </w:tr>
      <w:tr w:rsidR="009F1678" w14:paraId="7EA03AE6" w14:textId="77777777">
        <w:tc>
          <w:tcPr>
            <w:tcW w:w="0" w:type="auto"/>
          </w:tcPr>
          <w:p w14:paraId="118657C0" w14:textId="77777777" w:rsidR="009F1678" w:rsidRDefault="00000000">
            <w:pPr>
              <w:pStyle w:val="Compact"/>
            </w:pPr>
            <w:r>
              <w:t>Split Into Rows</w:t>
            </w:r>
          </w:p>
        </w:tc>
        <w:tc>
          <w:tcPr>
            <w:tcW w:w="0" w:type="auto"/>
          </w:tcPr>
          <w:p w14:paraId="69E12DA0" w14:textId="77777777" w:rsidR="009F1678" w:rsidRDefault="00000000">
            <w:pPr>
              <w:pStyle w:val="Compact"/>
            </w:pPr>
            <w:r>
              <w:t>Convert parsed data into database rows</w:t>
            </w:r>
          </w:p>
        </w:tc>
      </w:tr>
      <w:tr w:rsidR="009F1678" w14:paraId="7B765A23" w14:textId="77777777">
        <w:tc>
          <w:tcPr>
            <w:tcW w:w="0" w:type="auto"/>
          </w:tcPr>
          <w:p w14:paraId="64007959" w14:textId="77777777" w:rsidR="009F1678" w:rsidRDefault="00000000">
            <w:pPr>
              <w:pStyle w:val="Compact"/>
            </w:pPr>
            <w:r>
              <w:t>Switch1</w:t>
            </w:r>
          </w:p>
        </w:tc>
        <w:tc>
          <w:tcPr>
            <w:tcW w:w="0" w:type="auto"/>
          </w:tcPr>
          <w:p w14:paraId="013C257A" w14:textId="77777777" w:rsidR="009F1678" w:rsidRDefault="00000000">
            <w:pPr>
              <w:pStyle w:val="Compact"/>
            </w:pPr>
            <w:r>
              <w:t>Route Expense/Payment records</w:t>
            </w:r>
          </w:p>
        </w:tc>
      </w:tr>
      <w:tr w:rsidR="009F1678" w14:paraId="4D24450D" w14:textId="77777777">
        <w:tc>
          <w:tcPr>
            <w:tcW w:w="0" w:type="auto"/>
          </w:tcPr>
          <w:p w14:paraId="066CDFFD" w14:textId="77777777" w:rsidR="009F1678" w:rsidRDefault="00000000">
            <w:pPr>
              <w:pStyle w:val="Compact"/>
            </w:pPr>
            <w:r>
              <w:t>Google Sheets</w:t>
            </w:r>
          </w:p>
        </w:tc>
        <w:tc>
          <w:tcPr>
            <w:tcW w:w="0" w:type="auto"/>
          </w:tcPr>
          <w:p w14:paraId="19D9A1E3" w14:textId="77777777" w:rsidR="009F1678" w:rsidRDefault="00000000">
            <w:pPr>
              <w:pStyle w:val="Compact"/>
            </w:pPr>
            <w:r>
              <w:t>Store financial records</w:t>
            </w:r>
          </w:p>
        </w:tc>
      </w:tr>
      <w:tr w:rsidR="009F1678" w14:paraId="54F8E7E7" w14:textId="77777777">
        <w:tc>
          <w:tcPr>
            <w:tcW w:w="0" w:type="auto"/>
          </w:tcPr>
          <w:p w14:paraId="0379D76C" w14:textId="77777777" w:rsidR="009F1678" w:rsidRDefault="00000000">
            <w:pPr>
              <w:pStyle w:val="Compact"/>
            </w:pPr>
            <w:r>
              <w:t>Apps Script</w:t>
            </w:r>
          </w:p>
        </w:tc>
        <w:tc>
          <w:tcPr>
            <w:tcW w:w="0" w:type="auto"/>
          </w:tcPr>
          <w:p w14:paraId="7449F996" w14:textId="77777777" w:rsidR="009F1678" w:rsidRDefault="00000000">
            <w:pPr>
              <w:pStyle w:val="Compact"/>
            </w:pPr>
            <w:r>
              <w:t>Dashboard backend and data processing</w:t>
            </w:r>
          </w:p>
        </w:tc>
      </w:tr>
      <w:tr w:rsidR="009F1678" w14:paraId="7948CF07" w14:textId="77777777">
        <w:tc>
          <w:tcPr>
            <w:tcW w:w="0" w:type="auto"/>
          </w:tcPr>
          <w:p w14:paraId="6BE55EDC" w14:textId="77777777" w:rsidR="009F1678" w:rsidRDefault="00000000">
            <w:pPr>
              <w:pStyle w:val="Compact"/>
            </w:pPr>
            <w:r>
              <w:t>HTML Dashboard</w:t>
            </w:r>
          </w:p>
        </w:tc>
        <w:tc>
          <w:tcPr>
            <w:tcW w:w="0" w:type="auto"/>
          </w:tcPr>
          <w:p w14:paraId="597504DF" w14:textId="77777777" w:rsidR="009F1678" w:rsidRDefault="00000000">
            <w:pPr>
              <w:pStyle w:val="Compact"/>
            </w:pPr>
            <w:r>
              <w:t>View and delete transactions</w:t>
            </w:r>
          </w:p>
        </w:tc>
      </w:tr>
      <w:tr w:rsidR="009F1678" w14:paraId="68F3A3B1" w14:textId="77777777">
        <w:tc>
          <w:tcPr>
            <w:tcW w:w="0" w:type="auto"/>
          </w:tcPr>
          <w:p w14:paraId="793B2E95" w14:textId="77777777" w:rsidR="009F1678" w:rsidRDefault="00000000">
            <w:pPr>
              <w:pStyle w:val="Compact"/>
            </w:pPr>
            <w:r>
              <w:t>Transaction ID</w:t>
            </w:r>
          </w:p>
        </w:tc>
        <w:tc>
          <w:tcPr>
            <w:tcW w:w="0" w:type="auto"/>
          </w:tcPr>
          <w:p w14:paraId="6E7711D2" w14:textId="77777777" w:rsidR="009F1678" w:rsidRDefault="00000000">
            <w:pPr>
              <w:pStyle w:val="Compact"/>
            </w:pPr>
            <w:r>
              <w:t>Link all records belonging to one transaction</w:t>
            </w:r>
          </w:p>
        </w:tc>
      </w:tr>
    </w:tbl>
    <w:p w14:paraId="65DBA79F" w14:textId="77777777" w:rsidR="009F1678" w:rsidRDefault="00000000">
      <w:r>
        <w:pict w14:anchorId="573608E0">
          <v:rect id="_x0000_i1059" style="width:0;height:1.5pt" o:hralign="center" o:hrstd="t" o:hr="t"/>
        </w:pict>
      </w:r>
    </w:p>
    <w:p w14:paraId="36BA754D" w14:textId="77777777" w:rsidR="009F1678" w:rsidRDefault="00000000">
      <w:pPr>
        <w:pStyle w:val="Heading1"/>
      </w:pPr>
      <w:bookmarkStart w:id="62" w:name="current-features"/>
      <w:bookmarkEnd w:id="61"/>
      <w:r>
        <w:t>36. Current Features</w:t>
      </w:r>
    </w:p>
    <w:p w14:paraId="2A32CC16" w14:textId="77777777" w:rsidR="009F1678" w:rsidRDefault="00000000">
      <w:pPr>
        <w:pStyle w:val="FirstParagraph"/>
      </w:pPr>
      <w:r>
        <w:t>The current implementation supports:</w:t>
      </w:r>
    </w:p>
    <w:p w14:paraId="79CC3BE9" w14:textId="77777777" w:rsidR="009F1678" w:rsidRDefault="00000000">
      <w:pPr>
        <w:pStyle w:val="Compact"/>
        <w:numPr>
          <w:ilvl w:val="0"/>
          <w:numId w:val="32"/>
        </w:numPr>
      </w:pPr>
      <w:r>
        <w:t>WhatsApp expense entry</w:t>
      </w:r>
    </w:p>
    <w:p w14:paraId="2B234445" w14:textId="77777777" w:rsidR="009F1678" w:rsidRDefault="00000000">
      <w:pPr>
        <w:pStyle w:val="Compact"/>
        <w:numPr>
          <w:ilvl w:val="0"/>
          <w:numId w:val="32"/>
        </w:numPr>
      </w:pPr>
      <w:r>
        <w:t>AI-based expense parsing</w:t>
      </w:r>
    </w:p>
    <w:p w14:paraId="02FED0D4" w14:textId="77777777" w:rsidR="009F1678" w:rsidRDefault="00000000">
      <w:pPr>
        <w:pStyle w:val="Compact"/>
        <w:numPr>
          <w:ilvl w:val="0"/>
          <w:numId w:val="32"/>
        </w:numPr>
      </w:pPr>
      <w:r>
        <w:t>Expense splitting between multiple people</w:t>
      </w:r>
    </w:p>
    <w:p w14:paraId="049E0C9E" w14:textId="77777777" w:rsidR="009F1678" w:rsidRDefault="00000000">
      <w:pPr>
        <w:pStyle w:val="Compact"/>
        <w:numPr>
          <w:ilvl w:val="0"/>
          <w:numId w:val="32"/>
        </w:numPr>
      </w:pPr>
      <w:r>
        <w:t>Payment recording</w:t>
      </w:r>
    </w:p>
    <w:p w14:paraId="3E56B456" w14:textId="77777777" w:rsidR="009F1678" w:rsidRDefault="00000000">
      <w:pPr>
        <w:pStyle w:val="Compact"/>
        <w:numPr>
          <w:ilvl w:val="0"/>
          <w:numId w:val="32"/>
        </w:numPr>
      </w:pPr>
      <w:r>
        <w:t>Settlement / balance-cleared entries</w:t>
      </w:r>
    </w:p>
    <w:p w14:paraId="1F5114C9" w14:textId="77777777" w:rsidR="009F1678" w:rsidRDefault="00000000">
      <w:pPr>
        <w:pStyle w:val="Compact"/>
        <w:numPr>
          <w:ilvl w:val="0"/>
          <w:numId w:val="32"/>
        </w:numPr>
      </w:pPr>
      <w:r>
        <w:t>Canonical person-name normalization</w:t>
      </w:r>
    </w:p>
    <w:p w14:paraId="04972D81" w14:textId="77777777" w:rsidR="009F1678" w:rsidRDefault="00000000">
      <w:pPr>
        <w:pStyle w:val="Compact"/>
        <w:numPr>
          <w:ilvl w:val="0"/>
          <w:numId w:val="32"/>
        </w:numPr>
      </w:pPr>
      <w:r>
        <w:t>Automatic Transaction ID generation</w:t>
      </w:r>
    </w:p>
    <w:p w14:paraId="36B9501B" w14:textId="77777777" w:rsidR="009F1678" w:rsidRDefault="00000000">
      <w:pPr>
        <w:pStyle w:val="Compact"/>
        <w:numPr>
          <w:ilvl w:val="0"/>
          <w:numId w:val="32"/>
        </w:numPr>
      </w:pPr>
      <w:r>
        <w:lastRenderedPageBreak/>
        <w:t>Google Sheets storage</w:t>
      </w:r>
    </w:p>
    <w:p w14:paraId="7E42F605" w14:textId="77777777" w:rsidR="009F1678" w:rsidRDefault="00000000">
      <w:pPr>
        <w:pStyle w:val="Compact"/>
        <w:numPr>
          <w:ilvl w:val="0"/>
          <w:numId w:val="32"/>
        </w:numPr>
      </w:pPr>
      <w:r>
        <w:t>Person-based filtering</w:t>
      </w:r>
    </w:p>
    <w:p w14:paraId="69E51254" w14:textId="77777777" w:rsidR="009F1678" w:rsidRDefault="00000000">
      <w:pPr>
        <w:pStyle w:val="Compact"/>
        <w:numPr>
          <w:ilvl w:val="0"/>
          <w:numId w:val="32"/>
        </w:numPr>
      </w:pPr>
      <w:r>
        <w:t>All-person combined view</w:t>
      </w:r>
    </w:p>
    <w:p w14:paraId="13FD0BBE" w14:textId="77777777" w:rsidR="009F1678" w:rsidRDefault="00000000">
      <w:pPr>
        <w:pStyle w:val="Compact"/>
        <w:numPr>
          <w:ilvl w:val="0"/>
          <w:numId w:val="32"/>
        </w:numPr>
      </w:pPr>
      <w:r>
        <w:t>Total Expense calculation</w:t>
      </w:r>
    </w:p>
    <w:p w14:paraId="6DB828B9" w14:textId="77777777" w:rsidR="009F1678" w:rsidRDefault="00000000">
      <w:pPr>
        <w:pStyle w:val="Compact"/>
        <w:numPr>
          <w:ilvl w:val="0"/>
          <w:numId w:val="32"/>
        </w:numPr>
      </w:pPr>
      <w:r>
        <w:t>Total Paid calculation</w:t>
      </w:r>
    </w:p>
    <w:p w14:paraId="4CFF43F5" w14:textId="77777777" w:rsidR="009F1678" w:rsidRDefault="00000000">
      <w:pPr>
        <w:pStyle w:val="Compact"/>
        <w:numPr>
          <w:ilvl w:val="0"/>
          <w:numId w:val="32"/>
        </w:numPr>
      </w:pPr>
      <w:r>
        <w:t>Net Balance calculation</w:t>
      </w:r>
    </w:p>
    <w:p w14:paraId="77DEE67E" w14:textId="77777777" w:rsidR="009F1678" w:rsidRDefault="00000000">
      <w:pPr>
        <w:pStyle w:val="Compact"/>
        <w:numPr>
          <w:ilvl w:val="0"/>
          <w:numId w:val="32"/>
        </w:numPr>
      </w:pPr>
      <w:r>
        <w:t>Category breakdown</w:t>
      </w:r>
    </w:p>
    <w:p w14:paraId="3D3D5D78" w14:textId="77777777" w:rsidR="009F1678" w:rsidRDefault="00000000">
      <w:pPr>
        <w:pStyle w:val="Compact"/>
        <w:numPr>
          <w:ilvl w:val="0"/>
          <w:numId w:val="32"/>
        </w:numPr>
      </w:pPr>
      <w:r>
        <w:t>Recent expense history</w:t>
      </w:r>
    </w:p>
    <w:p w14:paraId="76379B6F" w14:textId="77777777" w:rsidR="009F1678" w:rsidRDefault="00000000">
      <w:pPr>
        <w:pStyle w:val="Compact"/>
        <w:numPr>
          <w:ilvl w:val="0"/>
          <w:numId w:val="32"/>
        </w:numPr>
      </w:pPr>
      <w:r>
        <w:t>Transaction ID display</w:t>
      </w:r>
    </w:p>
    <w:p w14:paraId="4E52DF2B" w14:textId="77777777" w:rsidR="009F1678" w:rsidRDefault="00000000">
      <w:pPr>
        <w:pStyle w:val="Compact"/>
        <w:numPr>
          <w:ilvl w:val="0"/>
          <w:numId w:val="32"/>
        </w:numPr>
      </w:pPr>
      <w:r>
        <w:t>Transaction deletion from dashboard</w:t>
      </w:r>
    </w:p>
    <w:p w14:paraId="5C48598C" w14:textId="77777777" w:rsidR="009F1678" w:rsidRDefault="00000000">
      <w:pPr>
        <w:pStyle w:val="Compact"/>
        <w:numPr>
          <w:ilvl w:val="0"/>
          <w:numId w:val="32"/>
        </w:numPr>
      </w:pPr>
      <w:r>
        <w:t>Transaction deletion through WhatsApp</w:t>
      </w:r>
    </w:p>
    <w:p w14:paraId="5EA04366" w14:textId="77777777" w:rsidR="009F1678" w:rsidRDefault="00000000">
      <w:pPr>
        <w:pStyle w:val="Compact"/>
        <w:numPr>
          <w:ilvl w:val="0"/>
          <w:numId w:val="32"/>
        </w:numPr>
      </w:pPr>
      <w:r>
        <w:t>Multiple Expense rows deletion for one Transaction ID</w:t>
      </w:r>
    </w:p>
    <w:p w14:paraId="45467D57" w14:textId="77777777" w:rsidR="009F1678" w:rsidRDefault="00000000">
      <w:pPr>
        <w:pStyle w:val="Compact"/>
        <w:numPr>
          <w:ilvl w:val="0"/>
          <w:numId w:val="32"/>
        </w:numPr>
      </w:pPr>
      <w:r>
        <w:t>Payment row deletion</w:t>
      </w:r>
    </w:p>
    <w:p w14:paraId="3C4351EA" w14:textId="77777777" w:rsidR="009F1678" w:rsidRDefault="00000000">
      <w:pPr>
        <w:pStyle w:val="Compact"/>
        <w:numPr>
          <w:ilvl w:val="0"/>
          <w:numId w:val="32"/>
        </w:numPr>
      </w:pPr>
      <w:r>
        <w:t>Delete confirmation</w:t>
      </w:r>
    </w:p>
    <w:p w14:paraId="7DAA59A4" w14:textId="77777777" w:rsidR="009F1678" w:rsidRDefault="00000000">
      <w:pPr>
        <w:pStyle w:val="Compact"/>
        <w:numPr>
          <w:ilvl w:val="0"/>
          <w:numId w:val="32"/>
        </w:numPr>
      </w:pPr>
      <w:r>
        <w:t>Not-found handling</w:t>
      </w:r>
    </w:p>
    <w:p w14:paraId="0B3DEE67" w14:textId="77777777" w:rsidR="009F1678" w:rsidRDefault="00000000">
      <w:pPr>
        <w:pStyle w:val="Compact"/>
        <w:numPr>
          <w:ilvl w:val="0"/>
          <w:numId w:val="32"/>
        </w:numPr>
      </w:pPr>
      <w:r>
        <w:t>Automatic dashboard refresh</w:t>
      </w:r>
    </w:p>
    <w:p w14:paraId="61EFA8C7" w14:textId="77777777" w:rsidR="009F1678" w:rsidRDefault="00000000">
      <w:r>
        <w:pict w14:anchorId="4EFF6D23">
          <v:rect id="_x0000_i1060" style="width:0;height:1.5pt" o:hralign="center" o:hrstd="t" o:hr="t"/>
        </w:pict>
      </w:r>
    </w:p>
    <w:p w14:paraId="422ABF72" w14:textId="77777777" w:rsidR="009F1678" w:rsidRDefault="00000000">
      <w:pPr>
        <w:pStyle w:val="Heading1"/>
      </w:pPr>
      <w:bookmarkStart w:id="63" w:name="important-operational-notes"/>
      <w:bookmarkEnd w:id="62"/>
      <w:r>
        <w:t>37. Important Operational Notes</w:t>
      </w:r>
    </w:p>
    <w:p w14:paraId="7CFF5A7E" w14:textId="77777777" w:rsidR="009F1678" w:rsidRDefault="00000000">
      <w:pPr>
        <w:pStyle w:val="FirstParagraph"/>
      </w:pPr>
      <w:r>
        <w:t>The system depends on consistent sheet names and headers.</w:t>
      </w:r>
    </w:p>
    <w:p w14:paraId="6B3F8B0F" w14:textId="77777777" w:rsidR="009F1678" w:rsidRDefault="00000000">
      <w:pPr>
        <w:pStyle w:val="BodyText"/>
      </w:pPr>
      <w:r>
        <w:t>The Apps Script expects the following sheets:</w:t>
      </w:r>
    </w:p>
    <w:p w14:paraId="7FC69EE1" w14:textId="77777777" w:rsidR="009F1678" w:rsidRDefault="00000000">
      <w:pPr>
        <w:pStyle w:val="SourceCode"/>
      </w:pPr>
      <w:r>
        <w:rPr>
          <w:rStyle w:val="VerbatimChar"/>
        </w:rPr>
        <w:t>Expenses</w:t>
      </w:r>
      <w:r>
        <w:br/>
      </w:r>
      <w:r>
        <w:rPr>
          <w:rStyle w:val="VerbatimChar"/>
        </w:rPr>
        <w:t>Payments</w:t>
      </w:r>
    </w:p>
    <w:p w14:paraId="01CA1541" w14:textId="77777777" w:rsidR="009F1678" w:rsidRDefault="00000000">
      <w:pPr>
        <w:pStyle w:val="FirstParagraph"/>
      </w:pPr>
      <w:r>
        <w:t>The Transaction ID column is identified through headers such as:</w:t>
      </w:r>
    </w:p>
    <w:p w14:paraId="409E074D" w14:textId="77777777" w:rsidR="009F1678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Transaction ID</w:t>
      </w:r>
      <w:r>
        <w:br/>
      </w:r>
      <w:r>
        <w:rPr>
          <w:rStyle w:val="VerbatimChar"/>
        </w:rPr>
        <w:t>TransactionID</w:t>
      </w:r>
    </w:p>
    <w:p w14:paraId="098AE0A8" w14:textId="77777777" w:rsidR="009F1678" w:rsidRDefault="00000000">
      <w:pPr>
        <w:pStyle w:val="FirstParagraph"/>
      </w:pPr>
      <w:r>
        <w:t>The system also relies on the Transaction ID being stored consistently in both Expenses and Payments.</w:t>
      </w:r>
    </w:p>
    <w:p w14:paraId="2FD942AE" w14:textId="77777777" w:rsidR="009F1678" w:rsidRDefault="00000000">
      <w:pPr>
        <w:pStyle w:val="BodyText"/>
      </w:pPr>
      <w:r>
        <w:t>If the ID is missing or inconsistent between the two sheets, complete transaction-level deletion may not work as intended.</w:t>
      </w:r>
    </w:p>
    <w:p w14:paraId="3CDFE926" w14:textId="77777777" w:rsidR="009F1678" w:rsidRDefault="00000000">
      <w:r>
        <w:pict w14:anchorId="380AC9E8">
          <v:rect id="_x0000_i1061" style="width:0;height:1.5pt" o:hralign="center" o:hrstd="t" o:hr="t"/>
        </w:pict>
      </w:r>
    </w:p>
    <w:p w14:paraId="75002BC5" w14:textId="77777777" w:rsidR="009F1678" w:rsidRDefault="00000000">
      <w:pPr>
        <w:pStyle w:val="Heading1"/>
      </w:pPr>
      <w:bookmarkStart w:id="64" w:name="security-and-access-considerations"/>
      <w:bookmarkEnd w:id="63"/>
      <w:r>
        <w:lastRenderedPageBreak/>
        <w:t>38. Security and Access Considerations</w:t>
      </w:r>
    </w:p>
    <w:p w14:paraId="229C2406" w14:textId="77777777" w:rsidR="009F1678" w:rsidRDefault="00000000">
      <w:pPr>
        <w:pStyle w:val="FirstParagraph"/>
      </w:pPr>
      <w:r>
        <w:t>The system contains sensitive financial records and WhatsApp sender information.</w:t>
      </w:r>
    </w:p>
    <w:p w14:paraId="5B1EAC9B" w14:textId="77777777" w:rsidR="009F1678" w:rsidRDefault="00000000">
      <w:pPr>
        <w:pStyle w:val="BodyText"/>
      </w:pPr>
      <w:r>
        <w:t>The Google Sheet, Apps Script deployment, n8n workflow, WhatsApp credentials, and OpenAI credentials should therefore be kept private and should not be shared publicly.</w:t>
      </w:r>
    </w:p>
    <w:p w14:paraId="42D09984" w14:textId="77777777" w:rsidR="009F1678" w:rsidRDefault="00000000">
      <w:pPr>
        <w:pStyle w:val="BodyText"/>
      </w:pPr>
      <w:r>
        <w:t>The dashboard should also be deployed with appropriate access restrictions if the expense data is not intended to be public.</w:t>
      </w:r>
    </w:p>
    <w:p w14:paraId="579E234F" w14:textId="77777777" w:rsidR="009F1678" w:rsidRDefault="00000000">
      <w:r>
        <w:pict w14:anchorId="10F09C3B">
          <v:rect id="_x0000_i1062" style="width:0;height:1.5pt" o:hralign="center" o:hrstd="t" o:hr="t"/>
        </w:pict>
      </w:r>
    </w:p>
    <w:p w14:paraId="68BD7D0A" w14:textId="77777777" w:rsidR="009F1678" w:rsidRDefault="00000000">
      <w:pPr>
        <w:pStyle w:val="Heading1"/>
      </w:pPr>
      <w:bookmarkStart w:id="65" w:name="maintenance"/>
      <w:bookmarkEnd w:id="64"/>
      <w:r>
        <w:t>39. Maintenance</w:t>
      </w:r>
    </w:p>
    <w:p w14:paraId="4872E5B0" w14:textId="77777777" w:rsidR="009F1678" w:rsidRDefault="00000000">
      <w:pPr>
        <w:pStyle w:val="FirstParagraph"/>
      </w:pPr>
      <w:r>
        <w:t>For future modifications, the following areas should be considered together:</w:t>
      </w:r>
    </w:p>
    <w:p w14:paraId="7AE270D8" w14:textId="77777777" w:rsidR="009F1678" w:rsidRDefault="00000000">
      <w:pPr>
        <w:pStyle w:val="Heading3"/>
      </w:pPr>
      <w:bookmarkStart w:id="66" w:name="adding-a-new-expense-field"/>
      <w:r>
        <w:t>Adding a new Expense field</w:t>
      </w:r>
    </w:p>
    <w:p w14:paraId="5C0FFB7D" w14:textId="77777777" w:rsidR="009F1678" w:rsidRDefault="00000000">
      <w:pPr>
        <w:pStyle w:val="FirstParagraph"/>
      </w:pPr>
      <w:r>
        <w:t>Update:</w:t>
      </w:r>
    </w:p>
    <w:p w14:paraId="6C2FCF56" w14:textId="77777777" w:rsidR="009F1678" w:rsidRDefault="00000000">
      <w:pPr>
        <w:pStyle w:val="Compact"/>
        <w:numPr>
          <w:ilvl w:val="0"/>
          <w:numId w:val="33"/>
        </w:numPr>
      </w:pPr>
      <w:r>
        <w:t>Google Sheets Expenses columns</w:t>
      </w:r>
    </w:p>
    <w:p w14:paraId="013209C9" w14:textId="77777777" w:rsidR="009F1678" w:rsidRDefault="00000000">
      <w:pPr>
        <w:pStyle w:val="Compact"/>
        <w:numPr>
          <w:ilvl w:val="0"/>
          <w:numId w:val="33"/>
        </w:numPr>
      </w:pPr>
      <w:r>
        <w:t>n8n Expense mapping</w:t>
      </w:r>
    </w:p>
    <w:p w14:paraId="77AE1B17" w14:textId="77777777" w:rsidR="009F1678" w:rsidRDefault="00000000">
      <w:pPr>
        <w:pStyle w:val="Compact"/>
        <w:numPr>
          <w:ilvl w:val="0"/>
          <w:numId w:val="33"/>
        </w:numPr>
      </w:pPr>
      <w:r>
        <w:t>Apps Script data-reading logic</w:t>
      </w:r>
    </w:p>
    <w:p w14:paraId="6D522E9A" w14:textId="77777777" w:rsidR="009F1678" w:rsidRDefault="00000000">
      <w:pPr>
        <w:pStyle w:val="Compact"/>
        <w:numPr>
          <w:ilvl w:val="0"/>
          <w:numId w:val="33"/>
        </w:numPr>
      </w:pPr>
      <w:r>
        <w:t>HTML dashboard if the field needs to be displayed</w:t>
      </w:r>
    </w:p>
    <w:p w14:paraId="04D2A8E2" w14:textId="77777777" w:rsidR="009F1678" w:rsidRDefault="00000000">
      <w:pPr>
        <w:pStyle w:val="Heading3"/>
      </w:pPr>
      <w:bookmarkStart w:id="67" w:name="adding-a-new-payment-field"/>
      <w:bookmarkEnd w:id="66"/>
      <w:r>
        <w:t>Adding a new Payment field</w:t>
      </w:r>
    </w:p>
    <w:p w14:paraId="20A59EF9" w14:textId="77777777" w:rsidR="009F1678" w:rsidRDefault="00000000">
      <w:pPr>
        <w:pStyle w:val="FirstParagraph"/>
      </w:pPr>
      <w:r>
        <w:t>Update:</w:t>
      </w:r>
    </w:p>
    <w:p w14:paraId="0CD08B21" w14:textId="77777777" w:rsidR="009F1678" w:rsidRDefault="00000000">
      <w:pPr>
        <w:pStyle w:val="Compact"/>
        <w:numPr>
          <w:ilvl w:val="0"/>
          <w:numId w:val="34"/>
        </w:numPr>
      </w:pPr>
      <w:r>
        <w:t>Google Sheets Payments columns</w:t>
      </w:r>
    </w:p>
    <w:p w14:paraId="37762E35" w14:textId="77777777" w:rsidR="009F1678" w:rsidRDefault="00000000">
      <w:pPr>
        <w:pStyle w:val="Compact"/>
        <w:numPr>
          <w:ilvl w:val="0"/>
          <w:numId w:val="34"/>
        </w:numPr>
      </w:pPr>
      <w:r>
        <w:t>n8n Payment mapping</w:t>
      </w:r>
    </w:p>
    <w:p w14:paraId="4BD76A17" w14:textId="77777777" w:rsidR="009F1678" w:rsidRDefault="00000000">
      <w:pPr>
        <w:pStyle w:val="Compact"/>
        <w:numPr>
          <w:ilvl w:val="0"/>
          <w:numId w:val="34"/>
        </w:numPr>
      </w:pPr>
      <w:r>
        <w:t>Apps Script Payment-reading logic</w:t>
      </w:r>
    </w:p>
    <w:p w14:paraId="220DCF19" w14:textId="77777777" w:rsidR="009F1678" w:rsidRDefault="00000000">
      <w:pPr>
        <w:pStyle w:val="Compact"/>
        <w:numPr>
          <w:ilvl w:val="0"/>
          <w:numId w:val="34"/>
        </w:numPr>
      </w:pPr>
      <w:r>
        <w:t>HTML dashboard if required</w:t>
      </w:r>
    </w:p>
    <w:p w14:paraId="06CEA44A" w14:textId="77777777" w:rsidR="009F1678" w:rsidRDefault="00000000">
      <w:pPr>
        <w:pStyle w:val="Heading3"/>
      </w:pPr>
      <w:bookmarkStart w:id="68" w:name="changing-transaction-id-format"/>
      <w:bookmarkEnd w:id="67"/>
      <w:r>
        <w:t>Changing Transaction ID format</w:t>
      </w:r>
    </w:p>
    <w:p w14:paraId="408152D2" w14:textId="77777777" w:rsidR="009F1678" w:rsidRDefault="00000000">
      <w:pPr>
        <w:pStyle w:val="FirstParagraph"/>
      </w:pPr>
      <w:r>
        <w:t>Update:</w:t>
      </w:r>
    </w:p>
    <w:p w14:paraId="3C531503" w14:textId="77777777" w:rsidR="009F1678" w:rsidRDefault="00000000">
      <w:pPr>
        <w:pStyle w:val="Compact"/>
        <w:numPr>
          <w:ilvl w:val="0"/>
          <w:numId w:val="35"/>
        </w:numPr>
      </w:pPr>
      <w:r>
        <w:t>Transaction ID generation in n8n</w:t>
      </w:r>
    </w:p>
    <w:p w14:paraId="5A59DBF2" w14:textId="77777777" w:rsidR="009F1678" w:rsidRDefault="00000000">
      <w:pPr>
        <w:pStyle w:val="Compact"/>
        <w:numPr>
          <w:ilvl w:val="0"/>
          <w:numId w:val="35"/>
        </w:numPr>
      </w:pPr>
      <w:r>
        <w:t>Delete ID extraction logic</w:t>
      </w:r>
    </w:p>
    <w:p w14:paraId="4457B42C" w14:textId="77777777" w:rsidR="009F1678" w:rsidRDefault="00000000">
      <w:pPr>
        <w:pStyle w:val="Compact"/>
        <w:numPr>
          <w:ilvl w:val="0"/>
          <w:numId w:val="35"/>
        </w:numPr>
      </w:pPr>
      <w:r>
        <w:t>Any validation or display logic</w:t>
      </w:r>
    </w:p>
    <w:p w14:paraId="73A7CCFB" w14:textId="77777777" w:rsidR="009F1678" w:rsidRDefault="00000000">
      <w:pPr>
        <w:pStyle w:val="Heading3"/>
      </w:pPr>
      <w:bookmarkStart w:id="69" w:name="changing-deletion-behavior"/>
      <w:bookmarkEnd w:id="68"/>
      <w:r>
        <w:t>Changing deletion behavior</w:t>
      </w:r>
    </w:p>
    <w:p w14:paraId="076FA097" w14:textId="77777777" w:rsidR="009F1678" w:rsidRDefault="00000000">
      <w:pPr>
        <w:pStyle w:val="FirstParagraph"/>
      </w:pPr>
      <w:r>
        <w:t>Both deletion systems should be considered:</w:t>
      </w:r>
    </w:p>
    <w:p w14:paraId="60706771" w14:textId="77777777" w:rsidR="009F1678" w:rsidRDefault="00000000">
      <w:pPr>
        <w:pStyle w:val="Compact"/>
        <w:numPr>
          <w:ilvl w:val="0"/>
          <w:numId w:val="36"/>
        </w:numPr>
      </w:pPr>
      <w:r>
        <w:t>n8n WhatsApp deletion</w:t>
      </w:r>
    </w:p>
    <w:p w14:paraId="533D48CB" w14:textId="77777777" w:rsidR="009F1678" w:rsidRDefault="00000000">
      <w:pPr>
        <w:pStyle w:val="Compact"/>
        <w:numPr>
          <w:ilvl w:val="0"/>
          <w:numId w:val="36"/>
        </w:numPr>
      </w:pPr>
      <w:r>
        <w:lastRenderedPageBreak/>
        <w:t>Apps Script dashboard deletion</w:t>
      </w:r>
    </w:p>
    <w:p w14:paraId="711E7F6A" w14:textId="77777777" w:rsidR="009F1678" w:rsidRDefault="00000000">
      <w:r>
        <w:pict w14:anchorId="79A639D4">
          <v:rect id="_x0000_i1063" style="width:0;height:1.5pt" o:hralign="center" o:hrstd="t" o:hr="t"/>
        </w:pict>
      </w:r>
    </w:p>
    <w:p w14:paraId="3A0B0663" w14:textId="77777777" w:rsidR="009F1678" w:rsidRDefault="00000000">
      <w:pPr>
        <w:pStyle w:val="Heading1"/>
      </w:pPr>
      <w:bookmarkStart w:id="70" w:name="conclusion"/>
      <w:bookmarkEnd w:id="65"/>
      <w:bookmarkEnd w:id="69"/>
      <w:r>
        <w:t>40. Conclusion</w:t>
      </w:r>
    </w:p>
    <w:p w14:paraId="5400C7A0" w14:textId="77777777" w:rsidR="009F1678" w:rsidRDefault="00000000">
      <w:pPr>
        <w:pStyle w:val="FirstParagraph"/>
      </w:pPr>
      <w:r>
        <w:t xml:space="preserve">The WhatsApp Expense Tracker is designed around a </w:t>
      </w:r>
      <w:r>
        <w:rPr>
          <w:b/>
          <w:bCs/>
        </w:rPr>
        <w:t>Transaction ID–based financial record system</w:t>
      </w:r>
      <w:r>
        <w:t>.</w:t>
      </w:r>
    </w:p>
    <w:p w14:paraId="3CF71FCA" w14:textId="77777777" w:rsidR="009F1678" w:rsidRDefault="00000000">
      <w:pPr>
        <w:pStyle w:val="BodyText"/>
      </w:pPr>
      <w:r>
        <w:t>WhatsApp provides the input interface, n8n handles intelligent message processing and database writing, Google Sheets acts as the data store, and the Apps Script/HTML application provides a dashboard for reviewing and managing the stored data.</w:t>
      </w:r>
    </w:p>
    <w:p w14:paraId="6F8B59FA" w14:textId="77777777" w:rsidR="009F1678" w:rsidRDefault="00000000">
      <w:pPr>
        <w:pStyle w:val="BodyText"/>
      </w:pPr>
      <w:r>
        <w:t>The Transaction ID serves as the central link between Expense and Payment records, allowing transactions with multiple expense splits to be treated as one complete transaction and deleted as a single unit.</w:t>
      </w:r>
      <w:bookmarkEnd w:id="70"/>
    </w:p>
    <w:sectPr w:rsidR="009F167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E61E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8AA3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549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17842557">
    <w:abstractNumId w:val="0"/>
  </w:num>
  <w:num w:numId="2" w16cid:durableId="1298343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8015313">
    <w:abstractNumId w:val="1"/>
  </w:num>
  <w:num w:numId="4" w16cid:durableId="1670208329">
    <w:abstractNumId w:val="1"/>
  </w:num>
  <w:num w:numId="5" w16cid:durableId="356778957">
    <w:abstractNumId w:val="1"/>
  </w:num>
  <w:num w:numId="6" w16cid:durableId="891307764">
    <w:abstractNumId w:val="1"/>
  </w:num>
  <w:num w:numId="7" w16cid:durableId="1966616229">
    <w:abstractNumId w:val="1"/>
  </w:num>
  <w:num w:numId="8" w16cid:durableId="530844588">
    <w:abstractNumId w:val="1"/>
  </w:num>
  <w:num w:numId="9" w16cid:durableId="136654504">
    <w:abstractNumId w:val="1"/>
  </w:num>
  <w:num w:numId="10" w16cid:durableId="1078747974">
    <w:abstractNumId w:val="1"/>
  </w:num>
  <w:num w:numId="11" w16cid:durableId="1049887245">
    <w:abstractNumId w:val="1"/>
  </w:num>
  <w:num w:numId="12" w16cid:durableId="1062633072">
    <w:abstractNumId w:val="1"/>
  </w:num>
  <w:num w:numId="13" w16cid:durableId="271598993">
    <w:abstractNumId w:val="1"/>
  </w:num>
  <w:num w:numId="14" w16cid:durableId="393509835">
    <w:abstractNumId w:val="1"/>
  </w:num>
  <w:num w:numId="15" w16cid:durableId="1377971400">
    <w:abstractNumId w:val="1"/>
  </w:num>
  <w:num w:numId="16" w16cid:durableId="17946687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62895537">
    <w:abstractNumId w:val="1"/>
  </w:num>
  <w:num w:numId="18" w16cid:durableId="1377511569">
    <w:abstractNumId w:val="1"/>
  </w:num>
  <w:num w:numId="19" w16cid:durableId="1624267800">
    <w:abstractNumId w:val="1"/>
  </w:num>
  <w:num w:numId="20" w16cid:durableId="643894741">
    <w:abstractNumId w:val="1"/>
  </w:num>
  <w:num w:numId="21" w16cid:durableId="958220597">
    <w:abstractNumId w:val="1"/>
  </w:num>
  <w:num w:numId="22" w16cid:durableId="1153763588">
    <w:abstractNumId w:val="1"/>
  </w:num>
  <w:num w:numId="23" w16cid:durableId="169563726">
    <w:abstractNumId w:val="1"/>
  </w:num>
  <w:num w:numId="24" w16cid:durableId="626398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66969082">
    <w:abstractNumId w:val="1"/>
  </w:num>
  <w:num w:numId="26" w16cid:durableId="1581528087">
    <w:abstractNumId w:val="1"/>
  </w:num>
  <w:num w:numId="27" w16cid:durableId="178544818">
    <w:abstractNumId w:val="1"/>
  </w:num>
  <w:num w:numId="28" w16cid:durableId="8578142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90546132">
    <w:abstractNumId w:val="1"/>
  </w:num>
  <w:num w:numId="30" w16cid:durableId="806778942">
    <w:abstractNumId w:val="1"/>
  </w:num>
  <w:num w:numId="31" w16cid:durableId="875965501">
    <w:abstractNumId w:val="1"/>
  </w:num>
  <w:num w:numId="32" w16cid:durableId="1229458238">
    <w:abstractNumId w:val="1"/>
  </w:num>
  <w:num w:numId="33" w16cid:durableId="472021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56329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90446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40402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678"/>
    <w:rsid w:val="005E48B5"/>
    <w:rsid w:val="009F1678"/>
    <w:rsid w:val="00D2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22AC"/>
  <w15:docId w15:val="{B220F830-805E-4743-BF68-464D2BAD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2780</Words>
  <Characters>15846</Characters>
  <Application>Microsoft Office Word</Application>
  <DocSecurity>0</DocSecurity>
  <Lines>132</Lines>
  <Paragraphs>37</Paragraphs>
  <ScaleCrop>false</ScaleCrop>
  <Company/>
  <LinksUpToDate>false</LinksUpToDate>
  <CharactersWithSpaces>18589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Ahsan Ahmad</cp:lastModifiedBy>
  <cp:revision>2</cp:revision>
  <dcterms:created xsi:type="dcterms:W3CDTF">1970-01-01T00:00:00Z</dcterms:created>
  <dcterms:modified xsi:type="dcterms:W3CDTF">2026-09-11T13:02:00Z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2026-09-11T13:02:22Z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23ee06d3-6d66-4a46-bb1c-5df0f3af3162</vt:lpwstr>
  </property>
  <property fmtid="{D5CDD505-2E9C-101B-9397-08002B2CF9AE}" pid="7" name="MSIP_Label_defa4170-0d19-0005-0004-bc88714345d2_ActionId">
    <vt:lpwstr>15964cd0-d799-4a14-98c7-faf8b822d53c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