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2792" w:rsidRDefault="00032792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공사계약일반조건</w:t>
      </w:r>
    </w:p>
    <w:p w:rsidR="00032792" w:rsidRDefault="00032792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1. 2.]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재정경제부계약예규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41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2026.1.2.,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032792" w:rsidRDefault="00032792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032792" w:rsidRDefault="00032792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032792" w:rsidRDefault="0003279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044-215-5217, 5218, 5212</w:t>
      </w:r>
    </w:p>
    <w:p w:rsidR="00032792" w:rsidRDefault="0003279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총칙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공사도급표준계약서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도급계약에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성실의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원칙에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입각하여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위임하지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자연인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임명한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기술담당공무원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「전력기술관리법」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건설산업관리기술자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감리원을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4. 1., 2016. 1. 1., 2016. 12. 30.&gt;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4.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현장설명서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산정근거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현장설명서를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가설물의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9. 24.&gt;</w:t>
      </w:r>
    </w:p>
    <w:p w:rsidR="00032792" w:rsidRDefault="00032792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채택된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</w:p>
    <w:p w:rsidR="00032792" w:rsidRDefault="00032792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5.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쓰이는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시공체계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시공기술에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기술설명서와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적용되는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행정명세서로서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어려운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놓은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6.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그림으로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도서로서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구체적인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그림으로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놓은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7.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현장설명서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현장설명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도서로서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현장상태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8.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규격ㆍ수량ㆍ단위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「정부입찰ㆍ계약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안내공고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9.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</w:t>
      </w:r>
    </w:p>
    <w:p w:rsidR="00032792" w:rsidRDefault="00032792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</w:t>
      </w:r>
    </w:p>
    <w:p w:rsidR="00032792" w:rsidRDefault="00032792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</w:t>
      </w:r>
    </w:p>
    <w:p w:rsidR="00032792" w:rsidRDefault="00032792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수의계약으로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착공신고서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「특정조달을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특례규정」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>",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특례규정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공사입찰유의서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유의서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공사계약일반조건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공사계약특수조건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상호보완의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2008. 12. 29.&gt;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공사관계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계약일반사항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공사계약특수조건을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공사계약특수조건에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특수조건의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통지문서등은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계약문서로서의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사용언어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언어는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한국어로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외국어를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외국어와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병행하여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외국어와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병행하여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외국어로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한국어로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통지ㆍ신청ㆍ청구ㆍ요구ㆍ회신ㆍ승인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보완되어야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주소로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계약문서에서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도달일이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성실히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회신하여야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채권양도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공사대금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채권양도와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공사이행목적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채권양도를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증액된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상응하는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감액된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상응하는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반환해야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2009. 6. 29.&gt;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계약이행보증방법의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유가증권이나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대체납부할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동가치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lastRenderedPageBreak/>
        <w:t>아니할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귀속한다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장기계속공사계약에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계약보증금지급각서를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국고귀속사유가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납입요청이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귀속함에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미지급액과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면제받은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귀속되는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미지급액을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보증이행업체의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보증이행업체는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보증이행업체의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적격여부를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관련자료의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「독점규제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공정거래에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계열회사가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입찰참가자격사전심사기준에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종합평점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부적격하다고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공사이행보증서의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이행보증제도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손해보험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손해공제를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억원이상인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계약예규「입찰참가자격사전심사요령」제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배상책임을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담보할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손해보험에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가입하여야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2014. 1. 10.&gt;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보험가입시에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이해관계인을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피보험자로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보험사고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보험가입금액은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보험가입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부가가치세와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보험가입을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공사착공일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손해보험가입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비대상공사가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손해보험가입대상공사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착공신고서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손해보험가입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비대상공사가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손해보험가입대상공사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시운전이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시운전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시기까지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까지로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손해보험가입시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보험계약상의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승계되도록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보험계약상의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승계되는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예정가격조서상의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손해보험회사에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납입한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보험료간의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차액발생을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보험가입을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거절하거나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보험가입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보험사고로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부족하게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피해복구를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거절하여서는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⑧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사항이외에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계약조건은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손해보험가입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업무집행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공사용지의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공사용지를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인도하여야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공사용지의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공사용지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민원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공사용지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전가하여서는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공사자재의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신품이어야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품질ㆍ규격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반드시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일치되어야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이상으로서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달성하는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것이어야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공사자재를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불합격된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재검사가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재검사하도록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요청받거나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재검사의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불합격된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이송하지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일방적으로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불합격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제거하거나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대체시킬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공작물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공작물의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⑧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위배하거나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합치되지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공작물의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증감하거나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재검사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판명될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관급자재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대여품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특정자재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기계ㆍ기구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공급하거나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관급자재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관급자재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대여품을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명시되어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공사공정예정표에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공급되어야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인도일시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소유권은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잉여분이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인도후의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멸실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훼손하였을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변상하여야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서면승인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현장외부로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반출하여서는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적당하지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수량ㆍ품질ㆍ규격ㆍ인도시기ㆍ인도장소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공사현장대리인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공사현장대리인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건설산업기본법시행령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5]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공사관련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배치기준에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지명하여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2012. 7. 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공사현장대리인은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공사현장에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계약문서와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공사현장의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일정기간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7. 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공사현장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경험을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채용하여야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져야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관리ㆍ감독에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9. 24.&gt;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적당하지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승인없이는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교체된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공사감독관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공사감독관은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「전력기술관리법」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공사관련법령에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건설사업관리기술자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감리원의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업무범위에서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1. 1. 2016. 12. 30.&gt;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면제시키거나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증감시킬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건설공사용부품제작납품업자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건설기계대여업자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자재ㆍ장비업자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수령내역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지급내역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수령내역의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공정보고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착공하여야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착공시에는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착공신고서를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공사기간이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착공신고서를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2019. 12. 18.&gt;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현장기술자지정신고서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공사공정예정표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안전ㆍ환경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품질관리계획서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장비투입계획서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현장사진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규모ㆍ난이도ㆍ성격을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재해복구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긴급하게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연차계약의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2019. 12. 18.&gt;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착공신고서를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명백히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응하여야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수행공사금액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인력ㆍ장비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자재현황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계약사항의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조정내용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공정상황을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나타내는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현장사진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소정기한내에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월별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현황과는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주간공정현황의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공사추진에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휴일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야간작업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공기단축지시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휴일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야간작업을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지시받았을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추가비용을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2009. 6. 29.&gt;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6. 29.&gt;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불분명하거나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누락ㆍ오류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모순되는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용수등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공사현장의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기술ㆍ공법사용으로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효과가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2007. 10. 10.&gt;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공정이행의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품질저하가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긴급하게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우선시공을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불분명ㆍ누락ㆍ오류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상호모순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이행중에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불분명하거나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누락ㆍ오류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상호모순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발견하였을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분명히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공사감독관에게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적절히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불분명한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설계서만으로는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단가산출서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수량산출서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시공방법ㆍ투입자재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다르게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누락ㆍ오류가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공사시방서는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일치하나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공사시방서에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공사시방서가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상이하거나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공사시방서와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공사시방서중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공사시방서를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공사시방서가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모순되는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현장상태와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상이로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지하매설물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공사현장의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상태가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발견하였을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현장상태와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상이하게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나타난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현장상태를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공사감독관에게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현장상태에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신기술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신공법에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기술ㆍ공법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기능ㆍ효과를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기술ㆍ공법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기자재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사용함으로써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시공기간의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효과가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공사감독관을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구체적인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설명서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수정공정예정표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단축효과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참고사항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기술자문위원회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기술자문위원회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기술자문위원회가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설치되어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건설기술심의위원회의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21., 2016. 1. 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승인되었을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기술ㆍ공법으로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시공상세도면을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기술ㆍ공법의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기술ㆍ공법에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기술ㆍ공법에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판명된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일부변경이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특정공종의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획의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시공방법의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개요서만을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설계변경개요서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수정설계도면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공사시방서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공사이행상황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자재수급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이행가능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근거자료를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소요자재의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수급방법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관급자재로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구입하여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투입하는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사급자재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관급자재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공급지체로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상당기간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지연될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예상되어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대체사용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구입할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구입하게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구입하게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구입시기별로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증가되는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증가되는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증가되는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구입하여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수급방법을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통보당시의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준공대가에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승인신청에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대체사용된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당초계약시의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사급자재를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불균형에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원자재가격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사급자재를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않으면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사급자재로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사급자재를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추가조치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변경사항이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구조변경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안전과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하자발생시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책임한계를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명확하게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응하여야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수정공정예정표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수정도면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수정상세도면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영향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시공상세도면을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시공방법의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투입자재의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공사량의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증감된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예정가격단가보다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증가하게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적용단가는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예정가격단가로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품목이라도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신규비목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설계변경당시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변경도면을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문서에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우선시공을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우선시공을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신규비목의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설계변경당시를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주장하는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근거자료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성실히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설계변경당시를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2012. 7. 4.,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10., 2015. 3. 1.&gt;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신규비목의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표준시장단가로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절감액의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감액한다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7. 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증감분에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산재보험료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산업안전보건관리비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승율비용과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일반관리비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이윤은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간접노무비율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산재보험료율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산업안전보건관리비율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승율비용과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일반관리비율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이윤율에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설계변경당시의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4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항에서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이동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7. 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86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증액조정하고자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증액조정금액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증액조정하려는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총공사금액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계약심의회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「국가재정법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예산집행심의회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기술자문위원회의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2012. 7. 4.,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1. 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세부공종별로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분류되어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총계방식으로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식단가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공사시방서가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식단가의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7. 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⑧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예산배정의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7. 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부당함을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7. 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차수별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조정신청을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7. 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계약금액조정의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천재ㆍ지변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증액할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채택된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채택된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누락사항이나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오류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물량내역서의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물량수정이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허용되지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일괄입찰과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실시설계적격자에게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민원이나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환경ㆍ교통영향평가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인허가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기본계획서ㆍ입찰안내서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중앙건설기술심의위원회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기술자문위원회가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심의과정에서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9. 8.&gt;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기술제안입찰은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29., 2010. 9. 8.&gt;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기본설계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기술제안입찰은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29.,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공사관련법령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9. 8.&gt;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인허가기관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공사관련법령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표준시방서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전문시방서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제ㆍ개정으로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공사관련법령에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시공하였음에도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민원에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지하매설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도면과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상이하거나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매설된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토지ㆍ건물소유자의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지장물의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존치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인허가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지질조사가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불가능했던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증감조정하고자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증감되는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공사물량은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설계도면을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비교하여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현장상태와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증ㆍ감되는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 2016. 12. 30.&gt;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⑧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연차계약별로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증ㆍ감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합산처리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합산잔액의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연차계약으로의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운영하여야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물가변동으로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물가변동으로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품목조정율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지수조정율을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지수조정율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경우외에는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품목조정율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특정규격의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가격변동으로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본문에도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품목조정율에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차수별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조정신청을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지급받을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물가변동으로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계약금액조정기준일부터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천재ㆍ지변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가격급등으로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조정기준일로부터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예산배정의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미비하거나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반송하여야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반송사유를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충족하였으나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조정신청을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조정신청과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공사기간ㆍ운반거리의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하도급업체가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「정부입찰ㆍ계약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집행기준」제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2014. 1. 10., 2018. 12. 31., 2019. 12. 18.&gt;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착수하기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품질저하가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긴급하게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명확히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증액될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2023. 6. 30.&gt;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2008. 12. 29.]</w:t>
      </w:r>
    </w:p>
    <w:p w:rsidR="00032792" w:rsidRDefault="00032792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건설폐기물량의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초과발생에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「건설폐기물의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재활용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건설공사와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건설폐기물처리용역을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분리발주한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공사수행과정에서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건설폐기물이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초과물량에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폐기물처리업체에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처리비용만큼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감액조정한다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11. 30.]</w:t>
      </w:r>
    </w:p>
    <w:p w:rsidR="00032792" w:rsidRDefault="00032792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응급조치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시공기간중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재해방지를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공사감독관의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견을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들어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취하여야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재해방지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부득이할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응급조치를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응급조치를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응하여야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응하지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일방적으로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응급조치하게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경비중에서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부당하다고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준공기한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준공신고서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제출기일을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완성하지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지체일수마다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장기계속공사계약의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연차별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기납부분에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단서신설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2018. 12. 31.&gt;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관리ㆍ사용하고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분할할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완성부분으로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지체되었다고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해당일수를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중단되었을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4.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보증시공할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준공기한내에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「조달사업에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혁신제품을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혁신제품의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준공기한내에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불균형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입찰ㆍ계약집행기준」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가격급등으로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조달지연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사급자재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사급자재를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구입곤란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1. 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보증채무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이행청구서를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보증이행개시일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준공기한내에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준공신고서를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경과하여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준공신고서를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준공검사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준공검사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준공기한의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휴무일이거나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「근로자의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지체일수는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대가지급지연에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예치금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상계할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장기계속공사의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연차별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종료전에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수정공정표를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공사감독관에게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경과후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11. 30., 2020. 6. 19.&gt;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계약기간연장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적절히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부과하여서는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차수별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조정신청을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11. 30.&gt;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의무불이행으로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계약보증금상당액에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국가정책사업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노사분규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계약보증금상당액에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부과하여서는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⑧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연차별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연장신청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연차별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회피하기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차수계약을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6. 19.&gt;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장기계속공사에서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속하지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연차별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공백기간이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연차별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공백기간으로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완성하였을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준공신고서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건설사업관리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건설기술용역업자를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1. 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설계서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준공신고서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입회하에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천재ㆍ지변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존속되는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일까지는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억원이상이거나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부당함을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부과하여야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입회ㆍ협력하여야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거부하거나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협력하지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검사완료통지를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공사시설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잉여자재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폐기물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가설물을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공사장으로부터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철거반출하여야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정돈하여야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⑧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기성대가지급시의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기성검사는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갈음할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기성검사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단순히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공사현장에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반입된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것만으로는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시장거래상황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계약목적물에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특수성으로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가공ㆍ조립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제작하는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강교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기술적ㆍ구조적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가공ㆍ조립ㆍ제작된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위탁하여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가공ㆍ조립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제작된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「재난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경기침체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대량실업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경제위기를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극복하기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4. 20.&gt;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검사완료통지를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요청하였을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현장인수증명서를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발급하고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공사목적물을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공사규모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준공명세서를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완성된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공사목적물의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전면ㆍ후면ㆍ측면사진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(10"</w:t>
      </w:r>
      <w:r>
        <w:rPr>
          <w:rFonts w:ascii="HYSMyeongJo-Medium" w:hAnsi="HYSMyeongJo-Medium" w:cs="HYSMyeongJo-Medium"/>
          <w:color w:val="auto"/>
          <w:sz w:val="20"/>
          <w:szCs w:val="20"/>
        </w:rPr>
        <w:t>×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15")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사진원본파일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주요검사과정을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촬영한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동영상물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(CD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행정처리과정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참여기술자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관련참여업체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진흥법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준공보고서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1. 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검사완료통지를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인수요청을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현장인수증명서를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준공명세서를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표지판을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관리청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준공년월일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공사금액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검사관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하자발생시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신고처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발주관서는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공사목적물을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공사목적물이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분할할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완성부분에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부분사용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부가공사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기성부분이나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미완성부분을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구조물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지장을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부가공사를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부가공사에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진행하여야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부가공사로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추가공사비가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보상하거나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공사목적물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관급자재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대여품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손해는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손해보험에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보전되는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공사목적물에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불가항력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불가항력이라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태풍ㆍ홍수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악천후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화재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전염병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폭동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통제범위를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벗어난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공사이행에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누구의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속하지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객관적인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감독일지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동영상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수행되었음이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판명된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받았을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의견을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성립되지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하자보수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전체목적물을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준공검사를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완료로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관리ㆍ사용이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이루어지고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관리ㆍ사용을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하자담보책임기간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동안에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잘못으로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보수책임이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하자담보책임기간은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정해진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복합공사의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하자담보책임기간을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일률적으로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정하였거나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정해진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다르게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하자담보책임기간을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보수작업을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하자보수보증금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하자보수를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하자보수보증금율을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하자보수보증금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하자담보책임기간중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하자보수요구를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불응한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귀속한다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하자보수완료확인서의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하자담보책임기간이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하자담보책임기간이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만료되어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보증목적이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달성된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하자보수보증금은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하자검사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하자담보책임기간중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하자발생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하자담보책임기간이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만료되기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만료일까지의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하자보수완료확인서를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최종검사에서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하자사항은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하자보수완료확인서가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입회하여야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일방적으로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검사결과에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간주한다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하자보수완료확인서의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특별책임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하자보수완료확인서의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발급에도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관련법령에서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구조적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안정성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검사과정에서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발견되지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책임기간은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하자담보책임의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초과하여서는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9. 24.&gt;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설정하려는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계약심의위원회의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9. 24.&gt;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특허권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시공방법을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져야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시공방법을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지정하지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제반편의를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제공ㆍ알선하거나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소요된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발굴물의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공사현장에서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발견한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가치있는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화석ㆍ금전ㆍ보물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지질학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고고학상의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관계법규에서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예방조치를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기성대가의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최소한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완료하는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대가지급청구서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[(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자재ㆍ장비업자에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대금지급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계획과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자재ㆍ장비업자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자재ㆍ장비업자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대금지급계획을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)]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공사감독관에게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2012. 7. 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검사완료일부터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검사완료일후에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7. 3., 2019. 12. 18.&gt;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기성대가지급시에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자재ㆍ장비업자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자재ㆍ장비업자에게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이들로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수령내역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「전자서명법」제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전자문서에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8., 2012. 7. 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지급대가에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기재사항이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산정ㆍ지급한다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⑧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「재난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경기침체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대량실업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경제위기를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극복하기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4. 20.&gt;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계약금액조정전의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기성대가지급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물가변동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설계변경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기타계약내용의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계약금액보다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증감될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기성대가를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「국고금관리법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기성대가를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개산급으로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감액이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감액금액을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개산급으로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지급받고자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기성대가신청시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개산급신청사유를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준공대가의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대가지급청구서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자재ㆍ장비업자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자재ㆍ장비업자에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대금지급계획을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소정절차에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2012. 7. 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토요일은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대가지급기한에도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자금사정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신속히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계약당사자와의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7. 3., 2019. 12. 18.&gt;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자재ㆍ장비업자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자재ㆍ장비업자에게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이들로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수령내역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,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8., 2012. 7. 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천재ㆍ지변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존속되는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일까지는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부당함을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반송할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반송한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「재난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안전관리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재난이나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경기침체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대량실업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경제위기를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극복하기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4. 20.&gt;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노인장기요양보험료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국민연금보험료의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사후정산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집행기준」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국민건강보험료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노인장기요양보험료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국민연금보험료를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사후정산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집행기준」제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12. 30.&gt;</w:t>
      </w: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대가지급지연에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대가지급청구를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국고채무부담행위에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회계년도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개시후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「국가재정법」에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예산이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지급기한의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날까지의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대가지급지연일수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미지급금액에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지연발생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대출평균금리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통계월보상의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대출평균금리를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지연일수에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관련법령에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건설공사하도급심사기준에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하도급대가의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관련법령에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하도급계약중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대가지급을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하도급대금지급을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확정판결이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영업정지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면허취소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「하도급거래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지급보증서를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지급보증서를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하도급계약과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중기사용료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객관적으로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입증할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준공신고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기성대가의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하도급대금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자재ㆍ장비업자가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시공ㆍ제작ㆍ대여한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하도급대금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자재ㆍ장비업자에게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, 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시스템을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통해서도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하도급대금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수령자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공휴일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토요일은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공사감독관에게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18., 2025. 12. 31.&gt;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자재ㆍ장비업자가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제작ㆍ대여한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자재ㆍ장비업자에게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이들로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7. 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지급내역을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자재ㆍ장비업자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자재ㆍ장비업자로부터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수령내역과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비교ㆍ확인하여야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자재ㆍ장비업자에게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7. 4.&gt;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지급확인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지급기일에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맞추어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직접노무비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청구내역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개인별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임금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연락처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청구내역을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전용계좌로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시스템을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공휴일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토요일은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전용계좌에서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이체하는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전용계좌로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개설할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방식으로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근로자에게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지급내역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노무비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전용계좌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이체내역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지급내역과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청구내역을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비교하여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미지급이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고용노동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1. 1.]</w:t>
      </w:r>
    </w:p>
    <w:p w:rsidR="00032792" w:rsidRDefault="00032792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가능성이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완료되지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지체상금의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최대금액을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추가납부하는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2014. 1. 10., 2018. 12. 31.&gt;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착공시일을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경과하고도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준공기한까지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완공하지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완성할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지체상금이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장기계속공사계약인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차수별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계약보증금상당액에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뇌물수수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정상적인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방해하는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불법ㆍ부정행위가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시공계획서를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계획서대로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4. 2.&gt;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달성할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중지하고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공사장으로부터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대여품이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대여품이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과실로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멸실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파손되었을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원상회복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배상하여야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관급재료중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나머지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과실로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멸실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파손되었을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원상회복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손해를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배상하여야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편의를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제공하여야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미정산잔액이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약정이자상당액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사유발생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금융기관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대출평균금리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한국은행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통계월보상의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대출평균금리를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선금잔액과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미지급액을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상계하여야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거래공정화에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지급보증이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우선적으로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기성부분에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미지금액의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선금잔액과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상계할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사정변경에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객관적으로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2021. 12. 1.&gt;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정부정책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사업취소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제ㆍ개정으로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사업취소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과다한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민원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사업취소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공공복리에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전체공사의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완성을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투입된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인력ㆍ자재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철수비용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선금에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미정산잔액이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미정산잔액에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감소되었을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공사정지기간이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적정이행이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불가능하다고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명백히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9. 13.&gt;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해지되었을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일시정지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공사감독관은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정지시킬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정지기간중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주의의무를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게을리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계약내용과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일치하지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응급조치의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정지시킨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정지사유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일시정지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공사감독관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회신을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발송하여야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공사정지기간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차수내의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잔여계약금액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공사중지기간이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잔여계약금액을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장기계속공사계약의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차수별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초과일수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지연발생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금융기관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대출평균금리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한국은행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통계월보상의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금융기관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대출평균금리를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준공대가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2019. 12. 18.&gt;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부지제공ㆍ보상업무ㆍ지장물처리의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인ㆍ허가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행정처리의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불이행하거나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천재ㆍ지변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2021. 12. 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공사정지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계약문서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의무이행을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이행계획을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의무이행을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현장여건이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안전에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긴급한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정지된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연장하여야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공정지연에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사례가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해소하기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시공계획서를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실행공정률이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계획공정률에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10%p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골조공사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주된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종류ㆍ특성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계획서를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4. 2.]</w:t>
      </w:r>
    </w:p>
    <w:p w:rsidR="00032792" w:rsidRDefault="00032792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이행보증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공사이행보증서가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제출되어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해지하지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완성할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보증의무를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보증의무를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계속공사에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가진다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보증의무를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공사이행보증서에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현금으로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보증의무이행에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갈음할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가지며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권리를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상실한다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공사진행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건의할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4. 2.&gt;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보증의무이행에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이행보증제도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부정당업자의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2014. 1. 10.&gt;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기술지식의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비밀엄수의무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사업목적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달성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공공의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보고서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기술지식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계약목적물의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기술지식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복사ㆍ이용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2020. 6. 19.&gt;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얻은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비밀사항을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막론하고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누설할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거래되는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재산적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복사ㆍ이용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공개하려는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이용대가를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기술지식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이용대가는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시장거래가격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기초로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6. 19.&gt;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계약당사자간에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분쟁은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협의에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해결한다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「중재법」에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해결한다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이의신청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국가계약분쟁조정위원회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분쟁해결방법을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3. 20.&gt;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분쟁처리절차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수행기간중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중지하여서는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3. 20.&gt;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공사관련자료의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기초가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단가산출서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일위대가표의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응하여야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PQ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심사ㆍ종합심사낙찰제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「입찰참가자격사전심사요령」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「적격심사기준」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「종합심사낙찰제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심사항목에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심사당시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철저하게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2012. 1. 1., 2016. 1. 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「조달사업에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수요기관이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수요기관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이행상황을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시정토록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조치하여야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29., 2015. 9. 21.&gt;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대가지급을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「입찰참가자격사전심사요령」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사용계획의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이행결과로서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하도급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건설기계임대차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1. 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하수급인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이익을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표준계약서의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수정ㆍ삭제한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이면계약을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표준계약서를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1. 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표준계약서를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사용계획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미사용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1. 1.&gt;</w:t>
      </w:r>
    </w:p>
    <w:p w:rsidR="00032792" w:rsidRDefault="00032792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32792" w:rsidRDefault="00032792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032792" w:rsidRDefault="00032792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032792" w:rsidRDefault="00032792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032792" w:rsidRDefault="00032792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032792" w:rsidRDefault="0003279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41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1. 2.&gt;</w:t>
      </w:r>
    </w:p>
    <w:p w:rsidR="00032792" w:rsidRDefault="0003279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032792" w:rsidRDefault="0003279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032792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2792" w:rsidRDefault="00032792">
      <w:r>
        <w:separator/>
      </w:r>
    </w:p>
  </w:endnote>
  <w:endnote w:type="continuationSeparator" w:id="0">
    <w:p w:rsidR="00032792" w:rsidRDefault="00032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32792" w:rsidRDefault="00032792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32792" w:rsidRDefault="0003279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32792" w:rsidRDefault="0003279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32792" w:rsidRDefault="00032792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2792" w:rsidRDefault="00032792">
      <w:r>
        <w:separator/>
      </w:r>
    </w:p>
  </w:footnote>
  <w:footnote w:type="continuationSeparator" w:id="0">
    <w:p w:rsidR="00032792" w:rsidRDefault="000327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2792" w:rsidRDefault="00032792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공사계약일반조건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43A37"/>
    <w:rsid w:val="00032792"/>
    <w:rsid w:val="00343A37"/>
    <w:rsid w:val="00A3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43A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43A3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43A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43A3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6836</Words>
  <Characters>38967</Characters>
  <Application>Microsoft Office Word</Application>
  <DocSecurity>0</DocSecurity>
  <Lines>324</Lines>
  <Paragraphs>91</Paragraphs>
  <ScaleCrop>false</ScaleCrop>
  <Company/>
  <LinksUpToDate>false</LinksUpToDate>
  <CharactersWithSpaces>45712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