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07851" w14:textId="77777777" w:rsidR="00000000" w:rsidRDefault="00000000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국가를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당사자로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하는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계약에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국가계약법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3F04A467" w14:textId="77777777" w:rsidR="00000000" w:rsidRDefault="0000000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2026. 1. 2.]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21065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10. 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3023C941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조달청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규제개혁법무담당관실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042-724-7277, 7249</w:t>
      </w:r>
    </w:p>
    <w:p w14:paraId="67EC812D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재정경제부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계약정책과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044-215-5211, 5217, 5218</w:t>
      </w:r>
    </w:p>
    <w:p w14:paraId="77248EE2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508A77C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20E02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67435AF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05445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국제입찰에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정부조달계약과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대한민국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계약상대자로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>[</w:t>
      </w:r>
      <w:r>
        <w:rPr>
          <w:rFonts w:ascii="HYSMyeongJo-Medium" w:eastAsia="HY중고딕" w:hAnsi="HYSMyeongJo-Medium" w:cs="HYSMyeongJo-Medium"/>
          <w:sz w:val="20"/>
          <w:szCs w:val="20"/>
        </w:rPr>
        <w:t>세입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歲入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]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1BA78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7EF7C64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27E8DE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159C6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741EB11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7D296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국제입찰에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정부조달계약의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국제입찰에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정부조달계약의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물품ㆍ공사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工事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정부조달협정과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국제규범에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재정경제부장관이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국제입찰에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정부조달계약의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10. 1.&gt;</w:t>
      </w:r>
    </w:p>
    <w:p w14:paraId="54AB4BE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재판매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再販賣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A8AFEA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「중소기업제품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중소기업제품을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제조ㆍ구매하는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1585FE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「양곡관리법」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「농수산물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가격안정에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「축산법」에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농ㆍ수ㆍ축산물을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663F7D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정부조달협정에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4279B3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물품ㆍ공사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정부조달협정의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79877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「국가재정법」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위임ㆍ위탁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계약담당공무원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4E797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389745C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5C412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계약은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신의성실의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원칙에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3B490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국제입찰의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互惠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정부조달협정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加入國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대한민국의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대한민국에서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特約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6E958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특약등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11. 26.&gt;</w:t>
      </w:r>
    </w:p>
    <w:p w14:paraId="0A6AFDB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특약등은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11. 26.&gt;</w:t>
      </w:r>
    </w:p>
    <w:p w14:paraId="459311C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361D86D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CA1D2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청렴계약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투명성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계약상대자로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입찰ㆍ낙찰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계약체결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계약이행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준공ㆍ납품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직접적ㆍ간접적으로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금품ㆍ향응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지키지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입찰ㆍ낙찰을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해제ㆍ해지할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청렴계약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9.&gt;</w:t>
      </w:r>
    </w:p>
    <w:p w14:paraId="55CC319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청렴계약의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98177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06C942B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11447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청렴계약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위반에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해제ㆍ해지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청렴계약을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지키지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입찰ㆍ낙찰을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해제ㆍ해지하여야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금품ㆍ향응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계약이행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중단으로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제반사정을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현저히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害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계속하여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7B745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6A2B575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C1A83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근로관계법령의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계약상대자로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「하도급거래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근로조건이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「근로기준법」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포함시킬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5F7ED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31.]</w:t>
      </w:r>
    </w:p>
    <w:p w14:paraId="3D9168F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75104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계약사무의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위임ㆍ위탁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계약관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임명하여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代理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分掌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FDEB8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425AD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A2A83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위임ㆍ위탁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1B365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계약관은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재정보증이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009FF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5C04AF7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CBB2E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일반경쟁에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성질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참가자의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참가자를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指名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수의계약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隨意契約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9A555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난이도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이행실적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기술능력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재무상태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신인도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계약수행능력평가에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사전심사기준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사전심사절차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사전심사하고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적격자만을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C941F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19.&gt;</w:t>
      </w:r>
    </w:p>
    <w:p w14:paraId="3DF3E27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5043CB3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D8E57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경쟁입찰을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E7B4D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114ED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090A1A1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97E6F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예정가격의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수의계약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낙찰자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삼기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규격서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예정가격을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예정가격을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840F7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계약수량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이행기간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수급상황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계약목적물의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품질ㆍ안전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52D0A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작성시기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결정방법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결정기준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1B70E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11. 26.]</w:t>
      </w:r>
    </w:p>
    <w:p w14:paraId="21C65C4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CDEE7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입찰보증금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경쟁입찰에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참가하려는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입찰보증금을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입찰보증금의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426F0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납부방법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AA159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귀속시켜야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입찰보증금에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귀속시켜야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0A341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157D3D1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09D299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경쟁입찰에서의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낙찰자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세입의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경쟁입찰에서는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최고가격의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낙찰자로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입찰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51735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경쟁입찰에서는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C21F7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최저가격으로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D3D847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입찰공고나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입찰설명서에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C107B6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F5A65D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예정가격이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98 </w:t>
      </w:r>
      <w:r>
        <w:rPr>
          <w:rFonts w:ascii="HYSMyeongJo-Medium" w:hAnsi="HYSMyeongJo-Medium" w:cs="HYSMyeongJo-Medium"/>
          <w:sz w:val="20"/>
          <w:szCs w:val="20"/>
        </w:rPr>
        <w:t>미만으로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11. 26.&gt;</w:t>
      </w:r>
    </w:p>
    <w:p w14:paraId="3A020A5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재료비ㆍ노무비ㆍ경비</w:t>
      </w:r>
    </w:p>
    <w:p w14:paraId="7B53F45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부가가치세</w:t>
      </w:r>
    </w:p>
    <w:p w14:paraId="5ED178A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목적ㆍ성질ㆍ수량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입찰통지에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3. 26.&gt;</w:t>
      </w:r>
    </w:p>
    <w:p w14:paraId="250FABB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653B52A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DF0CA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명백하게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F5A57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5CDA43B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계약금액</w:t>
      </w:r>
    </w:p>
    <w:p w14:paraId="3C6489C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이행기간</w:t>
      </w:r>
    </w:p>
    <w:p w14:paraId="7805E63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계약보증금</w:t>
      </w:r>
    </w:p>
    <w:p w14:paraId="155DA6C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위험부담</w:t>
      </w:r>
    </w:p>
    <w:p w14:paraId="44D4994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지체상금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遲滯償金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B09295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9839B5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EB1CF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1EC2163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DA9BC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계약보증금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계약보증금을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계약보증금의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965DA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납부방법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92E8D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귀속시켜야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계약보증금에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귀속시켜야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FC5E6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14BE290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39A1D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용역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설계서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020E2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감독조서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監督調書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E569E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251C68D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EE89C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계약상대자가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설계서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2834F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검사조서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檢査調書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검사조서의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84BED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품질관리능력을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9B545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물품구매계약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물품제조계약의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파손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006E7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6499CC2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39CB9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구매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용역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검사조서를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代價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국제관례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44F88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지연일수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遲延日數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FF8A1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지체상금은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相計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618AF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761D142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9BD22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매각ㆍ대부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용역의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계약상대자에게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D9C08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54BB511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22774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담보책임의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담보책임의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671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45F6A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2113DF5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6C372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하자보수보증금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계약상대자로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하자보수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瑕疵補修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보증을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하자보수보증금을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하자보수보증금의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8C49C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하자보수보증금의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납부시기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납부방법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예치기간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F822A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하자보수보증금의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하자보수보증금을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55363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0D602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522F7EC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1F8FB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물가변동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계약금액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공사계약ㆍ제조계약ㆍ용역계약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물가변동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설계변경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계약내용의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천재지변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불가항력적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調整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11. 26.&gt;</w:t>
      </w:r>
    </w:p>
    <w:p w14:paraId="6CD9C0F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78CBA66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BADD7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회계연도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계약체결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임차계약ㆍ운송계약ㆍ보관계약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중단할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「국고금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CDD17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70E918B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6632E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계속비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장기계속계약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「국가재정법」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계속비사업에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연부액을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명백히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계속비계약을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BC46C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전기ㆍ가스ㆍ수도의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성질상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장기계속계약을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71F3045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21.]</w:t>
      </w:r>
    </w:p>
    <w:p w14:paraId="12FB9B7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86D2F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단가계약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계속하여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가공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매매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單價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57CE7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5799177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26988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개산계약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개산계약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槪算契約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B5905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개발시제품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開發試製品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제조계약</w:t>
      </w:r>
    </w:p>
    <w:p w14:paraId="6670112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시험ㆍ조사ㆍ연구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용역계약</w:t>
      </w:r>
    </w:p>
    <w:p w14:paraId="744F0F6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</w:p>
    <w:p w14:paraId="180F0DD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시간적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재해복구를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</w:p>
    <w:p w14:paraId="149354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개산계약의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사후정산의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2989A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개산계약을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사후정산의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91A5B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3D8EB77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22331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종합계약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준정부기관이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종합계약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0EDCC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종합계약을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38E64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18E73B2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D4858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공사계약ㆍ제조계약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계약상대자를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1387B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4BA66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4A3B3BC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D70CE8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지체상금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계약상대자로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지체상금을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B0FD3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납부방법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EE384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지체상금에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F3240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1ABA585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DBF11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부정당업자의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참가자격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부정당업자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참가자격을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즉시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부정당업자의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참가자격을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18., 2016. 3. 2., 2017. 7. 26., 2020. 6. 9., 2020. 10. 20., 2021. 1. 5., 2023. 3. 28., 2023. 7. 18.&gt;</w:t>
      </w:r>
    </w:p>
    <w:p w14:paraId="05BD30B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부실ㆍ조잡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6028DD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경쟁입찰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입찰가격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협정하였거나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납품대상자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B08FF4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「건설산업기본법」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「전기공사업법」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「정보통신공사업법」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「소프트웨어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하도급통지의무위반의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336E04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입찰ㆍ낙찰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체결ㆍ이행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끼친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B47ADC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「하도급거래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7E2BA4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「대ㆍ중소기업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0103F5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입찰ㆍ낙찰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체결ㆍ이행과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국가계약분쟁조정위원회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중앙건설기술심의위원회ㆍ특별건설기술심의위원회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기술자문위원회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뇌물을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A5A730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「산업안전보건법」에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안전ㆍ보건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AFC850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488261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입찰ㆍ계약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입찰ㆍ계약을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염려가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6297A2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염려가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03FD62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C07618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부정당업자가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자진신고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시정조치나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3. 26.&gt;</w:t>
      </w:r>
    </w:p>
    <w:p w14:paraId="5236075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18.&gt;</w:t>
      </w:r>
    </w:p>
    <w:p w14:paraId="7DC5238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2., 2017. 7. 26., 2020. 6. 9.&gt;</w:t>
      </w:r>
    </w:p>
    <w:p w14:paraId="0EF1848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2.&gt;</w:t>
      </w:r>
    </w:p>
    <w:p w14:paraId="6275303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18., 2016. 3. 2.]</w:t>
      </w:r>
    </w:p>
    <w:p w14:paraId="44C68DC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3A248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부정당업자에게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참가자격을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참가자격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97ED9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부정당업자의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경제여건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부정당업자의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위반행위와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5C837E1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위반행위와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3B8850C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&lt;2023. 7. 18.&gt;</w:t>
      </w:r>
    </w:p>
    <w:p w14:paraId="7790C79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47285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E30B3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1D32EC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99F7C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&lt;2023. 7. 18.&gt;</w:t>
      </w:r>
    </w:p>
    <w:p w14:paraId="3EC3207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EC1AEF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하도급대금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직불조건부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입찰참가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계약상대자가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「건설산업기본법」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「하도급거래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계약상대자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6291A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입찰공고일이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7B600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3720DA7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26AF2B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조세포탈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참가자격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조세포탈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유죄판결이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참가자격을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EDE8E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0D26B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13.]</w:t>
      </w:r>
    </w:p>
    <w:p w14:paraId="0092EC7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86244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국제입찰의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정부조달계약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是正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11. 26.&gt;</w:t>
      </w:r>
    </w:p>
    <w:p w14:paraId="7829FD6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정부조달계약의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DEC10D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특약등과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44E8F8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4E4E0E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B957E0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110802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112099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이의신청은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1C06345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351251E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국가계약분쟁조정위원회에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調停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再審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1ADC1D0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095150E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9AA2B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분쟁해결방법의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해결하기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해결방법을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6006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해결방법은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F2415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국가계약분쟁조정위원회의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</w:p>
    <w:p w14:paraId="38C1700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「중재법」에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</w:t>
      </w:r>
    </w:p>
    <w:p w14:paraId="6FF3E36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19.]</w:t>
      </w:r>
    </w:p>
    <w:p w14:paraId="7A67FA5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FB319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국가계약분쟁조정위원회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심사ㆍ조정하게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재정경제부에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국가계약분쟁조정위원회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12. 19., 2025. 10. 1.&gt;</w:t>
      </w:r>
    </w:p>
    <w:p w14:paraId="1CA98BC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2.&gt;</w:t>
      </w:r>
    </w:p>
    <w:p w14:paraId="2F640DB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2., 2025. 10. 1.&gt;</w:t>
      </w:r>
    </w:p>
    <w:p w14:paraId="2C6DF2D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「고등교육법」에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법학ㆍ재정학ㆍ무역학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10A6DD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변호사의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824800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B4FC1B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2.&gt;</w:t>
      </w:r>
    </w:p>
    <w:p w14:paraId="0DC66B8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전임위원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2.&gt;</w:t>
      </w:r>
    </w:p>
    <w:p w14:paraId="10181E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심신쇠약으로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해촉되지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2.&gt;</w:t>
      </w:r>
    </w:p>
    <w:p w14:paraId="08492DD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심사ㆍ조정에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2.&gt;</w:t>
      </w:r>
    </w:p>
    <w:p w14:paraId="7A702DA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심사ㆍ조정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2.&gt;</w:t>
      </w:r>
    </w:p>
    <w:p w14:paraId="3C94416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1E9CD45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2.]</w:t>
      </w:r>
    </w:p>
    <w:p w14:paraId="018A1C7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72D06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계약절차의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심사ㆍ조정을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9.&gt;</w:t>
      </w:r>
    </w:p>
    <w:p w14:paraId="11B2E59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1E270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7ACC524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7E6E3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심사ㆍ조정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심사ㆍ조정청구를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심사ㆍ조정하여야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12. 19.&gt;</w:t>
      </w:r>
    </w:p>
    <w:p w14:paraId="0C56F73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심사ㆍ조정의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증인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7F55EA0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和解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갖는다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1DFF85C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6EBBF38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7AE39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계약담당공무원의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계약담당공무원의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자질향상을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7974B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727F630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07CA2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계약실적보고서의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계약실적보고서를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재정경제부장관에게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10. 1.&gt;</w:t>
      </w:r>
    </w:p>
    <w:p w14:paraId="71E331A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33F5AF3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4E894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법령의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재정경제부장관과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10. 1.&gt;</w:t>
      </w:r>
    </w:p>
    <w:p w14:paraId="26F5FFA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465E6C6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70D1F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적용에서의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132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335C2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&lt;2023. 7. 18.&gt;</w:t>
      </w:r>
    </w:p>
    <w:p w14:paraId="4B62135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국가계약분쟁조정위원회</w:t>
      </w:r>
    </w:p>
    <w:p w14:paraId="0C8CB0A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입찰ㆍ낙찰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체결ㆍ이행에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</w:t>
      </w:r>
    </w:p>
    <w:p w14:paraId="0C62759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30.]</w:t>
      </w:r>
    </w:p>
    <w:p w14:paraId="38455FFF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8807A13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3D80CD5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27130BB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21065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10. 1.&gt;(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정부조직법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6B67383E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공포되었으나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E5993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개정규정은</w:t>
      </w:r>
      <w:r>
        <w:rPr>
          <w:rFonts w:ascii="HYSMyeongJo-Medium" w:hAnsi="HYSMyeongJo-Medium" w:cs="HYSMyeongJo-Medium"/>
          <w:sz w:val="20"/>
          <w:szCs w:val="20"/>
        </w:rPr>
        <w:t xml:space="preserve"> 2026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공포되었으나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337BAB" w14:textId="77777777" w:rsidR="00000000" w:rsidRDefault="00000000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</w:t>
      </w:r>
    </w:p>
    <w:p w14:paraId="221C1AE0" w14:textId="77777777" w:rsidR="00000000" w:rsidRDefault="00000000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재정경제부장관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B3FCF5B" w14:textId="77777777" w:rsidR="00000000" w:rsidRDefault="00000000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A02909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5F715248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196E902A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>) ①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&lt;550&gt;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419D665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&lt;551&gt; </w:t>
      </w:r>
      <w:r>
        <w:rPr>
          <w:rFonts w:ascii="HYSMyeongJo-Medium" w:hAnsi="HYSMyeongJo-Medium" w:cs="HYSMyeongJo-Medium"/>
          <w:sz w:val="20"/>
          <w:szCs w:val="20"/>
        </w:rPr>
        <w:t>국가를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6BCB3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기획재정부장관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재정경제부장관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60760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기획재정부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재정경제부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9D55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&lt;552&gt;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&lt;626&gt;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79D83B6A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776C3C94" w14:textId="77777777" w:rsidR="003C3A90" w:rsidRDefault="003C3A9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3C3A9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110AD" w14:textId="77777777" w:rsidR="003C3A90" w:rsidRDefault="003C3A90">
      <w:r>
        <w:separator/>
      </w:r>
    </w:p>
  </w:endnote>
  <w:endnote w:type="continuationSeparator" w:id="0">
    <w:p w14:paraId="7D1B513B" w14:textId="77777777" w:rsidR="003C3A90" w:rsidRDefault="003C3A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5BCDF336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FCA8C0A" w14:textId="776FFDF8" w:rsidR="00000000" w:rsidRDefault="00176419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568A680C" wp14:editId="17B0DF37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86B3F36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564E3E4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A87838A" w14:textId="706E309D" w:rsidR="00000000" w:rsidRDefault="00176419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16C6777E" wp14:editId="26FA6E82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5B0FE" w14:textId="77777777" w:rsidR="003C3A90" w:rsidRDefault="003C3A90">
      <w:r>
        <w:separator/>
      </w:r>
    </w:p>
  </w:footnote>
  <w:footnote w:type="continuationSeparator" w:id="0">
    <w:p w14:paraId="66484265" w14:textId="77777777" w:rsidR="003C3A90" w:rsidRDefault="003C3A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8CF7B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국가를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당사자로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하는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계약에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419"/>
    <w:rsid w:val="00176419"/>
    <w:rsid w:val="003C3A90"/>
    <w:rsid w:val="00F71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25045C"/>
  <w14:defaultImageDpi w14:val="0"/>
  <w15:docId w15:val="{7B0D426D-720F-49F0-929D-467855A4C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2502</Words>
  <Characters>14262</Characters>
  <Application>Microsoft Office Word</Application>
  <DocSecurity>0</DocSecurity>
  <Lines>118</Lines>
  <Paragraphs>33</Paragraphs>
  <ScaleCrop>false</ScaleCrop>
  <Company/>
  <LinksUpToDate>false</LinksUpToDate>
  <CharactersWithSpaces>16731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hyunjin kim</dc:creator>
  <cp:keywords/>
  <dc:description/>
  <cp:lastModifiedBy>hyunjin kim</cp:lastModifiedBy>
  <cp:revision>2</cp:revision>
  <dcterms:created xsi:type="dcterms:W3CDTF">2026-02-12T09:16:00Z</dcterms:created>
  <dcterms:modified xsi:type="dcterms:W3CDTF">2026-02-12T09:16:00Z</dcterms:modified>
</cp:coreProperties>
</file>