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512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전기공사업법</w:t>
      </w:r>
    </w:p>
    <w:p w14:paraId="027E1147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11.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20971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9698D3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기후에너지환경부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전력산업정책과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044-203-3896</w:t>
      </w:r>
    </w:p>
    <w:p w14:paraId="215A2D5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B8AA80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315D796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0627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시공ㆍ기술관리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215D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FF99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D4F0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21., 2011. 7. 25., 2013. 3. 23., 2013. 12. 30., 2021. 4. 20., 2024. 2. 6., 2025. 10. 1.&gt;</w:t>
      </w:r>
    </w:p>
    <w:p w14:paraId="550F6D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설치ㆍ유지ㆍ보수ㆍ해체하는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DC4E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</w:t>
      </w:r>
    </w:p>
    <w:p w14:paraId="5DB5FD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전기계장설비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電氣計裝設備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D683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신호표지</w:t>
      </w:r>
    </w:p>
    <w:p w14:paraId="256D906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신ㆍ재생에너지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774A09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「지능형전력망의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지능형전력망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</w:t>
      </w:r>
    </w:p>
    <w:p w14:paraId="6E5869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工事業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2D2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工事業者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2A9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發注者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8AC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都給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原都給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748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下都給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76E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受給人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669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下受給人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CA1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67A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2CD9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AD3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전기공사관리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1D4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아울러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「전력기술관리법」에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03C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F38D9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0419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887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80C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510B6A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E106C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288C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469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3820E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DF7A2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0E91C7B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A669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23., 2025. 10. 1.&gt;</w:t>
      </w:r>
    </w:p>
    <w:p w14:paraId="502A47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427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31AC41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608B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AE1EE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92B3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2019. 4. 23.&gt;</w:t>
      </w:r>
    </w:p>
    <w:p w14:paraId="2EFFA9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210351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576F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65339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7820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C73C0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B5D6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001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14832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9D84F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6EC1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등록취소처분이나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045F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23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5DD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6A115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CF9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2025. 10. 1.&gt;</w:t>
      </w:r>
    </w:p>
    <w:p w14:paraId="58C750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6A75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1D7F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2ABC1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023551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23., 2025. 10. 1.&gt;</w:t>
      </w:r>
    </w:p>
    <w:p w14:paraId="528EDD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DC2A6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F83B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3C007E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12C7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DC4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C26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6F81B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3132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61FB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DEC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A6510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7C0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5C0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9C00C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B7A46F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6B2C043F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ABE1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시공책임형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분리발주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분리발주하여야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2023. 1. 3.&gt;</w:t>
      </w:r>
    </w:p>
    <w:p w14:paraId="66F67B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전기공사관리는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분리발주하여야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25., 2023. 1. 3.&gt;</w:t>
      </w:r>
    </w:p>
    <w:p w14:paraId="18E56C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분리발주하지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346F0D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긴급복구공사</w:t>
      </w:r>
    </w:p>
    <w:p w14:paraId="235A85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62D23B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기술관리상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363452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06065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5D14D6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7667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서명날인한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주고받아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7C32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도급ㆍ하도급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備置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67A84E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ED688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0EC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31.&gt;</w:t>
      </w:r>
    </w:p>
    <w:p w14:paraId="20B05B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8BBB3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379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6E7A80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6C93A6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F7F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520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0B44A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8E36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DFE9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EE4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A9618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3CBD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50C4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516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기준미달로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B46B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90A3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671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1B4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C052A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762FD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00DD741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BAF9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맡겨서는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40B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9E2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A04E8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64D9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시공관리책임자의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발주자ㆍ수급인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31.&gt;</w:t>
      </w:r>
    </w:p>
    <w:p w14:paraId="5CF988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31.&gt;</w:t>
      </w:r>
    </w:p>
    <w:p w14:paraId="6BECDD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8F211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A124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3613BC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E289B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66F060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기술자격ㆍ학력ㆍ경력의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85C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C0396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AC93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「전기사업법」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設計圖書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614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39ADB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B79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경력수첩의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9B8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77D53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E6F1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6FD489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BEC7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CEB7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23A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094CE0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549BD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CF7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지정교육훈련기관의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지정교육훈련기관이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7. 22., 2025. 10. 1.&gt;</w:t>
      </w:r>
    </w:p>
    <w:p w14:paraId="7BAEAD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5451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B5DF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45D35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339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772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269A9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A7FC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표준시장단가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표준품셈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799559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718930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5FB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17.]</w:t>
      </w:r>
    </w:p>
    <w:p w14:paraId="61644A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8CD9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93A5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BF8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2D9934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983BA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D9E85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57542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기간ㆍ종류ㆍ대상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FDE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4A7A3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50B2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사업장ㆍ광고물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오인될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7F5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CC234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7615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6A10D9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376B8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C8990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789A1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01BC7BA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DFEB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시공방법의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47657A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87F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D86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공사업자단체의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98D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4B368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AAE0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C60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589C8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7BBC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4C4B72A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7AFE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02E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4. 20.&gt;</w:t>
      </w:r>
    </w:p>
    <w:p w14:paraId="68591E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E354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3298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07C1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94DE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3BB9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4453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34C6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CA507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1F37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2021. 4. 20., 2025. 7. 22.&gt;</w:t>
      </w:r>
    </w:p>
    <w:p w14:paraId="32B3AC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E39D5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0418E6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A5493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27D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ADFE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1742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6C3B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2603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5246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545F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DB6C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D191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영업정지처분기간에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C1FA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2A0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B46B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936C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F84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3. 24.&gt;</w:t>
      </w:r>
    </w:p>
    <w:p w14:paraId="3D5A37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4902DD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E0902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2F8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전기공사기술자의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전기공사기술자로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74B2C1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전기공사기술자로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4B7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2025. 10. 1.&gt;</w:t>
      </w:r>
    </w:p>
    <w:p w14:paraId="321841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79FB2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30.]</w:t>
      </w:r>
    </w:p>
    <w:p w14:paraId="748813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5B6C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6491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E1F2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7486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4D5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967C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2AE5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B9B1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DA85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4B62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F04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자재ㆍ시설의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B0C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09F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4B7E7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E40E1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26F1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30D5C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지정교육훈련기관의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</w:p>
    <w:p w14:paraId="52952B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FA9CD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</w:t>
      </w:r>
    </w:p>
    <w:p w14:paraId="703DCD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DF1D5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9984B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4985572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6DDB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609121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공사수행상황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AB20D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BB3CE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1C0DC9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580755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C7053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6C413A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종합적ㆍ체계적으로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2025. 10. 1.&gt;</w:t>
      </w:r>
    </w:p>
    <w:p w14:paraId="1D6101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D8CE7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A9A2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130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30., 2013. 3. 23., 2019. 4. 23., 2025. 10. 1.&gt;</w:t>
      </w:r>
    </w:p>
    <w:p w14:paraId="1572AA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B0715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受理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C28E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07E638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2612CF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AB91A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6A4C7F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13C7F2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78BAF4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373FAB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인정ㆍ인정취소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0A046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FBD3E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2FA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4D0E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지정교육훈련기관의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0A2A3B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11271E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E20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12CD92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8372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勞賃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476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4EC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DB34D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C0A5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특별시ㆍ광역시ㆍ특별자치시ㆍ도ㆍ특별자치도의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4. 23., 2025. 10. 1.&gt;</w:t>
      </w:r>
    </w:p>
    <w:p w14:paraId="639FF8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B1A56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622E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A05D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3354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3F98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C02F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DBFB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674EE4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B176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2CFE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7835E7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0340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알게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BC76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731D04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지정교육훈련기관의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3B51A0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4593C4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50E81F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0985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2C53DD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D2C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198256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전기공사기술의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3842A7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확보대책</w:t>
      </w:r>
    </w:p>
    <w:p w14:paraId="701BC0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육성대책</w:t>
      </w:r>
    </w:p>
    <w:p w14:paraId="73B5CC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</w:p>
    <w:p w14:paraId="207E4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26AFC0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6867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중소공사업자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10. 31., 2025. 10. 1.&gt;</w:t>
      </w:r>
    </w:p>
    <w:p w14:paraId="2365E7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31.&gt;</w:t>
      </w:r>
    </w:p>
    <w:p w14:paraId="176CEF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기후에너지환경부장관은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8., 2023. 10. 31., 2025. 10. 1.&gt;</w:t>
      </w:r>
    </w:p>
    <w:p w14:paraId="493C7B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06A71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89D17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0835C66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0947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시공관리책임자로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전력시설물의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일으키게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08FB15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傷害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6A5A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21F4A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8853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03FD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傷害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82E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8BA47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5682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C8D4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9450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DBAC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848E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</w:p>
    <w:p w14:paraId="634E5A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4FF346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E2BB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30.&gt;</w:t>
      </w:r>
    </w:p>
    <w:p w14:paraId="0F3D95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48A5B2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17BCA4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3B0916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</w:p>
    <w:p w14:paraId="66B48B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5B75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C0F7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D39A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BCE77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B846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2014. 1. 21., 2019. 4. 23.&gt;</w:t>
      </w:r>
    </w:p>
    <w:p w14:paraId="0A6A98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366B3A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B7F1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B0A5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분리발주하지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C1AF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시공책임형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분리발주하지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7A3E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B8A3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5C94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전기공사기술자</w:t>
      </w:r>
    </w:p>
    <w:p w14:paraId="65BC33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1EF0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0B3B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</w:p>
    <w:p w14:paraId="5008E3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FA59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4244F1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E34C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21.&gt;</w:t>
      </w:r>
    </w:p>
    <w:p w14:paraId="5001E3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86CD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2019. 4. 23.&gt;</w:t>
      </w:r>
    </w:p>
    <w:p w14:paraId="1574D6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E64D6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784A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2025. 10. 1.&gt;</w:t>
      </w:r>
    </w:p>
    <w:p w14:paraId="4AC22F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AD15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</w:t>
      </w:r>
    </w:p>
    <w:p w14:paraId="0924C5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AFB4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BF23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B28A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75DD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BB95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6DD9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408D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8360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6CE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10. 1.&gt;</w:t>
      </w:r>
    </w:p>
    <w:p w14:paraId="040D2B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083B1F2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25B53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4A5C75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DE0018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DB6733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시행일부터ㆍㆍㆍ</w:t>
      </w:r>
      <w:r>
        <w:rPr>
          <w:rFonts w:ascii="HYSMyeongJo-Medium" w:eastAsia="HY중고딕" w:hAnsi="HYSMyeongJo-Medium" w:cs="HYSMyeongJo-Medium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  <w:r>
        <w:rPr>
          <w:rFonts w:ascii="HYSMyeongJo-Medium" w:eastAsia="HY중고딕" w:hAnsi="HYSMyeongJo-Medium" w:cs="HYSMyeongJo-Medium"/>
          <w:sz w:val="20"/>
          <w:szCs w:val="20"/>
        </w:rPr>
        <w:t>ㆍㆍㆍ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F88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0D2CB2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1C9023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&lt;266&gt;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766F0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&lt;267&gt; </w:t>
      </w:r>
      <w:r>
        <w:rPr>
          <w:rFonts w:ascii="HYSMyeongJo-Medium" w:hAnsi="HYSMyeongJo-Medium" w:cs="HYSMyeongJo-Medium"/>
          <w:sz w:val="20"/>
          <w:szCs w:val="20"/>
        </w:rPr>
        <w:t>전기공사업법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F61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전단ㆍ후단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E40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기후에너지환경부령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140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&lt;268&gt;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CDD88F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9DC8B07" w14:textId="77777777" w:rsidR="002E7A31" w:rsidRDefault="002E7A3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2E7A3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850DD" w14:textId="77777777" w:rsidR="002E7A31" w:rsidRDefault="002E7A31">
      <w:r>
        <w:separator/>
      </w:r>
    </w:p>
  </w:endnote>
  <w:endnote w:type="continuationSeparator" w:id="0">
    <w:p w14:paraId="300F2E2A" w14:textId="77777777" w:rsidR="002E7A31" w:rsidRDefault="002E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C4B378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6F5799" w14:textId="76226415" w:rsidR="00000000" w:rsidRDefault="004E28E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65BA4A3" wp14:editId="29A6915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806259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49BB09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9925C9" w14:textId="3B728259" w:rsidR="00000000" w:rsidRDefault="004E28E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4C7E758" wp14:editId="1D0DF4BC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3452" w14:textId="77777777" w:rsidR="002E7A31" w:rsidRDefault="002E7A31">
      <w:r>
        <w:separator/>
      </w:r>
    </w:p>
  </w:footnote>
  <w:footnote w:type="continuationSeparator" w:id="0">
    <w:p w14:paraId="204759C3" w14:textId="77777777" w:rsidR="002E7A31" w:rsidRDefault="002E7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7691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전기공사업법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E1"/>
    <w:rsid w:val="000E5925"/>
    <w:rsid w:val="002E7A31"/>
    <w:rsid w:val="004E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6B6F0"/>
  <w14:defaultImageDpi w14:val="0"/>
  <w15:docId w15:val="{AF62031D-4051-4BA3-B5DA-B19E6D28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3254</Words>
  <Characters>18550</Characters>
  <Application>Microsoft Office Word</Application>
  <DocSecurity>0</DocSecurity>
  <Lines>154</Lines>
  <Paragraphs>43</Paragraphs>
  <ScaleCrop>false</ScaleCrop>
  <Company/>
  <LinksUpToDate>false</LinksUpToDate>
  <CharactersWithSpaces>21761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2026-02-12T09:12:00Z</dcterms:created>
  <dcterms:modified xsi:type="dcterms:W3CDTF">2026-02-12T09:12:00Z</dcterms:modified>
</cp:coreProperties>
</file>