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br/>
        <w:t>• Factorial Operation: Calculates the factorial of an integer</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t>The Calculator Application provides the following core features:</w:t>
      </w:r>
    </w:p>
    <w:p w:rsidR="004E50DB" w:rsidRDefault="002234F4">
      <w:pPr>
        <w:pStyle w:val="Heading2"/>
      </w:pPr>
      <w:r>
        <w:t>Basic Arithmetic Operations</w:t>
      </w:r>
    </w:p>
    <w:p w:rsidR="004E50DB" w:rsidRDefault="002234F4">
      <w:r>
        <w:t>The application supports four fundamental arithmetic operations:</w:t>
      </w:r>
    </w:p>
    <w:p w:rsidR="004E50DB" w:rsidRDefault="002234F4">
      <w:pPr>
        <w:pStyle w:val="ListBullet"/>
      </w:pPr>
      <w:r>
        <w:t xml:space="preserve">Addition: Combines two </w:t>
      </w:r>
      <w:r>
        <w:t>numerical values</w:t>
      </w:r>
    </w:p>
    <w:p w:rsidR="004E50DB" w:rsidRDefault="002234F4">
      <w:pPr>
        <w:pStyle w:val="ListBullet"/>
      </w:pPr>
      <w:r>
        <w:t>Subtraction: Calculates the difference between two values</w:t>
      </w:r>
    </w:p>
    <w:p w:rsidR="004E50DB" w:rsidRDefault="002234F4">
      <w:pPr>
        <w:pStyle w:val="ListBullet"/>
      </w:pPr>
      <w:r>
        <w:t>Multiplication: Computes the product of two values</w:t>
      </w:r>
    </w:p>
    <w:p w:rsidR="004E50DB" w:rsidRDefault="002234F4">
      <w:pPr>
        <w:pStyle w:val="ListBullet"/>
      </w:pPr>
      <w:r>
        <w:t>Division: Determines the quotient of two values</w:t>
      </w:r>
    </w:p>
    <w:p w:rsidR="004E50DB" w:rsidRDefault="002234F4">
      <w:pPr>
        <w:pStyle w:val="Heading2"/>
      </w:pPr>
      <w:r>
        <w:t>Advanced Operations</w:t>
      </w:r>
    </w:p>
    <w:p w:rsidR="004E50DB" w:rsidRDefault="002234F4">
      <w:pPr>
        <w:pStyle w:val="ListBullet"/>
      </w:pPr>
      <w:r>
        <w:t>Exponentiation: Raises a number to a specified power</w:t>
      </w:r>
    </w:p>
    <w:p w:rsidR="004E50DB" w:rsidRDefault="002234F4">
      <w:pPr>
        <w:pStyle w:val="ListBullet"/>
      </w:pPr>
      <w:r>
        <w:t>History M</w:t>
      </w:r>
      <w:r>
        <w:t>anagement: Tracks and displays all calculations performed</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w:t>
      </w:r>
      <w:r>
        <w:t>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r>
        <w:tc>
          <w:tcPr>
            <w:tcW w:type="dxa" w:w="4320"/>
          </w:tcPr>
          <w:p>
            <w:r>
              <w:t>Factorial</w:t>
            </w:r>
          </w:p>
        </w:tc>
        <w:tc>
          <w:tcPr>
            <w:tcW w:type="dxa" w:w="4320"/>
          </w:tcPr>
          <w:p>
            <w:r>
              <w:t>factorial</w:t>
            </w:r>
          </w:p>
        </w:tc>
      </w:tr>
    </w:tbl>
    <w:p w:rsidR="004E50DB" w:rsidRDefault="002234F4">
      <w:pPr>
        <w:pStyle w:val="Heading1"/>
      </w:pPr>
      <w:r>
        <w:t>6. Technical Implementation</w:t>
      </w:r>
    </w:p>
    <w:p w:rsidR="004E50DB" w:rsidRDefault="002234F4">
      <w:r>
        <w:t xml:space="preserve">The Calculator class implementation </w:t>
      </w:r>
      <w:r>
        <w:t>follows Python best practices and includes the following key methods:</w:t>
      </w:r>
    </w:p>
    <w:p w:rsidR="004E50DB" w:rsidRDefault="002234F4">
      <w:pPr>
        <w:pStyle w:val="Heading2"/>
      </w:pPr>
      <w:r>
        <w:t>Mathematical Operations</w:t>
      </w:r>
    </w:p>
    <w:p w:rsidR="004E50DB" w:rsidRDefault="002234F4">
      <w:pPr>
        <w:pStyle w:val="ListBullet"/>
      </w:pPr>
      <w:r>
        <w:t>addition(a, b): Performs addition with automatic history logging</w:t>
      </w:r>
    </w:p>
    <w:p w:rsidR="004E50DB" w:rsidRDefault="002234F4">
      <w:pPr>
        <w:pStyle w:val="ListBullet"/>
      </w:pPr>
      <w:r>
        <w:t>subtract(a, b): Performs subtraction with automatic history logging</w:t>
      </w:r>
    </w:p>
    <w:p w:rsidR="004E50DB" w:rsidRDefault="002234F4">
      <w:pPr>
        <w:pStyle w:val="ListBullet"/>
      </w:pPr>
      <w:r>
        <w:t>multiply(a, b): Performs mult</w:t>
      </w:r>
      <w:r>
        <w:t>iplication with automatic history logging</w:t>
      </w:r>
    </w:p>
    <w:p w:rsidR="004E50DB" w:rsidRDefault="002234F4">
      <w:pPr>
        <w:pStyle w:val="ListBullet"/>
      </w:pPr>
      <w:r>
        <w:t>divide(a, b): Performs division with zero-division error handling</w:t>
      </w:r>
    </w:p>
    <w:p w:rsidR="004E50DB" w:rsidRDefault="002234F4">
      <w:pPr>
        <w:pStyle w:val="ListBullet"/>
      </w:pPr>
      <w:r>
        <w:t>power(a, b): Performs exponentiation with automatic history logging</w:t>
      </w:r>
    </w:p>
    <w:p w:rsidR="004E50DB" w:rsidRDefault="002234F4">
      <w:pPr>
        <w:pStyle w:val="Heading2"/>
      </w:pPr>
      <w:r>
        <w:lastRenderedPageBreak/>
        <w:t>History Management</w:t>
      </w:r>
    </w:p>
    <w:p w:rsidR="004E50DB" w:rsidRDefault="002234F4">
      <w:pPr>
        <w:pStyle w:val="ListBullet"/>
      </w:pPr>
      <w:r>
        <w:t xml:space="preserve">get_history(): Returns a list of formatted calculation </w:t>
      </w:r>
      <w:r>
        <w:t>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t>The applicatio</w:t>
      </w:r>
      <w:r>
        <w:t>n includes comprehensive unit tests implemented using Python's unittest framework. The test suite covers:</w:t>
      </w:r>
    </w:p>
    <w:p w:rsidR="004E50DB" w:rsidRDefault="002234F4">
      <w:pPr>
        <w:pStyle w:val="Heading2"/>
      </w:pPr>
      <w:r>
        <w:t>Functional Testing</w:t>
      </w:r>
    </w:p>
    <w:p w:rsidR="004E50DB" w:rsidRDefault="002234F4">
      <w:pPr>
        <w:pStyle w:val="ListBullet"/>
      </w:pPr>
      <w:r>
        <w:t>Verification of correct mathematical results for all operations</w:t>
      </w:r>
    </w:p>
    <w:p w:rsidR="004E50DB" w:rsidRDefault="002234F4">
      <w:pPr>
        <w:pStyle w:val="ListBullet"/>
      </w:pPr>
      <w:r>
        <w:t>Testing of edge cases including division by zero</w:t>
      </w:r>
    </w:p>
    <w:p w:rsidR="004E50DB" w:rsidRDefault="002234F4">
      <w:pPr>
        <w:pStyle w:val="ListBullet"/>
      </w:pPr>
      <w:r>
        <w:t>Validation of hist</w:t>
      </w:r>
      <w:r>
        <w:t>ory tracking accuracy</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t>All mathematical operations execute in constant time (O(1)), making the application suitable for rapid cal</w:t>
      </w:r>
      <w:r>
        <w:t>culations without performance degradation.</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t>Trigonometric operations (sin, cos, tan)</w:t>
      </w:r>
    </w:p>
    <w:p w:rsidR="004E50DB" w:rsidRDefault="002234F4">
      <w:pPr>
        <w:pStyle w:val="ListBullet"/>
      </w:pPr>
      <w:r>
        <w:t>Logarithmic functions</w:t>
      </w:r>
    </w:p>
    <w:p w:rsidR="004E50DB" w:rsidRDefault="002234F4">
      <w:pPr>
        <w:pStyle w:val="ListBullet"/>
      </w:pPr>
      <w:r>
        <w:t>Statistical calculations (mean, median, standard deviation)</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